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7A" w:rsidRPr="00B12D7A" w:rsidRDefault="00B12D7A" w:rsidP="00B12D7A">
      <w:pPr>
        <w:keepNext/>
        <w:widowControl w:val="0"/>
        <w:suppressLineNumbers/>
        <w:suppressAutoHyphens/>
        <w:spacing w:before="360" w:after="360"/>
        <w:jc w:val="center"/>
        <w:outlineLvl w:val="0"/>
        <w:rPr>
          <w:rFonts w:eastAsiaTheme="majorEastAsia" w:cstheme="minorHAnsi"/>
          <w:b/>
          <w:bCs/>
          <w:sz w:val="28"/>
          <w:szCs w:val="28"/>
        </w:rPr>
      </w:pPr>
      <w:bookmarkStart w:id="0" w:name="_Toc518986679"/>
      <w:r w:rsidRPr="00B12D7A">
        <w:rPr>
          <w:rFonts w:eastAsiaTheme="majorEastAsia" w:cstheme="minorHAnsi"/>
          <w:b/>
          <w:bCs/>
          <w:sz w:val="28"/>
          <w:szCs w:val="28"/>
        </w:rPr>
        <w:t>Doğu’da Kurulan Haçlı Devletleri</w:t>
      </w:r>
      <w:bookmarkEnd w:id="0"/>
    </w:p>
    <w:p w:rsidR="00B12D7A" w:rsidRPr="00B12D7A" w:rsidRDefault="00B12D7A" w:rsidP="00B12D7A">
      <w:pPr>
        <w:keepNext/>
        <w:widowControl w:val="0"/>
        <w:suppressLineNumbers/>
        <w:suppressAutoHyphens/>
        <w:spacing w:before="320" w:after="320"/>
        <w:ind w:firstLine="709"/>
        <w:outlineLvl w:val="1"/>
        <w:rPr>
          <w:rFonts w:eastAsiaTheme="majorEastAsia" w:cstheme="minorHAnsi"/>
          <w:b/>
          <w:bCs/>
          <w:sz w:val="26"/>
          <w:szCs w:val="26"/>
        </w:rPr>
      </w:pPr>
      <w:bookmarkStart w:id="1" w:name="_Toc518986680"/>
      <w:r w:rsidRPr="00B12D7A">
        <w:rPr>
          <w:rFonts w:eastAsiaTheme="majorEastAsia" w:cstheme="minorHAnsi"/>
          <w:b/>
          <w:bCs/>
          <w:sz w:val="26"/>
          <w:szCs w:val="26"/>
        </w:rPr>
        <w:t>Urfa Kontluğu (1098-1144)</w:t>
      </w:r>
      <w:bookmarkEnd w:id="1"/>
    </w:p>
    <w:p w:rsidR="00B12D7A" w:rsidRPr="00B12D7A" w:rsidRDefault="00B12D7A" w:rsidP="00B12D7A">
      <w:pPr>
        <w:keepNext/>
        <w:widowControl w:val="0"/>
        <w:suppressLineNumbers/>
        <w:suppressAutoHyphens/>
        <w:ind w:firstLine="567"/>
        <w:jc w:val="both"/>
        <w:rPr>
          <w:rFonts w:cstheme="minorHAnsi"/>
          <w:sz w:val="24"/>
          <w:szCs w:val="24"/>
        </w:rPr>
      </w:pPr>
      <w:r w:rsidRPr="00B12D7A">
        <w:rPr>
          <w:rFonts w:cstheme="minorHAnsi"/>
          <w:sz w:val="24"/>
          <w:szCs w:val="24"/>
        </w:rPr>
        <w:t xml:space="preserve">Türklere karşı yardım isteyen Urfa’daki Ermenilerin daveti üzerine Kilikya’dan Urfa’ya giden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de </w:t>
      </w:r>
      <w:proofErr w:type="spellStart"/>
      <w:r w:rsidRPr="00B12D7A">
        <w:rPr>
          <w:rFonts w:cstheme="minorHAnsi"/>
          <w:sz w:val="24"/>
          <w:szCs w:val="24"/>
        </w:rPr>
        <w:t>Boulogne’un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Budvön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Bulöyn</w:t>
      </w:r>
      <w:proofErr w:type="spellEnd"/>
      <w:r w:rsidRPr="00B12D7A">
        <w:rPr>
          <w:rFonts w:cstheme="minorHAnsi"/>
          <w:sz w:val="24"/>
          <w:szCs w:val="24"/>
        </w:rPr>
        <w:t xml:space="preserve">”) şehrin hâkimi </w:t>
      </w:r>
      <w:proofErr w:type="spellStart"/>
      <w:r w:rsidRPr="00B12D7A">
        <w:rPr>
          <w:rFonts w:cstheme="minorHAnsi"/>
          <w:sz w:val="24"/>
          <w:szCs w:val="24"/>
        </w:rPr>
        <w:t>Thoros’u</w:t>
      </w:r>
      <w:proofErr w:type="spellEnd"/>
      <w:r w:rsidRPr="00B12D7A">
        <w:rPr>
          <w:rFonts w:cstheme="minorHAnsi"/>
          <w:sz w:val="24"/>
          <w:szCs w:val="24"/>
        </w:rPr>
        <w:t xml:space="preserve"> bertaraf ettikten sonra burada hâkimiyetini ilân etmesiyle kurulmuştur (10 Mart 1098). Urfa Kontluğu Doğu’daki ilk Haçlı devleti oldu.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, kısa zamanda civardaki bazı kalelerle Samsat ve </w:t>
      </w:r>
      <w:proofErr w:type="spellStart"/>
      <w:r w:rsidRPr="00B12D7A">
        <w:rPr>
          <w:rFonts w:cstheme="minorHAnsi"/>
          <w:sz w:val="24"/>
          <w:szCs w:val="24"/>
        </w:rPr>
        <w:t>Serûc</w:t>
      </w:r>
      <w:proofErr w:type="spellEnd"/>
      <w:r w:rsidRPr="00B12D7A">
        <w:rPr>
          <w:rFonts w:cstheme="minorHAnsi"/>
          <w:sz w:val="24"/>
          <w:szCs w:val="24"/>
        </w:rPr>
        <w:t xml:space="preserve"> (Suruç) şehirlerini ele geçirip kontluğun topraklarını genişletti. Ancak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, Kudüs’ün zaptından sonra buranın yöneticiliğine seçilmiş olan ağabeyi </w:t>
      </w:r>
      <w:proofErr w:type="spellStart"/>
      <w:r w:rsidRPr="00B12D7A">
        <w:rPr>
          <w:rFonts w:cstheme="minorHAnsi"/>
          <w:sz w:val="24"/>
          <w:szCs w:val="24"/>
        </w:rPr>
        <w:t>Godefroi</w:t>
      </w:r>
      <w:proofErr w:type="spellEnd"/>
      <w:r w:rsidRPr="00B12D7A">
        <w:rPr>
          <w:rFonts w:cstheme="minorHAnsi"/>
          <w:sz w:val="24"/>
          <w:szCs w:val="24"/>
        </w:rPr>
        <w:t xml:space="preserve"> de </w:t>
      </w:r>
      <w:proofErr w:type="spellStart"/>
      <w:r w:rsidRPr="00B12D7A">
        <w:rPr>
          <w:rFonts w:cstheme="minorHAnsi"/>
          <w:sz w:val="24"/>
          <w:szCs w:val="24"/>
        </w:rPr>
        <w:t>Bouillon’un</w:t>
      </w:r>
      <w:proofErr w:type="spellEnd"/>
      <w:r w:rsidRPr="00B12D7A">
        <w:rPr>
          <w:rFonts w:cstheme="minorHAnsi"/>
          <w:sz w:val="24"/>
          <w:szCs w:val="24"/>
        </w:rPr>
        <w:t xml:space="preserve"> ölümü üzerine Urfa </w:t>
      </w:r>
      <w:proofErr w:type="spellStart"/>
      <w:r w:rsidRPr="00B12D7A">
        <w:rPr>
          <w:rFonts w:cstheme="minorHAnsi"/>
          <w:sz w:val="24"/>
          <w:szCs w:val="24"/>
        </w:rPr>
        <w:t>Kontluğu’nun</w:t>
      </w:r>
      <w:proofErr w:type="spellEnd"/>
      <w:r w:rsidRPr="00B12D7A">
        <w:rPr>
          <w:rFonts w:cstheme="minorHAnsi"/>
          <w:sz w:val="24"/>
          <w:szCs w:val="24"/>
        </w:rPr>
        <w:t xml:space="preserve"> idaresini kuzeni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du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Bourg’a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Budvön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Bûğ</w:t>
      </w:r>
      <w:proofErr w:type="spellEnd"/>
      <w:r w:rsidRPr="00B12D7A">
        <w:rPr>
          <w:rFonts w:cstheme="minorHAnsi"/>
          <w:sz w:val="24"/>
          <w:szCs w:val="24"/>
        </w:rPr>
        <w:t xml:space="preserve">”) devrederek Kudüs’e gitti ve kral unvanıyla idarenin başına geçti. Urfa’nın ikinci kontu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du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Bourg</w:t>
      </w:r>
      <w:proofErr w:type="spellEnd"/>
      <w:r w:rsidRPr="00B12D7A">
        <w:rPr>
          <w:rFonts w:cstheme="minorHAnsi"/>
          <w:sz w:val="24"/>
          <w:szCs w:val="24"/>
        </w:rPr>
        <w:t xml:space="preserve"> (1100-1118), kontluğun topraklarını fazla genişletemediyse de Türk saldırılarına karşı koydu. Ayrıca 1102’de yanına gelen kuzeni </w:t>
      </w:r>
      <w:proofErr w:type="spellStart"/>
      <w:r w:rsidRPr="00B12D7A">
        <w:rPr>
          <w:rFonts w:cstheme="minorHAnsi"/>
          <w:sz w:val="24"/>
          <w:szCs w:val="24"/>
        </w:rPr>
        <w:t>Joscelin</w:t>
      </w:r>
      <w:proofErr w:type="spellEnd"/>
      <w:r w:rsidRPr="00B12D7A">
        <w:rPr>
          <w:rFonts w:cstheme="minorHAnsi"/>
          <w:sz w:val="24"/>
          <w:szCs w:val="24"/>
        </w:rPr>
        <w:t xml:space="preserve"> de </w:t>
      </w:r>
      <w:proofErr w:type="spellStart"/>
      <w:r w:rsidRPr="00B12D7A">
        <w:rPr>
          <w:rFonts w:cstheme="minorHAnsi"/>
          <w:sz w:val="24"/>
          <w:szCs w:val="24"/>
        </w:rPr>
        <w:t>Courtenay’i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Jösilan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Kuğtene</w:t>
      </w:r>
      <w:proofErr w:type="spellEnd"/>
      <w:r w:rsidRPr="00B12D7A">
        <w:rPr>
          <w:rFonts w:cstheme="minorHAnsi"/>
          <w:sz w:val="24"/>
          <w:szCs w:val="24"/>
        </w:rPr>
        <w:t xml:space="preserve">”) kendine yardımcı aldı. Fakat 1104 yılında Antakya </w:t>
      </w:r>
      <w:proofErr w:type="spellStart"/>
      <w:r w:rsidRPr="00B12D7A">
        <w:rPr>
          <w:rFonts w:cstheme="minorHAnsi"/>
          <w:sz w:val="24"/>
          <w:szCs w:val="24"/>
        </w:rPr>
        <w:t>Prinkepsi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Bohemund</w:t>
      </w:r>
      <w:proofErr w:type="spellEnd"/>
      <w:r w:rsidRPr="00B12D7A">
        <w:rPr>
          <w:rFonts w:cstheme="minorHAnsi"/>
          <w:sz w:val="24"/>
          <w:szCs w:val="24"/>
        </w:rPr>
        <w:t xml:space="preserve"> ve </w:t>
      </w:r>
      <w:proofErr w:type="spellStart"/>
      <w:r w:rsidRPr="00B12D7A">
        <w:rPr>
          <w:rFonts w:cstheme="minorHAnsi"/>
          <w:sz w:val="24"/>
          <w:szCs w:val="24"/>
        </w:rPr>
        <w:t>Tankred</w:t>
      </w:r>
      <w:proofErr w:type="spellEnd"/>
      <w:r w:rsidRPr="00B12D7A">
        <w:rPr>
          <w:rFonts w:cstheme="minorHAnsi"/>
          <w:sz w:val="24"/>
          <w:szCs w:val="24"/>
        </w:rPr>
        <w:t xml:space="preserve"> ile birlikte Harran’ı ele geçirmek üzere çıktıkları seferde, Mardin hâkimi Artukoğlu Sökmen ve Musul Valisi </w:t>
      </w:r>
      <w:proofErr w:type="spellStart"/>
      <w:r w:rsidRPr="00B12D7A">
        <w:rPr>
          <w:rFonts w:cstheme="minorHAnsi"/>
          <w:sz w:val="24"/>
          <w:szCs w:val="24"/>
        </w:rPr>
        <w:t>Çökürmüş’ün</w:t>
      </w:r>
      <w:proofErr w:type="spellEnd"/>
      <w:r w:rsidRPr="00B12D7A">
        <w:rPr>
          <w:rFonts w:cstheme="minorHAnsi"/>
          <w:sz w:val="24"/>
          <w:szCs w:val="24"/>
        </w:rPr>
        <w:t xml:space="preserve"> kuvvetleriyle yapılan savaşta (7 Mayıs 1104) kuzeni </w:t>
      </w:r>
      <w:proofErr w:type="spellStart"/>
      <w:r w:rsidRPr="00B12D7A">
        <w:rPr>
          <w:rFonts w:cstheme="minorHAnsi"/>
          <w:sz w:val="24"/>
          <w:szCs w:val="24"/>
        </w:rPr>
        <w:t>Joscelin</w:t>
      </w:r>
      <w:proofErr w:type="spellEnd"/>
      <w:r w:rsidRPr="00B12D7A">
        <w:rPr>
          <w:rFonts w:cstheme="minorHAnsi"/>
          <w:sz w:val="24"/>
          <w:szCs w:val="24"/>
        </w:rPr>
        <w:t xml:space="preserve"> ile birlikte esir düşen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dört yıl sonra Türk esaretinden kurtulup Urfa’ya dönebildi. Bu zaman zarfında Urfa’nın idaresini </w:t>
      </w:r>
      <w:proofErr w:type="spellStart"/>
      <w:r w:rsidRPr="00B12D7A">
        <w:rPr>
          <w:rFonts w:cstheme="minorHAnsi"/>
          <w:sz w:val="24"/>
          <w:szCs w:val="24"/>
        </w:rPr>
        <w:t>Bohemund</w:t>
      </w:r>
      <w:proofErr w:type="spellEnd"/>
      <w:r w:rsidRPr="00B12D7A">
        <w:rPr>
          <w:rFonts w:cstheme="minorHAnsi"/>
          <w:sz w:val="24"/>
          <w:szCs w:val="24"/>
        </w:rPr>
        <w:t xml:space="preserve"> adına önce </w:t>
      </w:r>
      <w:proofErr w:type="spellStart"/>
      <w:r w:rsidRPr="00B12D7A">
        <w:rPr>
          <w:rFonts w:cstheme="minorHAnsi"/>
          <w:sz w:val="24"/>
          <w:szCs w:val="24"/>
        </w:rPr>
        <w:t>Tankred</w:t>
      </w:r>
      <w:proofErr w:type="spellEnd"/>
      <w:r w:rsidRPr="00B12D7A">
        <w:rPr>
          <w:rFonts w:cstheme="minorHAnsi"/>
          <w:sz w:val="24"/>
          <w:szCs w:val="24"/>
        </w:rPr>
        <w:t xml:space="preserve">, daha sonra Richard de </w:t>
      </w:r>
      <w:proofErr w:type="spellStart"/>
      <w:r w:rsidRPr="00B12D7A">
        <w:rPr>
          <w:rFonts w:cstheme="minorHAnsi"/>
          <w:sz w:val="24"/>
          <w:szCs w:val="24"/>
        </w:rPr>
        <w:t>Salerne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Rişağ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Saleğn</w:t>
      </w:r>
      <w:proofErr w:type="spellEnd"/>
      <w:r w:rsidRPr="00B12D7A">
        <w:rPr>
          <w:rFonts w:cstheme="minorHAnsi"/>
          <w:sz w:val="24"/>
          <w:szCs w:val="24"/>
        </w:rPr>
        <w:t>”/</w:t>
      </w:r>
      <w:proofErr w:type="spellStart"/>
      <w:r w:rsidRPr="00B12D7A">
        <w:rPr>
          <w:rFonts w:cstheme="minorHAnsi"/>
          <w:sz w:val="24"/>
          <w:szCs w:val="24"/>
        </w:rPr>
        <w:t>Salernolu</w:t>
      </w:r>
      <w:proofErr w:type="spellEnd"/>
      <w:r w:rsidRPr="00B12D7A">
        <w:rPr>
          <w:rFonts w:cstheme="minorHAnsi"/>
          <w:sz w:val="24"/>
          <w:szCs w:val="24"/>
        </w:rPr>
        <w:t xml:space="preserve"> Richard) yürüttü. Ancak </w:t>
      </w:r>
      <w:proofErr w:type="spellStart"/>
      <w:r w:rsidRPr="00B12D7A">
        <w:rPr>
          <w:rFonts w:cstheme="minorHAnsi"/>
          <w:sz w:val="24"/>
          <w:szCs w:val="24"/>
        </w:rPr>
        <w:t>Tankred</w:t>
      </w:r>
      <w:proofErr w:type="spellEnd"/>
      <w:r w:rsidRPr="00B12D7A">
        <w:rPr>
          <w:rFonts w:cstheme="minorHAnsi"/>
          <w:sz w:val="24"/>
          <w:szCs w:val="24"/>
        </w:rPr>
        <w:t xml:space="preserve"> ve Richard, </w:t>
      </w:r>
      <w:proofErr w:type="spellStart"/>
      <w:r w:rsidRPr="00B12D7A">
        <w:rPr>
          <w:rFonts w:cstheme="minorHAnsi"/>
          <w:sz w:val="24"/>
          <w:szCs w:val="24"/>
        </w:rPr>
        <w:t>Baudouin’e</w:t>
      </w:r>
      <w:proofErr w:type="spellEnd"/>
      <w:r w:rsidRPr="00B12D7A">
        <w:rPr>
          <w:rFonts w:cstheme="minorHAnsi"/>
          <w:sz w:val="24"/>
          <w:szCs w:val="24"/>
        </w:rPr>
        <w:t xml:space="preserve"> Urfa’nın hâkimiyetini geri vermek istemeyince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onlarla yaptığı mücadelelerden sonra Urfa’ya sahip olabildi. Bu durum Urfa ile Antakya arasındaki ilişkileri bozdu ve bu düşmanlık kontluğun yıkılışına kadar sürdü. Musul Valisi </w:t>
      </w:r>
      <w:proofErr w:type="spellStart"/>
      <w:r w:rsidRPr="00B12D7A">
        <w:rPr>
          <w:rFonts w:cstheme="minorHAnsi"/>
          <w:sz w:val="24"/>
          <w:szCs w:val="24"/>
        </w:rPr>
        <w:t>Mevdûd’un</w:t>
      </w:r>
      <w:proofErr w:type="spellEnd"/>
      <w:r w:rsidRPr="00B12D7A">
        <w:rPr>
          <w:rFonts w:cstheme="minorHAnsi"/>
          <w:sz w:val="24"/>
          <w:szCs w:val="24"/>
        </w:rPr>
        <w:t xml:space="preserve"> 1110’da başlayıp daha sonra devam eden üç seferi, Urfa </w:t>
      </w:r>
      <w:proofErr w:type="spellStart"/>
      <w:r w:rsidRPr="00B12D7A">
        <w:rPr>
          <w:rFonts w:cstheme="minorHAnsi"/>
          <w:sz w:val="24"/>
          <w:szCs w:val="24"/>
        </w:rPr>
        <w:t>Kontluğu’nun</w:t>
      </w:r>
      <w:proofErr w:type="spellEnd"/>
      <w:r w:rsidRPr="00B12D7A">
        <w:rPr>
          <w:rFonts w:cstheme="minorHAnsi"/>
          <w:sz w:val="24"/>
          <w:szCs w:val="24"/>
        </w:rPr>
        <w:t xml:space="preserve"> geleceği bakımından dönüm noktası oldu. Kontluğun Fırat’ın doğusunda kalan kısmı bu seferler sonunda tahrip edildi ve bölge halkının büyük kısmı nehrin batı tarafına göç etti. 1118’de Kral I. </w:t>
      </w:r>
      <w:proofErr w:type="spellStart"/>
      <w:r w:rsidRPr="00B12D7A">
        <w:rPr>
          <w:rFonts w:cstheme="minorHAnsi"/>
          <w:sz w:val="24"/>
          <w:szCs w:val="24"/>
        </w:rPr>
        <w:t>Baudouin’in</w:t>
      </w:r>
      <w:proofErr w:type="spellEnd"/>
      <w:r w:rsidRPr="00B12D7A">
        <w:rPr>
          <w:rFonts w:cstheme="minorHAnsi"/>
          <w:sz w:val="24"/>
          <w:szCs w:val="24"/>
        </w:rPr>
        <w:t xml:space="preserve"> ölümü üzerine Kudüs tahtına bu defa Urfa Kontu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du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Bourg</w:t>
      </w:r>
      <w:proofErr w:type="spellEnd"/>
      <w:r w:rsidRPr="00B12D7A">
        <w:rPr>
          <w:rFonts w:cstheme="minorHAnsi"/>
          <w:sz w:val="24"/>
          <w:szCs w:val="24"/>
        </w:rPr>
        <w:t xml:space="preserve"> geçti. Yeni hükümdar da Urfa </w:t>
      </w:r>
      <w:proofErr w:type="spellStart"/>
      <w:r w:rsidRPr="00B12D7A">
        <w:rPr>
          <w:rFonts w:cstheme="minorHAnsi"/>
          <w:sz w:val="24"/>
          <w:szCs w:val="24"/>
        </w:rPr>
        <w:t>Kontluğu’nun</w:t>
      </w:r>
      <w:proofErr w:type="spellEnd"/>
      <w:r w:rsidRPr="00B12D7A">
        <w:rPr>
          <w:rFonts w:cstheme="minorHAnsi"/>
          <w:sz w:val="24"/>
          <w:szCs w:val="24"/>
        </w:rPr>
        <w:t xml:space="preserve"> idaresini kuzeni </w:t>
      </w:r>
      <w:proofErr w:type="spellStart"/>
      <w:r w:rsidRPr="00B12D7A">
        <w:rPr>
          <w:rFonts w:cstheme="minorHAnsi"/>
          <w:sz w:val="24"/>
          <w:szCs w:val="24"/>
        </w:rPr>
        <w:t>Joscelin</w:t>
      </w:r>
      <w:proofErr w:type="spellEnd"/>
      <w:r w:rsidRPr="00B12D7A">
        <w:rPr>
          <w:rFonts w:cstheme="minorHAnsi"/>
          <w:sz w:val="24"/>
          <w:szCs w:val="24"/>
        </w:rPr>
        <w:t xml:space="preserve"> de </w:t>
      </w:r>
      <w:proofErr w:type="spellStart"/>
      <w:r w:rsidRPr="00B12D7A">
        <w:rPr>
          <w:rFonts w:cstheme="minorHAnsi"/>
          <w:sz w:val="24"/>
          <w:szCs w:val="24"/>
        </w:rPr>
        <w:t>Courtenay’e</w:t>
      </w:r>
      <w:proofErr w:type="spellEnd"/>
      <w:r w:rsidRPr="00B12D7A">
        <w:rPr>
          <w:rFonts w:cstheme="minorHAnsi"/>
          <w:sz w:val="24"/>
          <w:szCs w:val="24"/>
        </w:rPr>
        <w:t xml:space="preserve"> bıraktı. Urfa </w:t>
      </w:r>
      <w:proofErr w:type="spellStart"/>
      <w:r w:rsidRPr="00B12D7A">
        <w:rPr>
          <w:rFonts w:cstheme="minorHAnsi"/>
          <w:sz w:val="24"/>
          <w:szCs w:val="24"/>
        </w:rPr>
        <w:t>Kontluğu’nu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Dânişmendlilere</w:t>
      </w:r>
      <w:proofErr w:type="spellEnd"/>
      <w:r w:rsidRPr="00B12D7A">
        <w:rPr>
          <w:rFonts w:cstheme="minorHAnsi"/>
          <w:sz w:val="24"/>
          <w:szCs w:val="24"/>
        </w:rPr>
        <w:t xml:space="preserve"> ve </w:t>
      </w:r>
      <w:proofErr w:type="spellStart"/>
      <w:r w:rsidRPr="00B12D7A">
        <w:rPr>
          <w:rFonts w:cstheme="minorHAnsi"/>
          <w:sz w:val="24"/>
          <w:szCs w:val="24"/>
        </w:rPr>
        <w:t>Artuklulara</w:t>
      </w:r>
      <w:proofErr w:type="spellEnd"/>
      <w:r w:rsidRPr="00B12D7A">
        <w:rPr>
          <w:rFonts w:cstheme="minorHAnsi"/>
          <w:sz w:val="24"/>
          <w:szCs w:val="24"/>
        </w:rPr>
        <w:t xml:space="preserve"> karşı savunan </w:t>
      </w:r>
      <w:proofErr w:type="spellStart"/>
      <w:r w:rsidRPr="00B12D7A">
        <w:rPr>
          <w:rFonts w:cstheme="minorHAnsi"/>
          <w:sz w:val="24"/>
          <w:szCs w:val="24"/>
        </w:rPr>
        <w:t>Joscelin</w:t>
      </w:r>
      <w:proofErr w:type="spellEnd"/>
      <w:r w:rsidRPr="00B12D7A">
        <w:rPr>
          <w:rFonts w:cstheme="minorHAnsi"/>
          <w:sz w:val="24"/>
          <w:szCs w:val="24"/>
        </w:rPr>
        <w:t xml:space="preserve"> 1122’de </w:t>
      </w:r>
      <w:proofErr w:type="spellStart"/>
      <w:r w:rsidRPr="00B12D7A">
        <w:rPr>
          <w:rFonts w:cstheme="minorHAnsi"/>
          <w:sz w:val="24"/>
          <w:szCs w:val="24"/>
        </w:rPr>
        <w:t>Artuklu</w:t>
      </w:r>
      <w:proofErr w:type="spellEnd"/>
      <w:r w:rsidRPr="00B12D7A">
        <w:rPr>
          <w:rFonts w:cstheme="minorHAnsi"/>
          <w:sz w:val="24"/>
          <w:szCs w:val="24"/>
        </w:rPr>
        <w:t xml:space="preserve"> Beyi Belek b. </w:t>
      </w:r>
      <w:proofErr w:type="spellStart"/>
      <w:r w:rsidRPr="00B12D7A">
        <w:rPr>
          <w:rFonts w:cstheme="minorHAnsi"/>
          <w:sz w:val="24"/>
          <w:szCs w:val="24"/>
        </w:rPr>
        <w:t>Behrâm’a</w:t>
      </w:r>
      <w:proofErr w:type="spellEnd"/>
      <w:r w:rsidRPr="00B12D7A">
        <w:rPr>
          <w:rFonts w:cstheme="minorHAnsi"/>
          <w:sz w:val="24"/>
          <w:szCs w:val="24"/>
        </w:rPr>
        <w:t xml:space="preserve"> esir düştü ve Harput Kalesi’nde hapsedildi. Bu ikinci esaretinden bir yıl sonra kurtulup Urfa’ya dönen </w:t>
      </w:r>
      <w:proofErr w:type="spellStart"/>
      <w:r w:rsidRPr="00B12D7A">
        <w:rPr>
          <w:rFonts w:cstheme="minorHAnsi"/>
          <w:sz w:val="24"/>
          <w:szCs w:val="24"/>
        </w:rPr>
        <w:t>Joscelin’in</w:t>
      </w:r>
      <w:proofErr w:type="spellEnd"/>
      <w:r w:rsidRPr="00B12D7A">
        <w:rPr>
          <w:rFonts w:cstheme="minorHAnsi"/>
          <w:sz w:val="24"/>
          <w:szCs w:val="24"/>
        </w:rPr>
        <w:t xml:space="preserve"> 1131’de ölümünden sonra yerine oğlu II. </w:t>
      </w:r>
      <w:proofErr w:type="spellStart"/>
      <w:r w:rsidRPr="00B12D7A">
        <w:rPr>
          <w:rFonts w:cstheme="minorHAnsi"/>
          <w:sz w:val="24"/>
          <w:szCs w:val="24"/>
        </w:rPr>
        <w:t>Joscelin</w:t>
      </w:r>
      <w:proofErr w:type="spellEnd"/>
      <w:r w:rsidRPr="00B12D7A">
        <w:rPr>
          <w:rFonts w:cstheme="minorHAnsi"/>
          <w:sz w:val="24"/>
          <w:szCs w:val="24"/>
        </w:rPr>
        <w:t xml:space="preserve"> geçti. Onun zamanında Musul ve </w:t>
      </w:r>
      <w:proofErr w:type="spellStart"/>
      <w:r w:rsidRPr="00B12D7A">
        <w:rPr>
          <w:rFonts w:cstheme="minorHAnsi"/>
          <w:sz w:val="24"/>
          <w:szCs w:val="24"/>
        </w:rPr>
        <w:t>Haleb’in</w:t>
      </w:r>
      <w:proofErr w:type="spellEnd"/>
      <w:r w:rsidRPr="00B12D7A">
        <w:rPr>
          <w:rFonts w:cstheme="minorHAnsi"/>
          <w:sz w:val="24"/>
          <w:szCs w:val="24"/>
        </w:rPr>
        <w:t xml:space="preserve"> hâkimi olan </w:t>
      </w:r>
      <w:proofErr w:type="spellStart"/>
      <w:r w:rsidRPr="00B12D7A">
        <w:rPr>
          <w:rFonts w:cstheme="minorHAnsi"/>
          <w:sz w:val="24"/>
          <w:szCs w:val="24"/>
        </w:rPr>
        <w:t>Atabeg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İmâdüddin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Zengî</w:t>
      </w:r>
      <w:proofErr w:type="spellEnd"/>
      <w:r w:rsidRPr="00B12D7A">
        <w:rPr>
          <w:rFonts w:cstheme="minorHAnsi"/>
          <w:sz w:val="24"/>
          <w:szCs w:val="24"/>
        </w:rPr>
        <w:t xml:space="preserve"> 24 Aralık 1144’te Urfa’yı fethetti; böylece Urfa Haçlı Kontluğu resmen son buldu. Bununla beraber Haçlılar, II. </w:t>
      </w:r>
      <w:proofErr w:type="spellStart"/>
      <w:r w:rsidRPr="00B12D7A">
        <w:rPr>
          <w:rFonts w:cstheme="minorHAnsi"/>
          <w:sz w:val="24"/>
          <w:szCs w:val="24"/>
        </w:rPr>
        <w:t>Joscelin’in</w:t>
      </w:r>
      <w:proofErr w:type="spellEnd"/>
      <w:r w:rsidRPr="00B12D7A">
        <w:rPr>
          <w:rFonts w:cstheme="minorHAnsi"/>
          <w:sz w:val="24"/>
          <w:szCs w:val="24"/>
        </w:rPr>
        <w:t xml:space="preserve"> idaresinde Tel </w:t>
      </w:r>
      <w:proofErr w:type="spellStart"/>
      <w:r w:rsidRPr="00B12D7A">
        <w:rPr>
          <w:rFonts w:cstheme="minorHAnsi"/>
          <w:sz w:val="24"/>
          <w:szCs w:val="24"/>
        </w:rPr>
        <w:t>Bâşir</w:t>
      </w:r>
      <w:proofErr w:type="spellEnd"/>
      <w:r w:rsidRPr="00B12D7A">
        <w:rPr>
          <w:rFonts w:cstheme="minorHAnsi"/>
          <w:sz w:val="24"/>
          <w:szCs w:val="24"/>
        </w:rPr>
        <w:t xml:space="preserve"> merkez olmak üzere Fırat’ın batısında 1150-1151’e kadar varlıklarını sürdürdüler. 1150’de II. </w:t>
      </w:r>
      <w:proofErr w:type="spellStart"/>
      <w:r w:rsidRPr="00B12D7A">
        <w:rPr>
          <w:rFonts w:cstheme="minorHAnsi"/>
          <w:sz w:val="24"/>
          <w:szCs w:val="24"/>
        </w:rPr>
        <w:t>Joscelin</w:t>
      </w:r>
      <w:proofErr w:type="spellEnd"/>
      <w:r w:rsidRPr="00B12D7A">
        <w:rPr>
          <w:rFonts w:cstheme="minorHAnsi"/>
          <w:sz w:val="24"/>
          <w:szCs w:val="24"/>
        </w:rPr>
        <w:t xml:space="preserve">, </w:t>
      </w:r>
      <w:proofErr w:type="spellStart"/>
      <w:r w:rsidRPr="00B12D7A">
        <w:rPr>
          <w:rFonts w:cstheme="minorHAnsi"/>
          <w:sz w:val="24"/>
          <w:szCs w:val="24"/>
        </w:rPr>
        <w:t>Nûreddîn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Mahmûd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Zengî’ye</w:t>
      </w:r>
      <w:proofErr w:type="spellEnd"/>
      <w:r w:rsidRPr="00B12D7A">
        <w:rPr>
          <w:rFonts w:cstheme="minorHAnsi"/>
          <w:sz w:val="24"/>
          <w:szCs w:val="24"/>
        </w:rPr>
        <w:t xml:space="preserve"> (1146-1174) esir düştü ve </w:t>
      </w:r>
      <w:proofErr w:type="spellStart"/>
      <w:r w:rsidRPr="00B12D7A">
        <w:rPr>
          <w:rFonts w:cstheme="minorHAnsi"/>
          <w:sz w:val="24"/>
          <w:szCs w:val="24"/>
        </w:rPr>
        <w:t>Haleb</w:t>
      </w:r>
      <w:proofErr w:type="spellEnd"/>
      <w:r w:rsidRPr="00B12D7A">
        <w:rPr>
          <w:rFonts w:cstheme="minorHAnsi"/>
          <w:sz w:val="24"/>
          <w:szCs w:val="24"/>
        </w:rPr>
        <w:t xml:space="preserve"> zindanında öldü. Karısı </w:t>
      </w:r>
      <w:proofErr w:type="spellStart"/>
      <w:r w:rsidRPr="00B12D7A">
        <w:rPr>
          <w:rFonts w:cstheme="minorHAnsi"/>
          <w:sz w:val="24"/>
          <w:szCs w:val="24"/>
        </w:rPr>
        <w:t>Beatrice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Betris</w:t>
      </w:r>
      <w:proofErr w:type="spellEnd"/>
      <w:r w:rsidRPr="00B12D7A">
        <w:rPr>
          <w:rFonts w:cstheme="minorHAnsi"/>
          <w:sz w:val="24"/>
          <w:szCs w:val="24"/>
        </w:rPr>
        <w:t xml:space="preserve">”) kontluktan geri kalan toprakları Bizans’a satıp bölgeden ayrıldı. Ancak bu topraklar da bir süre sonra Türklerin eline geçti, böylece Urfa Haçlı Kontluğu ortadan kalkmış oldu. </w:t>
      </w:r>
    </w:p>
    <w:p w:rsidR="00B12D7A" w:rsidRPr="00B12D7A" w:rsidRDefault="00B12D7A" w:rsidP="00B12D7A">
      <w:pPr>
        <w:keepNext/>
        <w:widowControl w:val="0"/>
        <w:suppressLineNumbers/>
        <w:suppressAutoHyphens/>
        <w:spacing w:before="320" w:after="320"/>
        <w:ind w:firstLine="709"/>
        <w:outlineLvl w:val="1"/>
        <w:rPr>
          <w:rFonts w:eastAsiaTheme="majorEastAsia" w:cstheme="minorHAnsi"/>
          <w:b/>
          <w:bCs/>
          <w:sz w:val="26"/>
          <w:szCs w:val="26"/>
        </w:rPr>
      </w:pPr>
      <w:bookmarkStart w:id="2" w:name="_Toc518986681"/>
      <w:r w:rsidRPr="00B12D7A">
        <w:rPr>
          <w:rFonts w:eastAsiaTheme="majorEastAsia" w:cstheme="minorHAnsi"/>
          <w:b/>
          <w:bCs/>
          <w:sz w:val="26"/>
          <w:szCs w:val="26"/>
        </w:rPr>
        <w:t xml:space="preserve">Antakya </w:t>
      </w:r>
      <w:proofErr w:type="spellStart"/>
      <w:r w:rsidRPr="00B12D7A">
        <w:rPr>
          <w:rFonts w:eastAsiaTheme="majorEastAsia" w:cstheme="minorHAnsi"/>
          <w:b/>
          <w:bCs/>
          <w:sz w:val="26"/>
          <w:szCs w:val="26"/>
        </w:rPr>
        <w:t>Prinkepsliği</w:t>
      </w:r>
      <w:proofErr w:type="spellEnd"/>
      <w:r w:rsidRPr="00B12D7A">
        <w:rPr>
          <w:rFonts w:eastAsiaTheme="majorEastAsia" w:cstheme="minorHAnsi"/>
          <w:b/>
          <w:bCs/>
          <w:sz w:val="26"/>
          <w:szCs w:val="26"/>
        </w:rPr>
        <w:t xml:space="preserve"> (1098-1268)</w:t>
      </w:r>
      <w:bookmarkEnd w:id="2"/>
    </w:p>
    <w:p w:rsidR="00B12D7A" w:rsidRPr="00B12D7A" w:rsidRDefault="00B12D7A" w:rsidP="00B12D7A">
      <w:pPr>
        <w:keepNext/>
        <w:widowControl w:val="0"/>
        <w:suppressLineNumbers/>
        <w:suppressAutoHyphens/>
        <w:ind w:firstLine="567"/>
        <w:jc w:val="both"/>
        <w:rPr>
          <w:rFonts w:cstheme="minorHAnsi"/>
          <w:sz w:val="24"/>
          <w:szCs w:val="24"/>
        </w:rPr>
      </w:pPr>
      <w:r w:rsidRPr="00B12D7A">
        <w:rPr>
          <w:rFonts w:cstheme="minorHAnsi"/>
          <w:sz w:val="24"/>
          <w:szCs w:val="24"/>
        </w:rPr>
        <w:t xml:space="preserve">3 Haziran 1098’de Haçlıların eline geçen Antakya, Bizans imparatoruna iade edilmedi. Şehirdeki Müslümanlar öldürüldükten sonra </w:t>
      </w:r>
      <w:proofErr w:type="spellStart"/>
      <w:r w:rsidRPr="00B12D7A">
        <w:rPr>
          <w:rFonts w:cstheme="minorHAnsi"/>
          <w:sz w:val="24"/>
          <w:szCs w:val="24"/>
        </w:rPr>
        <w:t>Bohemund</w:t>
      </w:r>
      <w:proofErr w:type="spellEnd"/>
      <w:r w:rsidRPr="00B12D7A">
        <w:rPr>
          <w:rFonts w:cstheme="minorHAnsi"/>
          <w:sz w:val="24"/>
          <w:szCs w:val="24"/>
        </w:rPr>
        <w:t xml:space="preserve"> burada Norman hâkimiyetini kurdu. </w:t>
      </w:r>
      <w:r w:rsidRPr="00B12D7A">
        <w:rPr>
          <w:rFonts w:cstheme="minorHAnsi"/>
          <w:sz w:val="24"/>
          <w:szCs w:val="24"/>
        </w:rPr>
        <w:lastRenderedPageBreak/>
        <w:t xml:space="preserve">Fakat şehrin yerli Ortodoks Hıristiyan halkıyla Haçlılar arasındaki uyuşmazlık </w:t>
      </w:r>
      <w:proofErr w:type="spellStart"/>
      <w:r w:rsidRPr="00B12D7A">
        <w:rPr>
          <w:rFonts w:cstheme="minorHAnsi"/>
          <w:sz w:val="24"/>
          <w:szCs w:val="24"/>
        </w:rPr>
        <w:t>Bohemund’ın</w:t>
      </w:r>
      <w:proofErr w:type="spellEnd"/>
      <w:r w:rsidRPr="00B12D7A">
        <w:rPr>
          <w:rFonts w:cstheme="minorHAnsi"/>
          <w:sz w:val="24"/>
          <w:szCs w:val="24"/>
        </w:rPr>
        <w:t xml:space="preserve"> Antakya’ya Latin-Katolik patriği getirmesiyle çoğaldı. </w:t>
      </w:r>
      <w:proofErr w:type="spellStart"/>
      <w:r w:rsidRPr="00B12D7A">
        <w:rPr>
          <w:rFonts w:cstheme="minorHAnsi"/>
          <w:sz w:val="24"/>
          <w:szCs w:val="24"/>
        </w:rPr>
        <w:t>Bohemund</w:t>
      </w:r>
      <w:proofErr w:type="spellEnd"/>
      <w:r w:rsidRPr="00B12D7A">
        <w:rPr>
          <w:rFonts w:cstheme="minorHAnsi"/>
          <w:sz w:val="24"/>
          <w:szCs w:val="24"/>
        </w:rPr>
        <w:t xml:space="preserve">, 1100 Ağustosunda </w:t>
      </w:r>
      <w:proofErr w:type="spellStart"/>
      <w:r w:rsidRPr="00B12D7A">
        <w:rPr>
          <w:rFonts w:cstheme="minorHAnsi"/>
          <w:sz w:val="24"/>
          <w:szCs w:val="24"/>
        </w:rPr>
        <w:t>Dânişmendli</w:t>
      </w:r>
      <w:proofErr w:type="spellEnd"/>
      <w:r w:rsidRPr="00B12D7A">
        <w:rPr>
          <w:rFonts w:cstheme="minorHAnsi"/>
          <w:sz w:val="24"/>
          <w:szCs w:val="24"/>
        </w:rPr>
        <w:t xml:space="preserve"> beyi tarafından esir edilince yeğeni </w:t>
      </w:r>
      <w:proofErr w:type="spellStart"/>
      <w:r w:rsidRPr="00B12D7A">
        <w:rPr>
          <w:rFonts w:cstheme="minorHAnsi"/>
          <w:sz w:val="24"/>
          <w:szCs w:val="24"/>
        </w:rPr>
        <w:t>Tankred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nâib</w:t>
      </w:r>
      <w:proofErr w:type="spellEnd"/>
      <w:r w:rsidRPr="00B12D7A">
        <w:rPr>
          <w:rFonts w:cstheme="minorHAnsi"/>
          <w:sz w:val="24"/>
          <w:szCs w:val="24"/>
        </w:rPr>
        <w:t xml:space="preserve"> oldu ve </w:t>
      </w:r>
      <w:proofErr w:type="spellStart"/>
      <w:r w:rsidRPr="00B12D7A">
        <w:rPr>
          <w:rFonts w:cstheme="minorHAnsi"/>
          <w:sz w:val="24"/>
          <w:szCs w:val="24"/>
        </w:rPr>
        <w:t>prinkepsliğin</w:t>
      </w:r>
      <w:proofErr w:type="spellEnd"/>
      <w:r w:rsidRPr="00B12D7A">
        <w:rPr>
          <w:rFonts w:cstheme="minorHAnsi"/>
          <w:sz w:val="24"/>
          <w:szCs w:val="24"/>
        </w:rPr>
        <w:t xml:space="preserve"> sınırlarını genişleterek Bizans’ın önemli kıyı şehri </w:t>
      </w:r>
      <w:proofErr w:type="spellStart"/>
      <w:r w:rsidRPr="00B12D7A">
        <w:rPr>
          <w:rFonts w:cstheme="minorHAnsi"/>
          <w:sz w:val="24"/>
          <w:szCs w:val="24"/>
        </w:rPr>
        <w:t>Latakia’yı</w:t>
      </w:r>
      <w:proofErr w:type="spellEnd"/>
      <w:r w:rsidRPr="00B12D7A">
        <w:rPr>
          <w:rFonts w:cstheme="minorHAnsi"/>
          <w:sz w:val="24"/>
          <w:szCs w:val="24"/>
        </w:rPr>
        <w:t xml:space="preserve"> (Lazkiye) da eline geçirdi. 1103’te serbest kalan </w:t>
      </w:r>
      <w:proofErr w:type="spellStart"/>
      <w:r w:rsidRPr="00B12D7A">
        <w:rPr>
          <w:rFonts w:cstheme="minorHAnsi"/>
          <w:sz w:val="24"/>
          <w:szCs w:val="24"/>
        </w:rPr>
        <w:t>Bohemund</w:t>
      </w:r>
      <w:proofErr w:type="spellEnd"/>
      <w:r w:rsidRPr="00B12D7A">
        <w:rPr>
          <w:rFonts w:cstheme="minorHAnsi"/>
          <w:sz w:val="24"/>
          <w:szCs w:val="24"/>
        </w:rPr>
        <w:t xml:space="preserve">, 1104 yılında Harran Savaşı’ndaki yenilgiden sonra Avrupa’ya dönerek Papa II. </w:t>
      </w:r>
      <w:proofErr w:type="spellStart"/>
      <w:r w:rsidRPr="00B12D7A">
        <w:rPr>
          <w:rFonts w:cstheme="minorHAnsi"/>
          <w:sz w:val="24"/>
          <w:szCs w:val="24"/>
        </w:rPr>
        <w:t>Pascalis’i</w:t>
      </w:r>
      <w:proofErr w:type="spellEnd"/>
      <w:r w:rsidRPr="00B12D7A">
        <w:rPr>
          <w:rFonts w:cstheme="minorHAnsi"/>
          <w:sz w:val="24"/>
          <w:szCs w:val="24"/>
        </w:rPr>
        <w:t xml:space="preserve"> yeni bir Haçlı seferi konusunda ikna etti. Ancak topladığı orduyla yeni bir sefer düzenlemek yerine Bizans’ın </w:t>
      </w:r>
      <w:proofErr w:type="spellStart"/>
      <w:r w:rsidRPr="00B12D7A">
        <w:rPr>
          <w:rFonts w:cstheme="minorHAnsi"/>
          <w:sz w:val="24"/>
          <w:szCs w:val="24"/>
        </w:rPr>
        <w:t>Dyrhakhion</w:t>
      </w:r>
      <w:proofErr w:type="spellEnd"/>
      <w:r w:rsidRPr="00B12D7A">
        <w:rPr>
          <w:rFonts w:cstheme="minorHAnsi"/>
          <w:sz w:val="24"/>
          <w:szCs w:val="24"/>
        </w:rPr>
        <w:t xml:space="preserve"> şehrine saldırdı. Bu saldırı da daha önceki 1081 seferi gibi başarısızlıkla sonuçlandı ve 1108’de imparatora Antakya için </w:t>
      </w:r>
      <w:proofErr w:type="spellStart"/>
      <w:r w:rsidRPr="00B12D7A">
        <w:rPr>
          <w:rFonts w:cstheme="minorHAnsi"/>
          <w:sz w:val="24"/>
          <w:szCs w:val="24"/>
        </w:rPr>
        <w:t>vasallık</w:t>
      </w:r>
      <w:proofErr w:type="spellEnd"/>
      <w:r w:rsidRPr="00B12D7A">
        <w:rPr>
          <w:rFonts w:cstheme="minorHAnsi"/>
          <w:sz w:val="24"/>
          <w:szCs w:val="24"/>
        </w:rPr>
        <w:t xml:space="preserve"> yemini etmeye mecbur kaldı. Ardından İtalya’ya döndü ve 1111’de öldü. Antakya’nın idaresine sahip olan </w:t>
      </w:r>
      <w:proofErr w:type="spellStart"/>
      <w:r w:rsidRPr="00B12D7A">
        <w:rPr>
          <w:rFonts w:cstheme="minorHAnsi"/>
          <w:sz w:val="24"/>
          <w:szCs w:val="24"/>
        </w:rPr>
        <w:t>Tankred</w:t>
      </w:r>
      <w:proofErr w:type="spellEnd"/>
      <w:r w:rsidRPr="00B12D7A">
        <w:rPr>
          <w:rFonts w:cstheme="minorHAnsi"/>
          <w:sz w:val="24"/>
          <w:szCs w:val="24"/>
        </w:rPr>
        <w:t xml:space="preserve"> ise dayısının yeminini hiçe sayarak Bizans hâkimiyetini tanımadı. Antakya’nın hâkimiyeti ve patrikliği meselesi iki taraf arasında devamlı anlaşmazlık konusu olarak kaldı. </w:t>
      </w:r>
      <w:proofErr w:type="spellStart"/>
      <w:r w:rsidRPr="00B12D7A">
        <w:rPr>
          <w:rFonts w:cstheme="minorHAnsi"/>
          <w:sz w:val="24"/>
          <w:szCs w:val="24"/>
        </w:rPr>
        <w:t>Tankred’ın</w:t>
      </w:r>
      <w:proofErr w:type="spellEnd"/>
      <w:r w:rsidRPr="00B12D7A">
        <w:rPr>
          <w:rFonts w:cstheme="minorHAnsi"/>
          <w:sz w:val="24"/>
          <w:szCs w:val="24"/>
        </w:rPr>
        <w:t xml:space="preserve"> 1112 Aralığında ölümü üzerine şehrin idaresi kuzeni </w:t>
      </w:r>
      <w:proofErr w:type="spellStart"/>
      <w:r w:rsidRPr="00B12D7A">
        <w:rPr>
          <w:rFonts w:cstheme="minorHAnsi"/>
          <w:sz w:val="24"/>
          <w:szCs w:val="24"/>
        </w:rPr>
        <w:t>Roger</w:t>
      </w:r>
      <w:proofErr w:type="spellEnd"/>
      <w:r w:rsidRPr="00B12D7A">
        <w:rPr>
          <w:rFonts w:cstheme="minorHAnsi"/>
          <w:sz w:val="24"/>
          <w:szCs w:val="24"/>
        </w:rPr>
        <w:t xml:space="preserve"> de </w:t>
      </w:r>
      <w:proofErr w:type="spellStart"/>
      <w:r w:rsidRPr="00B12D7A">
        <w:rPr>
          <w:rFonts w:cstheme="minorHAnsi"/>
          <w:sz w:val="24"/>
          <w:szCs w:val="24"/>
        </w:rPr>
        <w:t>Salerne’e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Ğoje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Saleğn</w:t>
      </w:r>
      <w:proofErr w:type="spellEnd"/>
      <w:r w:rsidRPr="00B12D7A">
        <w:rPr>
          <w:rFonts w:cstheme="minorHAnsi"/>
          <w:sz w:val="24"/>
          <w:szCs w:val="24"/>
        </w:rPr>
        <w:t xml:space="preserve">”) geçti. Antakya’daki Norman hâkimiyeti, Mardin </w:t>
      </w:r>
      <w:proofErr w:type="spellStart"/>
      <w:r w:rsidRPr="00B12D7A">
        <w:rPr>
          <w:rFonts w:cstheme="minorHAnsi"/>
          <w:sz w:val="24"/>
          <w:szCs w:val="24"/>
        </w:rPr>
        <w:t>Artuklu</w:t>
      </w:r>
      <w:proofErr w:type="spellEnd"/>
      <w:r w:rsidRPr="00B12D7A">
        <w:rPr>
          <w:rFonts w:cstheme="minorHAnsi"/>
          <w:sz w:val="24"/>
          <w:szCs w:val="24"/>
        </w:rPr>
        <w:t xml:space="preserve"> Beyi </w:t>
      </w:r>
      <w:proofErr w:type="spellStart"/>
      <w:r w:rsidRPr="00B12D7A">
        <w:rPr>
          <w:rFonts w:cstheme="minorHAnsi"/>
          <w:sz w:val="24"/>
          <w:szCs w:val="24"/>
        </w:rPr>
        <w:t>Necmeddîn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İlgazi’ye</w:t>
      </w:r>
      <w:proofErr w:type="spellEnd"/>
      <w:r w:rsidRPr="00B12D7A">
        <w:rPr>
          <w:rFonts w:cstheme="minorHAnsi"/>
          <w:sz w:val="24"/>
          <w:szCs w:val="24"/>
        </w:rPr>
        <w:t xml:space="preserve"> karşı Tel </w:t>
      </w:r>
      <w:proofErr w:type="spellStart"/>
      <w:r w:rsidRPr="00B12D7A">
        <w:rPr>
          <w:rFonts w:cstheme="minorHAnsi"/>
          <w:sz w:val="24"/>
          <w:szCs w:val="24"/>
        </w:rPr>
        <w:t>İfrîn’de</w:t>
      </w:r>
      <w:proofErr w:type="spellEnd"/>
      <w:r w:rsidRPr="00B12D7A">
        <w:rPr>
          <w:rFonts w:cstheme="minorHAnsi"/>
          <w:sz w:val="24"/>
          <w:szCs w:val="24"/>
        </w:rPr>
        <w:t xml:space="preserve"> yapılan (17 </w:t>
      </w:r>
      <w:proofErr w:type="spellStart"/>
      <w:r w:rsidRPr="00B12D7A">
        <w:rPr>
          <w:rFonts w:cstheme="minorHAnsi"/>
          <w:sz w:val="24"/>
          <w:szCs w:val="24"/>
        </w:rPr>
        <w:t>Rebîülevvel</w:t>
      </w:r>
      <w:proofErr w:type="spellEnd"/>
      <w:r w:rsidRPr="00B12D7A">
        <w:rPr>
          <w:rFonts w:cstheme="minorHAnsi"/>
          <w:sz w:val="24"/>
          <w:szCs w:val="24"/>
        </w:rPr>
        <w:t xml:space="preserve"> 513 / 28 Haziran 1119) ve kaynaklarda “Kanlı Meydan Savaşı” (</w:t>
      </w:r>
      <w:proofErr w:type="spellStart"/>
      <w:r w:rsidRPr="00B12D7A">
        <w:rPr>
          <w:rFonts w:cstheme="minorHAnsi"/>
          <w:sz w:val="24"/>
          <w:szCs w:val="24"/>
        </w:rPr>
        <w:t>Ager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Sanguinis</w:t>
      </w:r>
      <w:proofErr w:type="spellEnd"/>
      <w:r w:rsidRPr="00B12D7A">
        <w:rPr>
          <w:rFonts w:cstheme="minorHAnsi"/>
          <w:sz w:val="24"/>
          <w:szCs w:val="24"/>
        </w:rPr>
        <w:t xml:space="preserve"> = </w:t>
      </w:r>
      <w:proofErr w:type="spellStart"/>
      <w:r w:rsidRPr="00B12D7A">
        <w:rPr>
          <w:rFonts w:cstheme="minorHAnsi"/>
          <w:sz w:val="24"/>
          <w:szCs w:val="24"/>
        </w:rPr>
        <w:t>Ma‘reketü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Sâhati’d</w:t>
      </w:r>
      <w:proofErr w:type="spellEnd"/>
      <w:r w:rsidRPr="00B12D7A">
        <w:rPr>
          <w:rFonts w:cstheme="minorHAnsi"/>
          <w:sz w:val="24"/>
          <w:szCs w:val="24"/>
        </w:rPr>
        <w:t xml:space="preserve">-Dem) olarak anılan savaşta büyük bir darbe yedi. </w:t>
      </w:r>
      <w:proofErr w:type="spellStart"/>
      <w:r w:rsidRPr="00B12D7A">
        <w:rPr>
          <w:rFonts w:cstheme="minorHAnsi"/>
          <w:sz w:val="24"/>
          <w:szCs w:val="24"/>
        </w:rPr>
        <w:t>Roger</w:t>
      </w:r>
      <w:proofErr w:type="spellEnd"/>
      <w:r w:rsidRPr="00B12D7A">
        <w:rPr>
          <w:rFonts w:cstheme="minorHAnsi"/>
          <w:sz w:val="24"/>
          <w:szCs w:val="24"/>
        </w:rPr>
        <w:t xml:space="preserve"> de </w:t>
      </w:r>
      <w:proofErr w:type="spellStart"/>
      <w:r w:rsidRPr="00B12D7A">
        <w:rPr>
          <w:rFonts w:cstheme="minorHAnsi"/>
          <w:sz w:val="24"/>
          <w:szCs w:val="24"/>
        </w:rPr>
        <w:t>Salerne</w:t>
      </w:r>
      <w:proofErr w:type="spellEnd"/>
      <w:r w:rsidRPr="00B12D7A">
        <w:rPr>
          <w:rFonts w:cstheme="minorHAnsi"/>
          <w:sz w:val="24"/>
          <w:szCs w:val="24"/>
        </w:rPr>
        <w:t xml:space="preserve"> savaşta ölünce </w:t>
      </w:r>
      <w:proofErr w:type="spellStart"/>
      <w:r w:rsidRPr="00B12D7A">
        <w:rPr>
          <w:rFonts w:cstheme="minorHAnsi"/>
          <w:sz w:val="24"/>
          <w:szCs w:val="24"/>
        </w:rPr>
        <w:t>Bohemund’ın</w:t>
      </w:r>
      <w:proofErr w:type="spellEnd"/>
      <w:r w:rsidRPr="00B12D7A">
        <w:rPr>
          <w:rFonts w:cstheme="minorHAnsi"/>
          <w:sz w:val="24"/>
          <w:szCs w:val="24"/>
        </w:rPr>
        <w:t xml:space="preserve"> oğlu II. </w:t>
      </w:r>
      <w:proofErr w:type="spellStart"/>
      <w:r w:rsidRPr="00B12D7A">
        <w:rPr>
          <w:rFonts w:cstheme="minorHAnsi"/>
          <w:sz w:val="24"/>
          <w:szCs w:val="24"/>
        </w:rPr>
        <w:t>Bohemund’ın</w:t>
      </w:r>
      <w:proofErr w:type="spellEnd"/>
      <w:r w:rsidRPr="00B12D7A">
        <w:rPr>
          <w:rFonts w:cstheme="minorHAnsi"/>
          <w:sz w:val="24"/>
          <w:szCs w:val="24"/>
        </w:rPr>
        <w:t xml:space="preserve"> gelişine kadar Antakya’nın idaresini Kudüs Kralı II.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üstlendi. 1126’da Antakya’ya gelerek </w:t>
      </w:r>
      <w:proofErr w:type="spellStart"/>
      <w:r w:rsidRPr="00B12D7A">
        <w:rPr>
          <w:rFonts w:cstheme="minorHAnsi"/>
          <w:sz w:val="24"/>
          <w:szCs w:val="24"/>
        </w:rPr>
        <w:t>prinkepsliğin</w:t>
      </w:r>
      <w:proofErr w:type="spellEnd"/>
      <w:r w:rsidRPr="00B12D7A">
        <w:rPr>
          <w:rFonts w:cstheme="minorHAnsi"/>
          <w:sz w:val="24"/>
          <w:szCs w:val="24"/>
        </w:rPr>
        <w:t xml:space="preserve"> başına geçen ve Kral II. </w:t>
      </w:r>
      <w:proofErr w:type="spellStart"/>
      <w:r w:rsidRPr="00B12D7A">
        <w:rPr>
          <w:rFonts w:cstheme="minorHAnsi"/>
          <w:sz w:val="24"/>
          <w:szCs w:val="24"/>
        </w:rPr>
        <w:t>Baudouin’in</w:t>
      </w:r>
      <w:proofErr w:type="spellEnd"/>
      <w:r w:rsidRPr="00B12D7A">
        <w:rPr>
          <w:rFonts w:cstheme="minorHAnsi"/>
          <w:sz w:val="24"/>
          <w:szCs w:val="24"/>
        </w:rPr>
        <w:t xml:space="preserve"> kızı Alice ile evlenen II. </w:t>
      </w:r>
      <w:proofErr w:type="spellStart"/>
      <w:r w:rsidRPr="00B12D7A">
        <w:rPr>
          <w:rFonts w:cstheme="minorHAnsi"/>
          <w:sz w:val="24"/>
          <w:szCs w:val="24"/>
        </w:rPr>
        <w:t>Bohemund’un</w:t>
      </w:r>
      <w:proofErr w:type="spellEnd"/>
      <w:r w:rsidRPr="00B12D7A">
        <w:rPr>
          <w:rFonts w:cstheme="minorHAnsi"/>
          <w:sz w:val="24"/>
          <w:szCs w:val="24"/>
        </w:rPr>
        <w:t xml:space="preserve"> hâkimiyeti 1130’da </w:t>
      </w:r>
      <w:proofErr w:type="spellStart"/>
      <w:r w:rsidRPr="00B12D7A">
        <w:rPr>
          <w:rFonts w:cstheme="minorHAnsi"/>
          <w:sz w:val="24"/>
          <w:szCs w:val="24"/>
        </w:rPr>
        <w:t>Dânişmendliler</w:t>
      </w:r>
      <w:proofErr w:type="spellEnd"/>
      <w:r w:rsidRPr="00B12D7A">
        <w:rPr>
          <w:rFonts w:cstheme="minorHAnsi"/>
          <w:sz w:val="24"/>
          <w:szCs w:val="24"/>
        </w:rPr>
        <w:t xml:space="preserve"> ile yaptığı savaşta ölmesiyle son buldu. Karısı Alice kızı </w:t>
      </w:r>
      <w:proofErr w:type="spellStart"/>
      <w:r w:rsidRPr="00B12D7A">
        <w:rPr>
          <w:rFonts w:cstheme="minorHAnsi"/>
          <w:sz w:val="24"/>
          <w:szCs w:val="24"/>
        </w:rPr>
        <w:t>Konstance</w:t>
      </w:r>
      <w:proofErr w:type="spellEnd"/>
      <w:r w:rsidRPr="00B12D7A">
        <w:rPr>
          <w:rFonts w:cstheme="minorHAnsi"/>
          <w:sz w:val="24"/>
          <w:szCs w:val="24"/>
        </w:rPr>
        <w:t xml:space="preserve"> adına idareyi üzerine aldıysa da 1136 yılında </w:t>
      </w:r>
      <w:proofErr w:type="spellStart"/>
      <w:r w:rsidRPr="00B12D7A">
        <w:rPr>
          <w:rFonts w:cstheme="minorHAnsi"/>
          <w:sz w:val="24"/>
          <w:szCs w:val="24"/>
        </w:rPr>
        <w:t>Konstance</w:t>
      </w:r>
      <w:proofErr w:type="spellEnd"/>
      <w:r w:rsidRPr="00B12D7A">
        <w:rPr>
          <w:rFonts w:cstheme="minorHAnsi"/>
          <w:sz w:val="24"/>
          <w:szCs w:val="24"/>
        </w:rPr>
        <w:t xml:space="preserve"> ile evlenen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 da </w:t>
      </w:r>
      <w:proofErr w:type="spellStart"/>
      <w:r w:rsidRPr="00B12D7A">
        <w:rPr>
          <w:rFonts w:cstheme="minorHAnsi"/>
          <w:sz w:val="24"/>
          <w:szCs w:val="24"/>
        </w:rPr>
        <w:t>Poitiers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Ğeymon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Poeçi</w:t>
      </w:r>
      <w:proofErr w:type="spellEnd"/>
      <w:r w:rsidRPr="00B12D7A">
        <w:rPr>
          <w:rFonts w:cstheme="minorHAnsi"/>
          <w:sz w:val="24"/>
          <w:szCs w:val="24"/>
        </w:rPr>
        <w:t xml:space="preserve">”) </w:t>
      </w:r>
      <w:proofErr w:type="spellStart"/>
      <w:r w:rsidRPr="00B12D7A">
        <w:rPr>
          <w:rFonts w:cstheme="minorHAnsi"/>
          <w:sz w:val="24"/>
          <w:szCs w:val="24"/>
        </w:rPr>
        <w:t>prinkepsliğin</w:t>
      </w:r>
      <w:proofErr w:type="spellEnd"/>
      <w:r w:rsidRPr="00B12D7A">
        <w:rPr>
          <w:rFonts w:cstheme="minorHAnsi"/>
          <w:sz w:val="24"/>
          <w:szCs w:val="24"/>
        </w:rPr>
        <w:t xml:space="preserve"> başına geçti.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, 1138’de Bizans İmparatoru </w:t>
      </w:r>
      <w:proofErr w:type="spellStart"/>
      <w:r w:rsidRPr="00B12D7A">
        <w:rPr>
          <w:rFonts w:cstheme="minorHAnsi"/>
          <w:sz w:val="24"/>
          <w:szCs w:val="24"/>
        </w:rPr>
        <w:t>loannes</w:t>
      </w:r>
      <w:proofErr w:type="spellEnd"/>
      <w:r w:rsidRPr="00B12D7A">
        <w:rPr>
          <w:rFonts w:cstheme="minorHAnsi"/>
          <w:sz w:val="24"/>
          <w:szCs w:val="24"/>
        </w:rPr>
        <w:t xml:space="preserve"> (</w:t>
      </w:r>
      <w:proofErr w:type="spellStart"/>
      <w:r w:rsidRPr="00B12D7A">
        <w:rPr>
          <w:rFonts w:cstheme="minorHAnsi"/>
          <w:sz w:val="24"/>
          <w:szCs w:val="24"/>
        </w:rPr>
        <w:t>Yuan</w:t>
      </w:r>
      <w:proofErr w:type="spellEnd"/>
      <w:r w:rsidRPr="00B12D7A">
        <w:rPr>
          <w:rFonts w:cstheme="minorHAnsi"/>
          <w:sz w:val="24"/>
          <w:szCs w:val="24"/>
        </w:rPr>
        <w:t xml:space="preserve">) </w:t>
      </w:r>
      <w:proofErr w:type="spellStart"/>
      <w:r w:rsidRPr="00B12D7A">
        <w:rPr>
          <w:rFonts w:cstheme="minorHAnsi"/>
          <w:sz w:val="24"/>
          <w:szCs w:val="24"/>
        </w:rPr>
        <w:t>Komnenos’un</w:t>
      </w:r>
      <w:proofErr w:type="spellEnd"/>
      <w:r w:rsidRPr="00B12D7A">
        <w:rPr>
          <w:rFonts w:cstheme="minorHAnsi"/>
          <w:sz w:val="24"/>
          <w:szCs w:val="24"/>
        </w:rPr>
        <w:t xml:space="preserve"> Antakya üzerine yaptığı sefer sonunda Bizans’ın üstünlüğünü kabul eder göründü. İmparatorun 1142 yılındaki ikinci seferi Antakya hâkimiyeti konusunda büyük endişe yarattı; fakat onun 1143’te sefer sırasında ölümü </w:t>
      </w:r>
      <w:proofErr w:type="spellStart"/>
      <w:r w:rsidRPr="00B12D7A">
        <w:rPr>
          <w:rFonts w:cstheme="minorHAnsi"/>
          <w:sz w:val="24"/>
          <w:szCs w:val="24"/>
        </w:rPr>
        <w:t>Raimond’u</w:t>
      </w:r>
      <w:proofErr w:type="spellEnd"/>
      <w:r w:rsidRPr="00B12D7A">
        <w:rPr>
          <w:rFonts w:cstheme="minorHAnsi"/>
          <w:sz w:val="24"/>
          <w:szCs w:val="24"/>
        </w:rPr>
        <w:t xml:space="preserve"> bu zor durumdan kurtardı.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 için en büyük tehlike </w:t>
      </w:r>
      <w:proofErr w:type="spellStart"/>
      <w:r w:rsidRPr="00B12D7A">
        <w:rPr>
          <w:rFonts w:cstheme="minorHAnsi"/>
          <w:sz w:val="24"/>
          <w:szCs w:val="24"/>
        </w:rPr>
        <w:t>Haleb</w:t>
      </w:r>
      <w:proofErr w:type="spellEnd"/>
      <w:r w:rsidRPr="00B12D7A">
        <w:rPr>
          <w:rFonts w:cstheme="minorHAnsi"/>
          <w:sz w:val="24"/>
          <w:szCs w:val="24"/>
        </w:rPr>
        <w:t xml:space="preserve"> Hükümdarı </w:t>
      </w:r>
      <w:proofErr w:type="spellStart"/>
      <w:r w:rsidRPr="00B12D7A">
        <w:rPr>
          <w:rFonts w:cstheme="minorHAnsi"/>
          <w:sz w:val="24"/>
          <w:szCs w:val="24"/>
        </w:rPr>
        <w:t>Nûreddîn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Mahmûd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Zengî</w:t>
      </w:r>
      <w:proofErr w:type="spellEnd"/>
      <w:r w:rsidRPr="00B12D7A">
        <w:rPr>
          <w:rFonts w:cstheme="minorHAnsi"/>
          <w:sz w:val="24"/>
          <w:szCs w:val="24"/>
        </w:rPr>
        <w:t xml:space="preserve"> idi; çünkü Urfa’nın fethinden sonra sıra Antakya’ya gelmişti. Öte yandan Urfa’nın Haçlıların elinden çıkması Avrupa’da yeni bir Haçlı seferini başlatmıştı. 1148 yılında Antakya’ya ulaşan Haçlıların başındaki Fransa Kralı VII. </w:t>
      </w:r>
      <w:proofErr w:type="spellStart"/>
      <w:r w:rsidRPr="00B12D7A">
        <w:rPr>
          <w:rFonts w:cstheme="minorHAnsi"/>
          <w:sz w:val="24"/>
          <w:szCs w:val="24"/>
        </w:rPr>
        <w:t>Louis’den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Lui</w:t>
      </w:r>
      <w:proofErr w:type="spellEnd"/>
      <w:r w:rsidRPr="00B12D7A">
        <w:rPr>
          <w:rFonts w:cstheme="minorHAnsi"/>
          <w:sz w:val="24"/>
          <w:szCs w:val="24"/>
        </w:rPr>
        <w:t xml:space="preserve">”) </w:t>
      </w:r>
      <w:proofErr w:type="spellStart"/>
      <w:r w:rsidRPr="00B12D7A">
        <w:rPr>
          <w:rFonts w:cstheme="minorHAnsi"/>
          <w:sz w:val="24"/>
          <w:szCs w:val="24"/>
        </w:rPr>
        <w:t>Nûreddîn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Mahmûd’a</w:t>
      </w:r>
      <w:proofErr w:type="spellEnd"/>
      <w:r w:rsidRPr="00B12D7A">
        <w:rPr>
          <w:rFonts w:cstheme="minorHAnsi"/>
          <w:sz w:val="24"/>
          <w:szCs w:val="24"/>
        </w:rPr>
        <w:t xml:space="preserve"> karşı yardım isteyen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 bu yardımı elde edemedi. Haçlılar herhangi bir mücadeleye girmeden Kudüs’e gitmek istiyorlardı.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 kısa bir müddet sonra </w:t>
      </w:r>
      <w:proofErr w:type="spellStart"/>
      <w:r w:rsidRPr="00B12D7A">
        <w:rPr>
          <w:rFonts w:cstheme="minorHAnsi"/>
          <w:sz w:val="24"/>
          <w:szCs w:val="24"/>
        </w:rPr>
        <w:t>Nûreddîn</w:t>
      </w:r>
      <w:proofErr w:type="spellEnd"/>
      <w:r w:rsidRPr="00B12D7A">
        <w:rPr>
          <w:rFonts w:cstheme="minorHAnsi"/>
          <w:sz w:val="24"/>
          <w:szCs w:val="24"/>
        </w:rPr>
        <w:t xml:space="preserve"> ile yapılan savaşta öldü (1149). Karısı </w:t>
      </w:r>
      <w:proofErr w:type="spellStart"/>
      <w:r w:rsidRPr="00B12D7A">
        <w:rPr>
          <w:rFonts w:cstheme="minorHAnsi"/>
          <w:sz w:val="24"/>
          <w:szCs w:val="24"/>
        </w:rPr>
        <w:t>Konstance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Konstans</w:t>
      </w:r>
      <w:proofErr w:type="spellEnd"/>
      <w:r w:rsidRPr="00B12D7A">
        <w:rPr>
          <w:rFonts w:cstheme="minorHAnsi"/>
          <w:sz w:val="24"/>
          <w:szCs w:val="24"/>
        </w:rPr>
        <w:t xml:space="preserve">”), </w:t>
      </w:r>
      <w:proofErr w:type="spellStart"/>
      <w:r w:rsidRPr="00B12D7A">
        <w:rPr>
          <w:rFonts w:cstheme="minorHAnsi"/>
          <w:sz w:val="24"/>
          <w:szCs w:val="24"/>
        </w:rPr>
        <w:t>Renaud</w:t>
      </w:r>
      <w:proofErr w:type="spellEnd"/>
      <w:r w:rsidRPr="00B12D7A">
        <w:rPr>
          <w:rFonts w:cstheme="minorHAnsi"/>
          <w:sz w:val="24"/>
          <w:szCs w:val="24"/>
        </w:rPr>
        <w:t xml:space="preserve"> de </w:t>
      </w:r>
      <w:proofErr w:type="spellStart"/>
      <w:r w:rsidRPr="00B12D7A">
        <w:rPr>
          <w:rFonts w:cstheme="minorHAnsi"/>
          <w:sz w:val="24"/>
          <w:szCs w:val="24"/>
        </w:rPr>
        <w:t>Chatillon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Ğeno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Şatiyon</w:t>
      </w:r>
      <w:proofErr w:type="spellEnd"/>
      <w:r w:rsidRPr="00B12D7A">
        <w:rPr>
          <w:rFonts w:cstheme="minorHAnsi"/>
          <w:sz w:val="24"/>
          <w:szCs w:val="24"/>
        </w:rPr>
        <w:t xml:space="preserve">”) ile evlendi. Fakat </w:t>
      </w:r>
      <w:proofErr w:type="spellStart"/>
      <w:r w:rsidRPr="00B12D7A">
        <w:rPr>
          <w:rFonts w:cstheme="minorHAnsi"/>
          <w:sz w:val="24"/>
          <w:szCs w:val="24"/>
        </w:rPr>
        <w:t>Renaud’nun</w:t>
      </w:r>
      <w:proofErr w:type="spellEnd"/>
      <w:r w:rsidRPr="00B12D7A">
        <w:rPr>
          <w:rFonts w:cstheme="minorHAnsi"/>
          <w:sz w:val="24"/>
          <w:szCs w:val="24"/>
        </w:rPr>
        <w:t xml:space="preserve"> hâkimiyeti de 1161’de </w:t>
      </w:r>
      <w:proofErr w:type="spellStart"/>
      <w:r w:rsidRPr="00B12D7A">
        <w:rPr>
          <w:rFonts w:cstheme="minorHAnsi"/>
          <w:sz w:val="24"/>
          <w:szCs w:val="24"/>
        </w:rPr>
        <w:t>Nûreddîn’e</w:t>
      </w:r>
      <w:proofErr w:type="spellEnd"/>
      <w:r w:rsidRPr="00B12D7A">
        <w:rPr>
          <w:rFonts w:cstheme="minorHAnsi"/>
          <w:sz w:val="24"/>
          <w:szCs w:val="24"/>
        </w:rPr>
        <w:t xml:space="preserve"> esir düşmesiyle son buldu. Yerine </w:t>
      </w:r>
      <w:proofErr w:type="spellStart"/>
      <w:r w:rsidRPr="00B12D7A">
        <w:rPr>
          <w:rFonts w:cstheme="minorHAnsi"/>
          <w:sz w:val="24"/>
          <w:szCs w:val="24"/>
        </w:rPr>
        <w:t>Konstance’ın</w:t>
      </w:r>
      <w:proofErr w:type="spellEnd"/>
      <w:r w:rsidRPr="00B12D7A">
        <w:rPr>
          <w:rFonts w:cstheme="minorHAnsi"/>
          <w:sz w:val="24"/>
          <w:szCs w:val="24"/>
        </w:rPr>
        <w:t xml:space="preserve"> ilk kocası </w:t>
      </w:r>
      <w:proofErr w:type="spellStart"/>
      <w:r w:rsidRPr="00B12D7A">
        <w:rPr>
          <w:rFonts w:cstheme="minorHAnsi"/>
          <w:sz w:val="24"/>
          <w:szCs w:val="24"/>
        </w:rPr>
        <w:t>Raimond’dan</w:t>
      </w:r>
      <w:proofErr w:type="spellEnd"/>
      <w:r w:rsidRPr="00B12D7A">
        <w:rPr>
          <w:rFonts w:cstheme="minorHAnsi"/>
          <w:sz w:val="24"/>
          <w:szCs w:val="24"/>
        </w:rPr>
        <w:t xml:space="preserve"> olan oğlu III. </w:t>
      </w:r>
      <w:proofErr w:type="spellStart"/>
      <w:r w:rsidRPr="00B12D7A">
        <w:rPr>
          <w:rFonts w:cstheme="minorHAnsi"/>
          <w:sz w:val="24"/>
          <w:szCs w:val="24"/>
        </w:rPr>
        <w:t>Bohemund</w:t>
      </w:r>
      <w:proofErr w:type="spellEnd"/>
      <w:r w:rsidRPr="00B12D7A">
        <w:rPr>
          <w:rFonts w:cstheme="minorHAnsi"/>
          <w:sz w:val="24"/>
          <w:szCs w:val="24"/>
        </w:rPr>
        <w:t xml:space="preserve"> geçti. Antakya </w:t>
      </w:r>
      <w:proofErr w:type="spellStart"/>
      <w:r w:rsidRPr="00B12D7A">
        <w:rPr>
          <w:rFonts w:cstheme="minorHAnsi"/>
          <w:sz w:val="24"/>
          <w:szCs w:val="24"/>
        </w:rPr>
        <w:t>Prinkepsliği</w:t>
      </w:r>
      <w:proofErr w:type="spellEnd"/>
      <w:r w:rsidRPr="00B12D7A">
        <w:rPr>
          <w:rFonts w:cstheme="minorHAnsi"/>
          <w:sz w:val="24"/>
          <w:szCs w:val="24"/>
        </w:rPr>
        <w:t xml:space="preserve">, 1268’de Memlûk Sultanı I. Baybars tarafından ortadan kaldırılıncaya kadar Doğu siyasetinde fazla söz sahibi olmadan varlığını sürdürdü. </w:t>
      </w:r>
    </w:p>
    <w:p w:rsidR="00B12D7A" w:rsidRPr="00B12D7A" w:rsidRDefault="00B12D7A" w:rsidP="00B12D7A">
      <w:pPr>
        <w:keepNext/>
        <w:widowControl w:val="0"/>
        <w:suppressLineNumbers/>
        <w:suppressAutoHyphens/>
        <w:spacing w:before="320" w:after="320"/>
        <w:ind w:firstLine="709"/>
        <w:outlineLvl w:val="1"/>
        <w:rPr>
          <w:rFonts w:eastAsiaTheme="majorEastAsia" w:cstheme="minorHAnsi"/>
          <w:b/>
          <w:bCs/>
          <w:sz w:val="26"/>
          <w:szCs w:val="26"/>
        </w:rPr>
      </w:pPr>
      <w:bookmarkStart w:id="3" w:name="_Toc518986682"/>
      <w:r w:rsidRPr="00B12D7A">
        <w:rPr>
          <w:rFonts w:eastAsiaTheme="majorEastAsia" w:cstheme="minorHAnsi"/>
          <w:b/>
          <w:bCs/>
          <w:sz w:val="26"/>
          <w:szCs w:val="26"/>
        </w:rPr>
        <w:t>Kudüs Krallığı (1099-1291)</w:t>
      </w:r>
      <w:bookmarkEnd w:id="3"/>
    </w:p>
    <w:p w:rsidR="00B12D7A" w:rsidRPr="00B12D7A" w:rsidRDefault="00B12D7A" w:rsidP="00B12D7A">
      <w:pPr>
        <w:keepNext/>
        <w:widowControl w:val="0"/>
        <w:suppressLineNumbers/>
        <w:suppressAutoHyphens/>
        <w:ind w:firstLine="567"/>
        <w:jc w:val="both"/>
        <w:rPr>
          <w:rFonts w:cstheme="minorHAnsi"/>
          <w:sz w:val="24"/>
          <w:szCs w:val="24"/>
        </w:rPr>
      </w:pPr>
      <w:r w:rsidRPr="00B12D7A">
        <w:rPr>
          <w:rFonts w:cstheme="minorHAnsi"/>
          <w:sz w:val="24"/>
          <w:szCs w:val="24"/>
        </w:rPr>
        <w:t xml:space="preserve">I.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(1100-1118), özellikle Venedik ve Cenova filolarının yardımı sayesinde Filistin kıyı şehirlerini </w:t>
      </w:r>
      <w:r w:rsidR="00761897" w:rsidRPr="00B12D7A">
        <w:rPr>
          <w:rFonts w:cstheme="minorHAnsi"/>
          <w:sz w:val="24"/>
          <w:szCs w:val="24"/>
        </w:rPr>
        <w:t>zapt ederek</w:t>
      </w:r>
      <w:r w:rsidRPr="00B12D7A">
        <w:rPr>
          <w:rFonts w:cstheme="minorHAnsi"/>
          <w:sz w:val="24"/>
          <w:szCs w:val="24"/>
        </w:rPr>
        <w:t xml:space="preserve"> Kudüs Krallığı’nın sınırlarını genişletti. </w:t>
      </w:r>
      <w:proofErr w:type="spellStart"/>
      <w:r w:rsidRPr="00B12D7A">
        <w:rPr>
          <w:rFonts w:cstheme="minorHAnsi"/>
          <w:sz w:val="24"/>
          <w:szCs w:val="24"/>
        </w:rPr>
        <w:t>Arsuf</w:t>
      </w:r>
      <w:proofErr w:type="spellEnd"/>
      <w:r w:rsidRPr="00B12D7A">
        <w:rPr>
          <w:rFonts w:cstheme="minorHAnsi"/>
          <w:sz w:val="24"/>
          <w:szCs w:val="24"/>
        </w:rPr>
        <w:t xml:space="preserve">, </w:t>
      </w:r>
      <w:proofErr w:type="spellStart"/>
      <w:r w:rsidRPr="00B12D7A">
        <w:rPr>
          <w:rFonts w:cstheme="minorHAnsi"/>
          <w:sz w:val="24"/>
          <w:szCs w:val="24"/>
        </w:rPr>
        <w:t>Kaysariye</w:t>
      </w:r>
      <w:proofErr w:type="spellEnd"/>
      <w:r w:rsidRPr="00B12D7A">
        <w:rPr>
          <w:rFonts w:cstheme="minorHAnsi"/>
          <w:sz w:val="24"/>
          <w:szCs w:val="24"/>
        </w:rPr>
        <w:t xml:space="preserve">, Sayda, Hayfa, Yafa, </w:t>
      </w:r>
      <w:proofErr w:type="spellStart"/>
      <w:r w:rsidRPr="00B12D7A">
        <w:rPr>
          <w:rFonts w:cstheme="minorHAnsi"/>
          <w:sz w:val="24"/>
          <w:szCs w:val="24"/>
        </w:rPr>
        <w:t>Akkâ</w:t>
      </w:r>
      <w:proofErr w:type="spellEnd"/>
      <w:r w:rsidRPr="00B12D7A">
        <w:rPr>
          <w:rFonts w:cstheme="minorHAnsi"/>
          <w:sz w:val="24"/>
          <w:szCs w:val="24"/>
        </w:rPr>
        <w:t xml:space="preserve">, </w:t>
      </w:r>
      <w:proofErr w:type="spellStart"/>
      <w:r w:rsidRPr="00B12D7A">
        <w:rPr>
          <w:rFonts w:cstheme="minorHAnsi"/>
          <w:sz w:val="24"/>
          <w:szCs w:val="24"/>
        </w:rPr>
        <w:t>Cübeyl</w:t>
      </w:r>
      <w:proofErr w:type="spellEnd"/>
      <w:r w:rsidRPr="00B12D7A">
        <w:rPr>
          <w:rFonts w:cstheme="minorHAnsi"/>
          <w:sz w:val="24"/>
          <w:szCs w:val="24"/>
        </w:rPr>
        <w:t xml:space="preserve">, </w:t>
      </w:r>
      <w:proofErr w:type="spellStart"/>
      <w:r w:rsidRPr="00B12D7A">
        <w:rPr>
          <w:rFonts w:cstheme="minorHAnsi"/>
          <w:sz w:val="24"/>
          <w:szCs w:val="24"/>
        </w:rPr>
        <w:t>Trâblusşam</w:t>
      </w:r>
      <w:proofErr w:type="spellEnd"/>
      <w:r w:rsidRPr="00B12D7A">
        <w:rPr>
          <w:rFonts w:cstheme="minorHAnsi"/>
          <w:sz w:val="24"/>
          <w:szCs w:val="24"/>
        </w:rPr>
        <w:t xml:space="preserve"> ve Beyrut ele geçirildi; bu şehirlerde yardımlarına karşılık Venedik ve Cenovalılara birer mahalle verildi. </w:t>
      </w:r>
      <w:proofErr w:type="spellStart"/>
      <w:r w:rsidRPr="00B12D7A">
        <w:rPr>
          <w:rFonts w:cstheme="minorHAnsi"/>
          <w:sz w:val="24"/>
          <w:szCs w:val="24"/>
        </w:rPr>
        <w:t>Celîle</w:t>
      </w:r>
      <w:proofErr w:type="spellEnd"/>
      <w:r w:rsidRPr="00B12D7A">
        <w:rPr>
          <w:rFonts w:cstheme="minorHAnsi"/>
          <w:sz w:val="24"/>
          <w:szCs w:val="24"/>
        </w:rPr>
        <w:t xml:space="preserve"> (</w:t>
      </w:r>
      <w:proofErr w:type="spellStart"/>
      <w:r w:rsidRPr="00B12D7A">
        <w:rPr>
          <w:rFonts w:cstheme="minorHAnsi"/>
          <w:sz w:val="24"/>
          <w:szCs w:val="24"/>
        </w:rPr>
        <w:t>Galilae</w:t>
      </w:r>
      <w:proofErr w:type="spellEnd"/>
      <w:r w:rsidRPr="00B12D7A">
        <w:rPr>
          <w:rFonts w:cstheme="minorHAnsi"/>
          <w:sz w:val="24"/>
          <w:szCs w:val="24"/>
        </w:rPr>
        <w:t xml:space="preserve">) bölgesi işgal edilip burada şatolar inşa edildi. I.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, güneye yaptığı sefer sonunda </w:t>
      </w:r>
      <w:proofErr w:type="spellStart"/>
      <w:r w:rsidRPr="00B12D7A">
        <w:rPr>
          <w:rFonts w:cstheme="minorHAnsi"/>
          <w:sz w:val="24"/>
          <w:szCs w:val="24"/>
        </w:rPr>
        <w:t>Eyle’ye</w:t>
      </w:r>
      <w:proofErr w:type="spellEnd"/>
      <w:r w:rsidRPr="00B12D7A">
        <w:rPr>
          <w:rFonts w:cstheme="minorHAnsi"/>
          <w:sz w:val="24"/>
          <w:szCs w:val="24"/>
        </w:rPr>
        <w:t xml:space="preserve"> (Akabe) kadar ilerledi. Ölümünden sonra Kudüs tahtına geçen II.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zamanında (1118-1131) </w:t>
      </w:r>
      <w:proofErr w:type="spellStart"/>
      <w:r w:rsidRPr="00B12D7A">
        <w:rPr>
          <w:rFonts w:cstheme="minorHAnsi"/>
          <w:sz w:val="24"/>
          <w:szCs w:val="24"/>
        </w:rPr>
        <w:t>Sûr</w:t>
      </w:r>
      <w:proofErr w:type="spellEnd"/>
      <w:r w:rsidRPr="00B12D7A">
        <w:rPr>
          <w:rFonts w:cstheme="minorHAnsi"/>
          <w:sz w:val="24"/>
          <w:szCs w:val="24"/>
        </w:rPr>
        <w:t xml:space="preserve"> (</w:t>
      </w:r>
      <w:proofErr w:type="spellStart"/>
      <w:r w:rsidRPr="00B12D7A">
        <w:rPr>
          <w:rFonts w:cstheme="minorHAnsi"/>
          <w:sz w:val="24"/>
          <w:szCs w:val="24"/>
        </w:rPr>
        <w:t>Tyrus</w:t>
      </w:r>
      <w:proofErr w:type="spellEnd"/>
      <w:r w:rsidRPr="00B12D7A">
        <w:rPr>
          <w:rFonts w:cstheme="minorHAnsi"/>
          <w:sz w:val="24"/>
          <w:szCs w:val="24"/>
        </w:rPr>
        <w:t xml:space="preserve">) da </w:t>
      </w:r>
      <w:proofErr w:type="spellStart"/>
      <w:r w:rsidRPr="00B12D7A">
        <w:rPr>
          <w:rFonts w:cstheme="minorHAnsi"/>
          <w:sz w:val="24"/>
          <w:szCs w:val="24"/>
        </w:rPr>
        <w:lastRenderedPageBreak/>
        <w:t>zaptedildi</w:t>
      </w:r>
      <w:proofErr w:type="spellEnd"/>
      <w:r w:rsidRPr="00B12D7A">
        <w:rPr>
          <w:rFonts w:cstheme="minorHAnsi"/>
          <w:sz w:val="24"/>
          <w:szCs w:val="24"/>
        </w:rPr>
        <w:t xml:space="preserve">. Bu dönemde </w:t>
      </w:r>
      <w:proofErr w:type="spellStart"/>
      <w:r w:rsidRPr="00B12D7A">
        <w:rPr>
          <w:rFonts w:cstheme="minorHAnsi"/>
          <w:sz w:val="24"/>
          <w:szCs w:val="24"/>
        </w:rPr>
        <w:t>Templier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Tompliye</w:t>
      </w:r>
      <w:proofErr w:type="spellEnd"/>
      <w:r w:rsidRPr="00B12D7A">
        <w:rPr>
          <w:rFonts w:cstheme="minorHAnsi"/>
          <w:sz w:val="24"/>
          <w:szCs w:val="24"/>
        </w:rPr>
        <w:t>”) (</w:t>
      </w:r>
      <w:proofErr w:type="spellStart"/>
      <w:r w:rsidRPr="00B12D7A">
        <w:rPr>
          <w:rFonts w:cstheme="minorHAnsi"/>
          <w:sz w:val="24"/>
          <w:szCs w:val="24"/>
        </w:rPr>
        <w:t>Dâviyye</w:t>
      </w:r>
      <w:proofErr w:type="spellEnd"/>
      <w:r w:rsidRPr="00B12D7A">
        <w:rPr>
          <w:rFonts w:cstheme="minorHAnsi"/>
          <w:sz w:val="24"/>
          <w:szCs w:val="24"/>
        </w:rPr>
        <w:t xml:space="preserve">) şövalye tarikatı kuruldu. </w:t>
      </w:r>
      <w:proofErr w:type="spellStart"/>
      <w:r w:rsidRPr="00B12D7A">
        <w:rPr>
          <w:rFonts w:cstheme="minorHAnsi"/>
          <w:sz w:val="24"/>
          <w:szCs w:val="24"/>
        </w:rPr>
        <w:t>Hospitalier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Huspitaliye</w:t>
      </w:r>
      <w:proofErr w:type="spellEnd"/>
      <w:r w:rsidRPr="00B12D7A">
        <w:rPr>
          <w:rFonts w:cstheme="minorHAnsi"/>
          <w:sz w:val="24"/>
          <w:szCs w:val="24"/>
        </w:rPr>
        <w:t>”) (</w:t>
      </w:r>
      <w:proofErr w:type="spellStart"/>
      <w:r w:rsidRPr="00B12D7A">
        <w:rPr>
          <w:rFonts w:cstheme="minorHAnsi"/>
          <w:sz w:val="24"/>
          <w:szCs w:val="24"/>
        </w:rPr>
        <w:t>Isbitâriyye</w:t>
      </w:r>
      <w:proofErr w:type="spellEnd"/>
      <w:r w:rsidRPr="00B12D7A">
        <w:rPr>
          <w:rFonts w:cstheme="minorHAnsi"/>
          <w:sz w:val="24"/>
          <w:szCs w:val="24"/>
        </w:rPr>
        <w:t xml:space="preserve">) de bir şövalye tarikatına dönüştürüldü. Bu dinî-askerî kurumlar gelişip ülkenin stratejik noktalarında krallık ordularında hizmet etmeye başladılar. II. </w:t>
      </w:r>
      <w:proofErr w:type="spellStart"/>
      <w:r w:rsidRPr="00B12D7A">
        <w:rPr>
          <w:rFonts w:cstheme="minorHAnsi"/>
          <w:sz w:val="24"/>
          <w:szCs w:val="24"/>
        </w:rPr>
        <w:t>Baudouin’den</w:t>
      </w:r>
      <w:proofErr w:type="spellEnd"/>
      <w:r w:rsidRPr="00B12D7A">
        <w:rPr>
          <w:rFonts w:cstheme="minorHAnsi"/>
          <w:sz w:val="24"/>
          <w:szCs w:val="24"/>
        </w:rPr>
        <w:t xml:space="preserve"> sonra kızı </w:t>
      </w:r>
      <w:proofErr w:type="spellStart"/>
      <w:r w:rsidRPr="00B12D7A">
        <w:rPr>
          <w:rFonts w:cstheme="minorHAnsi"/>
          <w:sz w:val="24"/>
          <w:szCs w:val="24"/>
        </w:rPr>
        <w:t>Melisende</w:t>
      </w:r>
      <w:proofErr w:type="spellEnd"/>
      <w:r w:rsidRPr="00B12D7A">
        <w:rPr>
          <w:rFonts w:cstheme="minorHAnsi"/>
          <w:sz w:val="24"/>
          <w:szCs w:val="24"/>
        </w:rPr>
        <w:t xml:space="preserve"> (</w:t>
      </w:r>
      <w:proofErr w:type="spellStart"/>
      <w:r w:rsidRPr="00B12D7A">
        <w:rPr>
          <w:rFonts w:cstheme="minorHAnsi"/>
          <w:sz w:val="24"/>
          <w:szCs w:val="24"/>
        </w:rPr>
        <w:t>Melisand</w:t>
      </w:r>
      <w:proofErr w:type="spellEnd"/>
      <w:r w:rsidRPr="00B12D7A">
        <w:rPr>
          <w:rFonts w:cstheme="minorHAnsi"/>
          <w:sz w:val="24"/>
          <w:szCs w:val="24"/>
        </w:rPr>
        <w:t xml:space="preserve">) ile evlenen </w:t>
      </w:r>
      <w:proofErr w:type="spellStart"/>
      <w:r w:rsidRPr="00B12D7A">
        <w:rPr>
          <w:rFonts w:cstheme="minorHAnsi"/>
          <w:sz w:val="24"/>
          <w:szCs w:val="24"/>
        </w:rPr>
        <w:t>Foulques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d’Anjou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Fulkö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d’Onju</w:t>
      </w:r>
      <w:proofErr w:type="spellEnd"/>
      <w:r w:rsidRPr="00B12D7A">
        <w:rPr>
          <w:rFonts w:cstheme="minorHAnsi"/>
          <w:sz w:val="24"/>
          <w:szCs w:val="24"/>
        </w:rPr>
        <w:t xml:space="preserve">”) başa geçti. Onun siyaseti sınırların korunmasına yönelik oldu. Zira hükümdarlığı, Musul ve </w:t>
      </w:r>
      <w:proofErr w:type="spellStart"/>
      <w:r w:rsidRPr="00B12D7A">
        <w:rPr>
          <w:rFonts w:cstheme="minorHAnsi"/>
          <w:sz w:val="24"/>
          <w:szCs w:val="24"/>
        </w:rPr>
        <w:t>Haleb</w:t>
      </w:r>
      <w:proofErr w:type="spellEnd"/>
      <w:r w:rsidRPr="00B12D7A">
        <w:rPr>
          <w:rFonts w:cstheme="minorHAnsi"/>
          <w:sz w:val="24"/>
          <w:szCs w:val="24"/>
        </w:rPr>
        <w:t xml:space="preserve"> hâkimi </w:t>
      </w:r>
      <w:proofErr w:type="spellStart"/>
      <w:r w:rsidRPr="00B12D7A">
        <w:rPr>
          <w:rFonts w:cstheme="minorHAnsi"/>
          <w:sz w:val="24"/>
          <w:szCs w:val="24"/>
        </w:rPr>
        <w:t>Atabeg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İmâdüddin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Zengî’nin</w:t>
      </w:r>
      <w:proofErr w:type="spellEnd"/>
      <w:r w:rsidRPr="00B12D7A">
        <w:rPr>
          <w:rFonts w:cstheme="minorHAnsi"/>
          <w:sz w:val="24"/>
          <w:szCs w:val="24"/>
        </w:rPr>
        <w:t xml:space="preserve"> kudretinin arttığı devreye rastlamıştı. Bütün Haçlı devletleri </w:t>
      </w:r>
      <w:proofErr w:type="spellStart"/>
      <w:r w:rsidRPr="00B12D7A">
        <w:rPr>
          <w:rFonts w:cstheme="minorHAnsi"/>
          <w:sz w:val="24"/>
          <w:szCs w:val="24"/>
        </w:rPr>
        <w:t>Zengî’nin</w:t>
      </w:r>
      <w:proofErr w:type="spellEnd"/>
      <w:r w:rsidRPr="00B12D7A">
        <w:rPr>
          <w:rFonts w:cstheme="minorHAnsi"/>
          <w:sz w:val="24"/>
          <w:szCs w:val="24"/>
        </w:rPr>
        <w:t xml:space="preserve"> etrafında toplanan İslâm âleminin tehdidi altındaydı. Haçlılara karşı sistemli bir mücadele başlatan </w:t>
      </w:r>
      <w:proofErr w:type="spellStart"/>
      <w:r w:rsidRPr="00B12D7A">
        <w:rPr>
          <w:rFonts w:cstheme="minorHAnsi"/>
          <w:sz w:val="24"/>
          <w:szCs w:val="24"/>
        </w:rPr>
        <w:t>Zengî</w:t>
      </w:r>
      <w:proofErr w:type="spellEnd"/>
      <w:r w:rsidRPr="00B12D7A">
        <w:rPr>
          <w:rFonts w:cstheme="minorHAnsi"/>
          <w:sz w:val="24"/>
          <w:szCs w:val="24"/>
        </w:rPr>
        <w:t xml:space="preserve"> 1144’te Urfa’yı da fethetti. Bu arada Kral </w:t>
      </w:r>
      <w:proofErr w:type="spellStart"/>
      <w:r w:rsidRPr="00B12D7A">
        <w:rPr>
          <w:rFonts w:cstheme="minorHAnsi"/>
          <w:sz w:val="24"/>
          <w:szCs w:val="24"/>
        </w:rPr>
        <w:t>Foulque</w:t>
      </w:r>
      <w:proofErr w:type="spellEnd"/>
      <w:r w:rsidRPr="00B12D7A">
        <w:rPr>
          <w:rFonts w:cstheme="minorHAnsi"/>
          <w:sz w:val="24"/>
          <w:szCs w:val="24"/>
        </w:rPr>
        <w:t xml:space="preserve"> öldü (1143) ve yerine oğlu III. </w:t>
      </w:r>
      <w:proofErr w:type="spellStart"/>
      <w:r w:rsidRPr="00B12D7A">
        <w:rPr>
          <w:rFonts w:cstheme="minorHAnsi"/>
          <w:sz w:val="24"/>
          <w:szCs w:val="24"/>
        </w:rPr>
        <w:t>Baudouin</w:t>
      </w:r>
      <w:proofErr w:type="spellEnd"/>
      <w:r w:rsidRPr="00B12D7A">
        <w:rPr>
          <w:rFonts w:cstheme="minorHAnsi"/>
          <w:sz w:val="24"/>
          <w:szCs w:val="24"/>
        </w:rPr>
        <w:t xml:space="preserve"> kral ilân edildi. Ancak yaşı küçük olduğundan annesi </w:t>
      </w:r>
      <w:proofErr w:type="spellStart"/>
      <w:r w:rsidRPr="00B12D7A">
        <w:rPr>
          <w:rFonts w:cstheme="minorHAnsi"/>
          <w:sz w:val="24"/>
          <w:szCs w:val="24"/>
        </w:rPr>
        <w:t>Melisende</w:t>
      </w:r>
      <w:proofErr w:type="spellEnd"/>
      <w:r w:rsidRPr="00B12D7A">
        <w:rPr>
          <w:rFonts w:cstheme="minorHAnsi"/>
          <w:sz w:val="24"/>
          <w:szCs w:val="24"/>
        </w:rPr>
        <w:t xml:space="preserve">, krallığın idaresini eline aldı. </w:t>
      </w:r>
    </w:p>
    <w:p w:rsidR="00B12D7A" w:rsidRPr="00B12D7A" w:rsidRDefault="00B12D7A" w:rsidP="00B12D7A">
      <w:pPr>
        <w:keepNext/>
        <w:widowControl w:val="0"/>
        <w:suppressLineNumbers/>
        <w:suppressAutoHyphens/>
        <w:spacing w:before="320" w:after="320"/>
        <w:ind w:firstLine="709"/>
        <w:outlineLvl w:val="1"/>
        <w:rPr>
          <w:rFonts w:eastAsiaTheme="majorEastAsia" w:cstheme="minorHAnsi"/>
          <w:b/>
          <w:bCs/>
          <w:sz w:val="26"/>
          <w:szCs w:val="26"/>
        </w:rPr>
      </w:pPr>
      <w:bookmarkStart w:id="4" w:name="_Toc518986683"/>
      <w:proofErr w:type="spellStart"/>
      <w:r w:rsidRPr="00B12D7A">
        <w:rPr>
          <w:rFonts w:eastAsiaTheme="majorEastAsia" w:cstheme="minorHAnsi"/>
          <w:b/>
          <w:bCs/>
          <w:sz w:val="26"/>
          <w:szCs w:val="26"/>
        </w:rPr>
        <w:t>Trâblus</w:t>
      </w:r>
      <w:proofErr w:type="spellEnd"/>
      <w:r w:rsidRPr="00B12D7A">
        <w:rPr>
          <w:rFonts w:eastAsiaTheme="majorEastAsia" w:cstheme="minorHAnsi"/>
          <w:b/>
          <w:bCs/>
          <w:sz w:val="26"/>
          <w:szCs w:val="26"/>
        </w:rPr>
        <w:t xml:space="preserve"> Kontluğu (1109-1289)</w:t>
      </w:r>
      <w:bookmarkEnd w:id="4"/>
    </w:p>
    <w:p w:rsidR="00B12D7A" w:rsidRPr="00B12D7A" w:rsidRDefault="00B12D7A" w:rsidP="00B12D7A">
      <w:pPr>
        <w:keepNext/>
        <w:widowControl w:val="0"/>
        <w:suppressLineNumbers/>
        <w:suppressAutoHyphens/>
        <w:ind w:firstLine="567"/>
        <w:jc w:val="both"/>
        <w:rPr>
          <w:rFonts w:cstheme="minorHAnsi"/>
          <w:sz w:val="24"/>
          <w:szCs w:val="24"/>
        </w:rPr>
      </w:pPr>
      <w:r w:rsidRPr="00B12D7A">
        <w:rPr>
          <w:rFonts w:cstheme="minorHAnsi"/>
          <w:sz w:val="24"/>
          <w:szCs w:val="24"/>
        </w:rPr>
        <w:t xml:space="preserve">Urfa, Antakya ve Kudüs’ten sonra Doğu’da kurulan dördüncü Haçlı devletidir. Birinci Haçlı Seferi’ne katılan </w:t>
      </w:r>
      <w:proofErr w:type="spellStart"/>
      <w:r w:rsidRPr="00B12D7A">
        <w:rPr>
          <w:rFonts w:cstheme="minorHAnsi"/>
          <w:sz w:val="24"/>
          <w:szCs w:val="24"/>
        </w:rPr>
        <w:t>Toulouse</w:t>
      </w:r>
      <w:proofErr w:type="spellEnd"/>
      <w:r w:rsidRPr="00B12D7A">
        <w:rPr>
          <w:rFonts w:cstheme="minorHAnsi"/>
          <w:sz w:val="24"/>
          <w:szCs w:val="24"/>
        </w:rPr>
        <w:t xml:space="preserve"> Kontu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 de Saint </w:t>
      </w:r>
      <w:proofErr w:type="spellStart"/>
      <w:r w:rsidRPr="00B12D7A">
        <w:rPr>
          <w:rFonts w:cstheme="minorHAnsi"/>
          <w:sz w:val="24"/>
          <w:szCs w:val="24"/>
        </w:rPr>
        <w:t>Gilles</w:t>
      </w:r>
      <w:proofErr w:type="spellEnd"/>
      <w:r w:rsidRPr="00B12D7A">
        <w:rPr>
          <w:rFonts w:cstheme="minorHAnsi"/>
          <w:sz w:val="24"/>
          <w:szCs w:val="24"/>
        </w:rPr>
        <w:t xml:space="preserve">, Kudüs’te umduğunu bulamayınca İstanbul’a dönüp Bizans İmparatoru </w:t>
      </w:r>
      <w:proofErr w:type="spellStart"/>
      <w:r w:rsidRPr="00B12D7A">
        <w:rPr>
          <w:rFonts w:cstheme="minorHAnsi"/>
          <w:sz w:val="24"/>
          <w:szCs w:val="24"/>
        </w:rPr>
        <w:t>Aleksios’tan</w:t>
      </w:r>
      <w:proofErr w:type="spellEnd"/>
      <w:r w:rsidRPr="00B12D7A">
        <w:rPr>
          <w:rFonts w:cstheme="minorHAnsi"/>
          <w:sz w:val="24"/>
          <w:szCs w:val="24"/>
        </w:rPr>
        <w:t xml:space="preserve"> yardım istedi. Fakat katıldığı 1101 Yılı Haçlı seferinde Merzifon yakınında I. </w:t>
      </w:r>
      <w:proofErr w:type="spellStart"/>
      <w:r w:rsidRPr="00B12D7A">
        <w:rPr>
          <w:rFonts w:cstheme="minorHAnsi"/>
          <w:sz w:val="24"/>
          <w:szCs w:val="24"/>
        </w:rPr>
        <w:t>Kılıçarslan</w:t>
      </w:r>
      <w:proofErr w:type="spellEnd"/>
      <w:r w:rsidRPr="00B12D7A">
        <w:rPr>
          <w:rFonts w:cstheme="minorHAnsi"/>
          <w:sz w:val="24"/>
          <w:szCs w:val="24"/>
        </w:rPr>
        <w:t xml:space="preserve"> karşısında yenilgiye uğraması </w:t>
      </w:r>
      <w:proofErr w:type="gramStart"/>
      <w:r w:rsidRPr="00B12D7A">
        <w:rPr>
          <w:rFonts w:cstheme="minorHAnsi"/>
          <w:sz w:val="24"/>
          <w:szCs w:val="24"/>
        </w:rPr>
        <w:t>prestijine</w:t>
      </w:r>
      <w:proofErr w:type="gramEnd"/>
      <w:r w:rsidRPr="00B12D7A">
        <w:rPr>
          <w:rFonts w:cstheme="minorHAnsi"/>
          <w:sz w:val="24"/>
          <w:szCs w:val="24"/>
        </w:rPr>
        <w:t xml:space="preserve"> ağır bir darbe indirdi. 1102’de Suriye’ye dönüp </w:t>
      </w:r>
      <w:proofErr w:type="spellStart"/>
      <w:r w:rsidRPr="00B12D7A">
        <w:rPr>
          <w:rFonts w:cstheme="minorHAnsi"/>
          <w:sz w:val="24"/>
          <w:szCs w:val="24"/>
        </w:rPr>
        <w:t>Tartûs</w:t>
      </w:r>
      <w:proofErr w:type="spellEnd"/>
      <w:r w:rsidRPr="00B12D7A">
        <w:rPr>
          <w:rFonts w:cstheme="minorHAnsi"/>
          <w:sz w:val="24"/>
          <w:szCs w:val="24"/>
        </w:rPr>
        <w:t>/</w:t>
      </w:r>
      <w:proofErr w:type="spellStart"/>
      <w:r w:rsidRPr="00B12D7A">
        <w:rPr>
          <w:rFonts w:cstheme="minorHAnsi"/>
          <w:sz w:val="24"/>
          <w:szCs w:val="24"/>
        </w:rPr>
        <w:t>Tortosa’yı</w:t>
      </w:r>
      <w:proofErr w:type="spellEnd"/>
      <w:r w:rsidRPr="00B12D7A">
        <w:rPr>
          <w:rFonts w:cstheme="minorHAnsi"/>
          <w:sz w:val="24"/>
          <w:szCs w:val="24"/>
        </w:rPr>
        <w:t xml:space="preserve"> aldı ve </w:t>
      </w:r>
      <w:proofErr w:type="spellStart"/>
      <w:r w:rsidRPr="00B12D7A">
        <w:rPr>
          <w:rFonts w:cstheme="minorHAnsi"/>
          <w:sz w:val="24"/>
          <w:szCs w:val="24"/>
        </w:rPr>
        <w:t>Trâblus’u</w:t>
      </w:r>
      <w:proofErr w:type="spellEnd"/>
      <w:r w:rsidRPr="00B12D7A">
        <w:rPr>
          <w:rFonts w:cstheme="minorHAnsi"/>
          <w:sz w:val="24"/>
          <w:szCs w:val="24"/>
        </w:rPr>
        <w:t xml:space="preserve"> kuşattı. </w:t>
      </w:r>
      <w:proofErr w:type="spellStart"/>
      <w:r w:rsidRPr="00B12D7A">
        <w:rPr>
          <w:rFonts w:cstheme="minorHAnsi"/>
          <w:sz w:val="24"/>
          <w:szCs w:val="24"/>
        </w:rPr>
        <w:t>Trâblus</w:t>
      </w:r>
      <w:proofErr w:type="spellEnd"/>
      <w:r w:rsidRPr="00B12D7A">
        <w:rPr>
          <w:rFonts w:cstheme="minorHAnsi"/>
          <w:sz w:val="24"/>
          <w:szCs w:val="24"/>
        </w:rPr>
        <w:t xml:space="preserve">, onun ölümünden (1105) sonra 1109’da </w:t>
      </w:r>
      <w:r w:rsidR="00761897" w:rsidRPr="00B12D7A">
        <w:rPr>
          <w:rFonts w:cstheme="minorHAnsi"/>
          <w:sz w:val="24"/>
          <w:szCs w:val="24"/>
        </w:rPr>
        <w:t>zapt edildi</w:t>
      </w:r>
      <w:bookmarkStart w:id="5" w:name="_GoBack"/>
      <w:bookmarkEnd w:id="5"/>
      <w:r w:rsidRPr="00B12D7A">
        <w:rPr>
          <w:rFonts w:cstheme="minorHAnsi"/>
          <w:sz w:val="24"/>
          <w:szCs w:val="24"/>
        </w:rPr>
        <w:t xml:space="preserve">. Genellikle Kudüs Krallığı’na bağlı ve onunla iyi ilişkiler içinde bulunan kontluğu önce </w:t>
      </w:r>
      <w:proofErr w:type="spellStart"/>
      <w:r w:rsidRPr="00B12D7A">
        <w:rPr>
          <w:rFonts w:cstheme="minorHAnsi"/>
          <w:sz w:val="24"/>
          <w:szCs w:val="24"/>
        </w:rPr>
        <w:t>Bertrand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Beğtğon</w:t>
      </w:r>
      <w:proofErr w:type="spellEnd"/>
      <w:r w:rsidRPr="00B12D7A">
        <w:rPr>
          <w:rFonts w:cstheme="minorHAnsi"/>
          <w:sz w:val="24"/>
          <w:szCs w:val="24"/>
        </w:rPr>
        <w:t xml:space="preserve">”), ardından oğlu </w:t>
      </w:r>
      <w:proofErr w:type="spellStart"/>
      <w:r w:rsidRPr="00B12D7A">
        <w:rPr>
          <w:rFonts w:cstheme="minorHAnsi"/>
          <w:sz w:val="24"/>
          <w:szCs w:val="24"/>
        </w:rPr>
        <w:t>Pons</w:t>
      </w:r>
      <w:proofErr w:type="spellEnd"/>
      <w:r w:rsidRPr="00B12D7A">
        <w:rPr>
          <w:rFonts w:cstheme="minorHAnsi"/>
          <w:sz w:val="24"/>
          <w:szCs w:val="24"/>
        </w:rPr>
        <w:t xml:space="preserve"> (“</w:t>
      </w:r>
      <w:proofErr w:type="spellStart"/>
      <w:r w:rsidRPr="00B12D7A">
        <w:rPr>
          <w:rFonts w:cstheme="minorHAnsi"/>
          <w:sz w:val="24"/>
          <w:szCs w:val="24"/>
        </w:rPr>
        <w:t>Pons</w:t>
      </w:r>
      <w:proofErr w:type="spellEnd"/>
      <w:r w:rsidRPr="00B12D7A">
        <w:rPr>
          <w:rFonts w:cstheme="minorHAnsi"/>
          <w:sz w:val="24"/>
          <w:szCs w:val="24"/>
        </w:rPr>
        <w:t xml:space="preserve">”) idare etti. </w:t>
      </w:r>
      <w:proofErr w:type="spellStart"/>
      <w:r w:rsidRPr="00B12D7A">
        <w:rPr>
          <w:rFonts w:cstheme="minorHAnsi"/>
          <w:sz w:val="24"/>
          <w:szCs w:val="24"/>
        </w:rPr>
        <w:t>Pons</w:t>
      </w:r>
      <w:proofErr w:type="spellEnd"/>
      <w:r w:rsidRPr="00B12D7A">
        <w:rPr>
          <w:rFonts w:cstheme="minorHAnsi"/>
          <w:sz w:val="24"/>
          <w:szCs w:val="24"/>
        </w:rPr>
        <w:t xml:space="preserve">, 1137’de </w:t>
      </w:r>
      <w:proofErr w:type="spellStart"/>
      <w:r w:rsidRPr="00B12D7A">
        <w:rPr>
          <w:rFonts w:cstheme="minorHAnsi"/>
          <w:sz w:val="24"/>
          <w:szCs w:val="24"/>
        </w:rPr>
        <w:t>Dımaşk</w:t>
      </w:r>
      <w:proofErr w:type="spellEnd"/>
      <w:r w:rsidRPr="00B12D7A">
        <w:rPr>
          <w:rFonts w:cstheme="minorHAnsi"/>
          <w:sz w:val="24"/>
          <w:szCs w:val="24"/>
        </w:rPr>
        <w:t xml:space="preserve"> Müslümanlarına karşı yaptığı savaşta ölünce kontluğun başına oğlu II.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 geçti. </w:t>
      </w:r>
      <w:proofErr w:type="spellStart"/>
      <w:r w:rsidRPr="00B12D7A">
        <w:rPr>
          <w:rFonts w:cstheme="minorHAnsi"/>
          <w:sz w:val="24"/>
          <w:szCs w:val="24"/>
        </w:rPr>
        <w:t>Pons’un</w:t>
      </w:r>
      <w:proofErr w:type="spellEnd"/>
      <w:r w:rsidRPr="00B12D7A">
        <w:rPr>
          <w:rFonts w:cstheme="minorHAnsi"/>
          <w:sz w:val="24"/>
          <w:szCs w:val="24"/>
        </w:rPr>
        <w:t xml:space="preserve"> ölümünden faydalanan </w:t>
      </w:r>
      <w:proofErr w:type="spellStart"/>
      <w:r w:rsidRPr="00B12D7A">
        <w:rPr>
          <w:rFonts w:cstheme="minorHAnsi"/>
          <w:sz w:val="24"/>
          <w:szCs w:val="24"/>
        </w:rPr>
        <w:t>İmâdüddin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Zengî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Trâblus</w:t>
      </w:r>
      <w:proofErr w:type="spellEnd"/>
      <w:r w:rsidRPr="00B12D7A">
        <w:rPr>
          <w:rFonts w:cstheme="minorHAnsi"/>
          <w:sz w:val="24"/>
          <w:szCs w:val="24"/>
        </w:rPr>
        <w:t xml:space="preserve"> </w:t>
      </w:r>
      <w:proofErr w:type="spellStart"/>
      <w:r w:rsidRPr="00B12D7A">
        <w:rPr>
          <w:rFonts w:cstheme="minorHAnsi"/>
          <w:sz w:val="24"/>
          <w:szCs w:val="24"/>
        </w:rPr>
        <w:t>Kontluğu’na</w:t>
      </w:r>
      <w:proofErr w:type="spellEnd"/>
      <w:r w:rsidRPr="00B12D7A">
        <w:rPr>
          <w:rFonts w:cstheme="minorHAnsi"/>
          <w:sz w:val="24"/>
          <w:szCs w:val="24"/>
        </w:rPr>
        <w:t xml:space="preserve"> ait </w:t>
      </w:r>
      <w:proofErr w:type="spellStart"/>
      <w:r w:rsidRPr="00B12D7A">
        <w:rPr>
          <w:rFonts w:cstheme="minorHAnsi"/>
          <w:sz w:val="24"/>
          <w:szCs w:val="24"/>
        </w:rPr>
        <w:t>Ba‘rîn</w:t>
      </w:r>
      <w:proofErr w:type="spellEnd"/>
      <w:r w:rsidRPr="00B12D7A">
        <w:rPr>
          <w:rFonts w:cstheme="minorHAnsi"/>
          <w:sz w:val="24"/>
          <w:szCs w:val="24"/>
        </w:rPr>
        <w:t xml:space="preserve"> (</w:t>
      </w:r>
      <w:proofErr w:type="spellStart"/>
      <w:r w:rsidRPr="00B12D7A">
        <w:rPr>
          <w:rFonts w:cstheme="minorHAnsi"/>
          <w:sz w:val="24"/>
          <w:szCs w:val="24"/>
        </w:rPr>
        <w:t>Montferrand</w:t>
      </w:r>
      <w:proofErr w:type="spellEnd"/>
      <w:r w:rsidRPr="00B12D7A">
        <w:rPr>
          <w:rFonts w:cstheme="minorHAnsi"/>
          <w:sz w:val="24"/>
          <w:szCs w:val="24"/>
        </w:rPr>
        <w:t xml:space="preserve">) Kalesi’ni kuşattı. II.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, Kudüs Kralı </w:t>
      </w:r>
      <w:proofErr w:type="spellStart"/>
      <w:r w:rsidRPr="00B12D7A">
        <w:rPr>
          <w:rFonts w:cstheme="minorHAnsi"/>
          <w:sz w:val="24"/>
          <w:szCs w:val="24"/>
        </w:rPr>
        <w:t>Foulque’yü</w:t>
      </w:r>
      <w:proofErr w:type="spellEnd"/>
      <w:r w:rsidRPr="00B12D7A">
        <w:rPr>
          <w:rFonts w:cstheme="minorHAnsi"/>
          <w:sz w:val="24"/>
          <w:szCs w:val="24"/>
        </w:rPr>
        <w:t xml:space="preserve"> yardımına çağırarak </w:t>
      </w:r>
      <w:proofErr w:type="spellStart"/>
      <w:r w:rsidRPr="00B12D7A">
        <w:rPr>
          <w:rFonts w:cstheme="minorHAnsi"/>
          <w:sz w:val="24"/>
          <w:szCs w:val="24"/>
        </w:rPr>
        <w:t>Ba‘rîn’i</w:t>
      </w:r>
      <w:proofErr w:type="spellEnd"/>
      <w:r w:rsidRPr="00B12D7A">
        <w:rPr>
          <w:rFonts w:cstheme="minorHAnsi"/>
          <w:sz w:val="24"/>
          <w:szCs w:val="24"/>
        </w:rPr>
        <w:t xml:space="preserve"> kurtarmaya çalıştıysa da kendisi </w:t>
      </w:r>
      <w:proofErr w:type="spellStart"/>
      <w:r w:rsidRPr="00B12D7A">
        <w:rPr>
          <w:rFonts w:cstheme="minorHAnsi"/>
          <w:sz w:val="24"/>
          <w:szCs w:val="24"/>
        </w:rPr>
        <w:t>Zengî’ye</w:t>
      </w:r>
      <w:proofErr w:type="spellEnd"/>
      <w:r w:rsidRPr="00B12D7A">
        <w:rPr>
          <w:rFonts w:cstheme="minorHAnsi"/>
          <w:sz w:val="24"/>
          <w:szCs w:val="24"/>
        </w:rPr>
        <w:t xml:space="preserve"> esir düştüğü gibi kral da canını güçlükle kurtarabildi. Zor durumda kalan kral ve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, Bizans imparatorunun Antakya üzerine yürüdüğünü öğrenen </w:t>
      </w:r>
      <w:proofErr w:type="spellStart"/>
      <w:r w:rsidRPr="00B12D7A">
        <w:rPr>
          <w:rFonts w:cstheme="minorHAnsi"/>
          <w:sz w:val="24"/>
          <w:szCs w:val="24"/>
        </w:rPr>
        <w:t>Zengî’nin</w:t>
      </w:r>
      <w:proofErr w:type="spellEnd"/>
      <w:r w:rsidRPr="00B12D7A">
        <w:rPr>
          <w:rFonts w:cstheme="minorHAnsi"/>
          <w:sz w:val="24"/>
          <w:szCs w:val="24"/>
        </w:rPr>
        <w:t xml:space="preserve"> anlaşma yolunu tercih etmesi üzerine kurtuldular. II. </w:t>
      </w:r>
      <w:proofErr w:type="spellStart"/>
      <w:r w:rsidRPr="00B12D7A">
        <w:rPr>
          <w:rFonts w:cstheme="minorHAnsi"/>
          <w:sz w:val="24"/>
          <w:szCs w:val="24"/>
        </w:rPr>
        <w:t>Raimond’un</w:t>
      </w:r>
      <w:proofErr w:type="spellEnd"/>
      <w:r w:rsidRPr="00B12D7A">
        <w:rPr>
          <w:rFonts w:cstheme="minorHAnsi"/>
          <w:sz w:val="24"/>
          <w:szCs w:val="24"/>
        </w:rPr>
        <w:t xml:space="preserve"> 1152’de </w:t>
      </w:r>
      <w:proofErr w:type="spellStart"/>
      <w:r w:rsidRPr="00B12D7A">
        <w:rPr>
          <w:rFonts w:cstheme="minorHAnsi"/>
          <w:sz w:val="24"/>
          <w:szCs w:val="24"/>
        </w:rPr>
        <w:t>Bâtınîler</w:t>
      </w:r>
      <w:proofErr w:type="spellEnd"/>
      <w:r w:rsidRPr="00B12D7A">
        <w:rPr>
          <w:rFonts w:cstheme="minorHAnsi"/>
          <w:sz w:val="24"/>
          <w:szCs w:val="24"/>
        </w:rPr>
        <w:t xml:space="preserve"> tarafından öldürülmesinden sonra yerine oğlu III. </w:t>
      </w:r>
      <w:proofErr w:type="spellStart"/>
      <w:r w:rsidRPr="00B12D7A">
        <w:rPr>
          <w:rFonts w:cstheme="minorHAnsi"/>
          <w:sz w:val="24"/>
          <w:szCs w:val="24"/>
        </w:rPr>
        <w:t>Raimond</w:t>
      </w:r>
      <w:proofErr w:type="spellEnd"/>
      <w:r w:rsidRPr="00B12D7A">
        <w:rPr>
          <w:rFonts w:cstheme="minorHAnsi"/>
          <w:sz w:val="24"/>
          <w:szCs w:val="24"/>
        </w:rPr>
        <w:t xml:space="preserve"> geçti (1152-1187).</w:t>
      </w:r>
    </w:p>
    <w:p w:rsidR="003E627D" w:rsidRDefault="003E627D"/>
    <w:sectPr w:rsidR="003E6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7A"/>
    <w:rsid w:val="00003266"/>
    <w:rsid w:val="000302A2"/>
    <w:rsid w:val="00034342"/>
    <w:rsid w:val="00086B9B"/>
    <w:rsid w:val="00090A0D"/>
    <w:rsid w:val="00097FAA"/>
    <w:rsid w:val="000A48BC"/>
    <w:rsid w:val="000B1B9B"/>
    <w:rsid w:val="000B2458"/>
    <w:rsid w:val="000C370B"/>
    <w:rsid w:val="000E314A"/>
    <w:rsid w:val="000E51D9"/>
    <w:rsid w:val="0010314A"/>
    <w:rsid w:val="00136F8C"/>
    <w:rsid w:val="00160CB3"/>
    <w:rsid w:val="001624AE"/>
    <w:rsid w:val="001667DD"/>
    <w:rsid w:val="00197659"/>
    <w:rsid w:val="001D1CAD"/>
    <w:rsid w:val="001D435D"/>
    <w:rsid w:val="001F22BC"/>
    <w:rsid w:val="00205117"/>
    <w:rsid w:val="00246371"/>
    <w:rsid w:val="00261260"/>
    <w:rsid w:val="00262BD4"/>
    <w:rsid w:val="002669BF"/>
    <w:rsid w:val="0028146B"/>
    <w:rsid w:val="002939E0"/>
    <w:rsid w:val="00295132"/>
    <w:rsid w:val="002B1AD1"/>
    <w:rsid w:val="002B323D"/>
    <w:rsid w:val="002F1F39"/>
    <w:rsid w:val="00317E55"/>
    <w:rsid w:val="00330EEA"/>
    <w:rsid w:val="003317D7"/>
    <w:rsid w:val="00343CF5"/>
    <w:rsid w:val="003524CE"/>
    <w:rsid w:val="003627D5"/>
    <w:rsid w:val="003724F9"/>
    <w:rsid w:val="003B223B"/>
    <w:rsid w:val="003C3298"/>
    <w:rsid w:val="003C3383"/>
    <w:rsid w:val="003C3AF4"/>
    <w:rsid w:val="003D6AD1"/>
    <w:rsid w:val="003E627D"/>
    <w:rsid w:val="003F7421"/>
    <w:rsid w:val="0041718C"/>
    <w:rsid w:val="00442CA9"/>
    <w:rsid w:val="00450772"/>
    <w:rsid w:val="00463FEA"/>
    <w:rsid w:val="004756F4"/>
    <w:rsid w:val="004A0681"/>
    <w:rsid w:val="004B1A2D"/>
    <w:rsid w:val="004B442A"/>
    <w:rsid w:val="004F397F"/>
    <w:rsid w:val="00504870"/>
    <w:rsid w:val="005305E1"/>
    <w:rsid w:val="005549A2"/>
    <w:rsid w:val="005779AB"/>
    <w:rsid w:val="0059323E"/>
    <w:rsid w:val="00593FBB"/>
    <w:rsid w:val="005C5E0F"/>
    <w:rsid w:val="005E060E"/>
    <w:rsid w:val="0062290C"/>
    <w:rsid w:val="0062405B"/>
    <w:rsid w:val="00627EDB"/>
    <w:rsid w:val="006335BE"/>
    <w:rsid w:val="00641D05"/>
    <w:rsid w:val="0064725B"/>
    <w:rsid w:val="00651C83"/>
    <w:rsid w:val="00663A7C"/>
    <w:rsid w:val="00671F52"/>
    <w:rsid w:val="006850DA"/>
    <w:rsid w:val="006906B8"/>
    <w:rsid w:val="006A0BDD"/>
    <w:rsid w:val="006A1601"/>
    <w:rsid w:val="006D4C91"/>
    <w:rsid w:val="006F6741"/>
    <w:rsid w:val="00706738"/>
    <w:rsid w:val="0072673F"/>
    <w:rsid w:val="00727051"/>
    <w:rsid w:val="007426D3"/>
    <w:rsid w:val="00746C71"/>
    <w:rsid w:val="00760923"/>
    <w:rsid w:val="00761897"/>
    <w:rsid w:val="007741BB"/>
    <w:rsid w:val="00787F5E"/>
    <w:rsid w:val="00790E42"/>
    <w:rsid w:val="00794B63"/>
    <w:rsid w:val="007B0565"/>
    <w:rsid w:val="007B4472"/>
    <w:rsid w:val="007E597D"/>
    <w:rsid w:val="0080488B"/>
    <w:rsid w:val="008174FE"/>
    <w:rsid w:val="00822546"/>
    <w:rsid w:val="00824242"/>
    <w:rsid w:val="00867EE7"/>
    <w:rsid w:val="00873AFA"/>
    <w:rsid w:val="008748C8"/>
    <w:rsid w:val="008919B8"/>
    <w:rsid w:val="008C7C57"/>
    <w:rsid w:val="008E219E"/>
    <w:rsid w:val="008E755C"/>
    <w:rsid w:val="008F5D9D"/>
    <w:rsid w:val="0090470C"/>
    <w:rsid w:val="009176FD"/>
    <w:rsid w:val="00936622"/>
    <w:rsid w:val="00940002"/>
    <w:rsid w:val="00943489"/>
    <w:rsid w:val="00965BB3"/>
    <w:rsid w:val="009663B0"/>
    <w:rsid w:val="009B0826"/>
    <w:rsid w:val="009B74A7"/>
    <w:rsid w:val="009D2A00"/>
    <w:rsid w:val="00A01B84"/>
    <w:rsid w:val="00A03E98"/>
    <w:rsid w:val="00A12D4C"/>
    <w:rsid w:val="00A244F6"/>
    <w:rsid w:val="00A30848"/>
    <w:rsid w:val="00A67659"/>
    <w:rsid w:val="00A67CB0"/>
    <w:rsid w:val="00A71569"/>
    <w:rsid w:val="00A738B1"/>
    <w:rsid w:val="00A82275"/>
    <w:rsid w:val="00A84623"/>
    <w:rsid w:val="00AA72C7"/>
    <w:rsid w:val="00AB3067"/>
    <w:rsid w:val="00AC6913"/>
    <w:rsid w:val="00AC777F"/>
    <w:rsid w:val="00B04537"/>
    <w:rsid w:val="00B12D7A"/>
    <w:rsid w:val="00B3087E"/>
    <w:rsid w:val="00B36813"/>
    <w:rsid w:val="00B43C52"/>
    <w:rsid w:val="00B46D9F"/>
    <w:rsid w:val="00B4752D"/>
    <w:rsid w:val="00B50473"/>
    <w:rsid w:val="00B5579E"/>
    <w:rsid w:val="00B67487"/>
    <w:rsid w:val="00B7282D"/>
    <w:rsid w:val="00B816DB"/>
    <w:rsid w:val="00B83CDD"/>
    <w:rsid w:val="00BB006B"/>
    <w:rsid w:val="00BB5B62"/>
    <w:rsid w:val="00BC4709"/>
    <w:rsid w:val="00C05D5D"/>
    <w:rsid w:val="00C20928"/>
    <w:rsid w:val="00C34779"/>
    <w:rsid w:val="00C36B86"/>
    <w:rsid w:val="00C54C05"/>
    <w:rsid w:val="00C57CEE"/>
    <w:rsid w:val="00C6513E"/>
    <w:rsid w:val="00C7012E"/>
    <w:rsid w:val="00C75078"/>
    <w:rsid w:val="00C83997"/>
    <w:rsid w:val="00CA1754"/>
    <w:rsid w:val="00CA26ED"/>
    <w:rsid w:val="00CB37C1"/>
    <w:rsid w:val="00CC7AFF"/>
    <w:rsid w:val="00D17446"/>
    <w:rsid w:val="00D20177"/>
    <w:rsid w:val="00D2188F"/>
    <w:rsid w:val="00D224C0"/>
    <w:rsid w:val="00D45C12"/>
    <w:rsid w:val="00D547B8"/>
    <w:rsid w:val="00D562D0"/>
    <w:rsid w:val="00DA44AB"/>
    <w:rsid w:val="00DC2F25"/>
    <w:rsid w:val="00DC6158"/>
    <w:rsid w:val="00DD78A6"/>
    <w:rsid w:val="00DE0B0A"/>
    <w:rsid w:val="00E043E8"/>
    <w:rsid w:val="00E17119"/>
    <w:rsid w:val="00E17D32"/>
    <w:rsid w:val="00E31873"/>
    <w:rsid w:val="00E34B7E"/>
    <w:rsid w:val="00E4342C"/>
    <w:rsid w:val="00E47B05"/>
    <w:rsid w:val="00E54B7E"/>
    <w:rsid w:val="00E62D6D"/>
    <w:rsid w:val="00E64A1D"/>
    <w:rsid w:val="00E65083"/>
    <w:rsid w:val="00E74DDC"/>
    <w:rsid w:val="00E86495"/>
    <w:rsid w:val="00EA3D7B"/>
    <w:rsid w:val="00EA5E04"/>
    <w:rsid w:val="00EB1498"/>
    <w:rsid w:val="00EB45EE"/>
    <w:rsid w:val="00EC28FF"/>
    <w:rsid w:val="00EE2C64"/>
    <w:rsid w:val="00F02C39"/>
    <w:rsid w:val="00F10E85"/>
    <w:rsid w:val="00F257A6"/>
    <w:rsid w:val="00F34B1A"/>
    <w:rsid w:val="00F363FE"/>
    <w:rsid w:val="00F419D6"/>
    <w:rsid w:val="00F43097"/>
    <w:rsid w:val="00F435DA"/>
    <w:rsid w:val="00F63BAE"/>
    <w:rsid w:val="00F94AEF"/>
    <w:rsid w:val="00F97F45"/>
    <w:rsid w:val="00FA5A29"/>
    <w:rsid w:val="00FA6FD5"/>
    <w:rsid w:val="00FB1702"/>
    <w:rsid w:val="00FB1AC0"/>
    <w:rsid w:val="00FB4DA9"/>
    <w:rsid w:val="00FD380C"/>
    <w:rsid w:val="00FE70A6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C814D-B397-4702-A8AE-F8327637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1362</Words>
  <Characters>7769</Characters>
  <Application>Microsoft Office Word</Application>
  <DocSecurity>0</DocSecurity>
  <Lines>64</Lines>
  <Paragraphs>18</Paragraphs>
  <ScaleCrop>false</ScaleCrop>
  <Company>NouS/TncTR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no-name</dc:creator>
  <cp:keywords/>
  <dc:description/>
  <cp:lastModifiedBy>no-name</cp:lastModifiedBy>
  <cp:revision>3</cp:revision>
  <dcterms:created xsi:type="dcterms:W3CDTF">2018-07-10T04:01:00Z</dcterms:created>
  <dcterms:modified xsi:type="dcterms:W3CDTF">2018-07-10T04:19:00Z</dcterms:modified>
</cp:coreProperties>
</file>