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6094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Akut </w:t>
            </w:r>
            <w:proofErr w:type="spellStart"/>
            <w:r>
              <w:rPr>
                <w:b/>
                <w:bCs/>
                <w:szCs w:val="16"/>
              </w:rPr>
              <w:t>Pankreatit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6094F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.Kaan </w:t>
            </w:r>
            <w:proofErr w:type="spellStart"/>
            <w:r>
              <w:rPr>
                <w:szCs w:val="16"/>
              </w:rPr>
              <w:t>Karayalçın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609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609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609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609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Akut </w:t>
            </w:r>
            <w:proofErr w:type="spellStart"/>
            <w:r>
              <w:rPr>
                <w:szCs w:val="16"/>
              </w:rPr>
              <w:t>pankreatit</w:t>
            </w:r>
            <w:proofErr w:type="spellEnd"/>
            <w:r>
              <w:rPr>
                <w:szCs w:val="16"/>
              </w:rPr>
              <w:t xml:space="preserve"> tanısı ve tedavisi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609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Akut </w:t>
            </w:r>
            <w:proofErr w:type="spellStart"/>
            <w:r>
              <w:rPr>
                <w:szCs w:val="16"/>
              </w:rPr>
              <w:t>pankreatitin</w:t>
            </w:r>
            <w:proofErr w:type="spellEnd"/>
            <w:r>
              <w:rPr>
                <w:szCs w:val="16"/>
              </w:rPr>
              <w:t xml:space="preserve"> tanısının ve tedavisinin öğrenilmesi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609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609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609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4 öğrencisi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A6094F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Schwartz</w:t>
            </w:r>
            <w:proofErr w:type="spellEnd"/>
            <w:r>
              <w:rPr>
                <w:szCs w:val="16"/>
                <w:lang w:val="tr-TR"/>
              </w:rPr>
              <w:t xml:space="preserve"> Genel cerrahi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6094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6094F">
      <w:bookmarkStart w:id="0" w:name="_GoBack"/>
      <w:bookmarkEnd w:id="0"/>
    </w:p>
    <w:sectPr w:rsidR="00EB0AE2" w:rsidSect="00291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291EE5"/>
    <w:rsid w:val="00832BE3"/>
    <w:rsid w:val="00A6094F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2018-07-13T07:27:00Z</dcterms:created>
  <dcterms:modified xsi:type="dcterms:W3CDTF">2018-07-13T07:27:00Z</dcterms:modified>
</cp:coreProperties>
</file>