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1EA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ECZ216 Toplumsal Cinsiyet Eşitliği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1269" w:rsidP="0072126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Prof.Dr.Tansel</w:t>
            </w:r>
            <w:proofErr w:type="spellEnd"/>
            <w:proofErr w:type="gramEnd"/>
            <w:r>
              <w:rPr>
                <w:szCs w:val="16"/>
              </w:rPr>
              <w:t xml:space="preserve"> ÇOMOĞLU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12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(Seçmeli)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1E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12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729D" w:rsidP="00AA72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Toplumsal Cinsiyet Eşitliğinin tarihsel süreci, </w:t>
            </w:r>
            <w:bookmarkStart w:id="0" w:name="_GoBack"/>
            <w:bookmarkEnd w:id="0"/>
            <w:r>
              <w:rPr>
                <w:szCs w:val="16"/>
              </w:rPr>
              <w:t>eğitim, sağlık, istihdam ve çalışma hayatı, kültür ve sosyoekonomik farklara göre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61EAD" w:rsidP="00261E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öğrencisini toplumsal cinsiyet eşitliği konusunda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1A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dk. (2 teorik ders saati)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212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E1A9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6332" w:rsidP="00810A5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“Kadına Yönelik Aile İçi Şiddetin Önlenmesi Projesi” Editörler:</w:t>
            </w:r>
            <w:r w:rsidRPr="00886332">
              <w:rPr>
                <w:szCs w:val="16"/>
                <w:lang w:val="tr-TR"/>
              </w:rPr>
              <w:t xml:space="preserve"> Ebru </w:t>
            </w:r>
            <w:proofErr w:type="spellStart"/>
            <w:r w:rsidRPr="00886332">
              <w:rPr>
                <w:szCs w:val="16"/>
                <w:lang w:val="tr-TR"/>
              </w:rPr>
              <w:t>Hanbay</w:t>
            </w:r>
            <w:proofErr w:type="spellEnd"/>
            <w:r w:rsidRPr="00886332">
              <w:rPr>
                <w:szCs w:val="16"/>
                <w:lang w:val="tr-TR"/>
              </w:rPr>
              <w:t xml:space="preserve"> Çakır (Proje Toplumsal Cinsiyet Kilit Uzmanı) Işın Gürel (Proje İletişim Kilit Uzmanı) - Nur Otaran (Proje Uzmanı)</w:t>
            </w:r>
          </w:p>
          <w:p w:rsidR="00810A56" w:rsidRDefault="00810A56" w:rsidP="00810A5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10A56">
              <w:rPr>
                <w:szCs w:val="16"/>
                <w:lang w:val="tr-TR"/>
              </w:rPr>
              <w:t>Agacinski</w:t>
            </w:r>
            <w:proofErr w:type="spellEnd"/>
            <w:r w:rsidRPr="00810A56">
              <w:rPr>
                <w:szCs w:val="16"/>
                <w:lang w:val="tr-TR"/>
              </w:rPr>
              <w:t>, S. (1998), Cinsiyetler Siyaseti, Ankara, Dost Kitapevi</w:t>
            </w:r>
          </w:p>
          <w:p w:rsidR="00810A56" w:rsidRDefault="00810A56" w:rsidP="00810A56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10A56">
              <w:rPr>
                <w:szCs w:val="16"/>
                <w:lang w:val="tr-TR"/>
              </w:rPr>
              <w:t>Ercan, C. A. (2014), Cinsiyetin Toplumsal Roldeki Yeri, Konya, Çizgi Kitapevi Yayınları</w:t>
            </w:r>
          </w:p>
          <w:p w:rsidR="00810A56" w:rsidRPr="001A2552" w:rsidRDefault="00810A56" w:rsidP="003D59F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10A56">
              <w:rPr>
                <w:szCs w:val="16"/>
                <w:lang w:val="tr-TR"/>
              </w:rPr>
              <w:t>Savran</w:t>
            </w:r>
            <w:proofErr w:type="spellEnd"/>
            <w:r w:rsidRPr="00810A56">
              <w:rPr>
                <w:szCs w:val="16"/>
                <w:lang w:val="tr-TR"/>
              </w:rPr>
              <w:t xml:space="preserve">, G. A. </w:t>
            </w:r>
            <w:proofErr w:type="spellStart"/>
            <w:r w:rsidRPr="00810A56">
              <w:rPr>
                <w:szCs w:val="16"/>
                <w:lang w:val="tr-TR"/>
              </w:rPr>
              <w:t>Demiryontan</w:t>
            </w:r>
            <w:proofErr w:type="spellEnd"/>
            <w:r w:rsidRPr="00810A56">
              <w:rPr>
                <w:szCs w:val="16"/>
                <w:lang w:val="tr-TR"/>
              </w:rPr>
              <w:t xml:space="preserve"> N. T. (</w:t>
            </w:r>
            <w:proofErr w:type="spellStart"/>
            <w:r w:rsidRPr="00810A56">
              <w:rPr>
                <w:szCs w:val="16"/>
                <w:lang w:val="tr-TR"/>
              </w:rPr>
              <w:t>ed</w:t>
            </w:r>
            <w:proofErr w:type="spellEnd"/>
            <w:r w:rsidRPr="00810A56">
              <w:rPr>
                <w:szCs w:val="16"/>
                <w:lang w:val="tr-TR"/>
              </w:rPr>
              <w:t xml:space="preserve">) (2012), </w:t>
            </w:r>
            <w:r w:rsidR="003D59FA">
              <w:rPr>
                <w:szCs w:val="16"/>
                <w:lang w:val="tr-TR"/>
              </w:rPr>
              <w:t>K</w:t>
            </w:r>
            <w:r w:rsidRPr="00810A56">
              <w:rPr>
                <w:szCs w:val="16"/>
                <w:lang w:val="tr-TR"/>
              </w:rPr>
              <w:t>adının görünmeyen emeği, İstanbul, Yordam Kitap (2. Basım)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866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12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212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72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0CF2"/>
    <w:multiLevelType w:val="hybridMultilevel"/>
    <w:tmpl w:val="BA4454EE"/>
    <w:lvl w:ilvl="0" w:tplc="7318CAA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61EAD"/>
    <w:rsid w:val="003D59FA"/>
    <w:rsid w:val="004E1A99"/>
    <w:rsid w:val="00721269"/>
    <w:rsid w:val="007866F8"/>
    <w:rsid w:val="00810A56"/>
    <w:rsid w:val="00832BE3"/>
    <w:rsid w:val="00886332"/>
    <w:rsid w:val="00A5411E"/>
    <w:rsid w:val="00AA729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</dc:creator>
  <cp:lastModifiedBy>tansel</cp:lastModifiedBy>
  <cp:revision>9</cp:revision>
  <dcterms:created xsi:type="dcterms:W3CDTF">2017-03-15T08:42:00Z</dcterms:created>
  <dcterms:modified xsi:type="dcterms:W3CDTF">2017-03-15T08:54:00Z</dcterms:modified>
</cp:coreProperties>
</file>