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945" w:rsidRPr="00D77088" w:rsidRDefault="00077945" w:rsidP="00077945">
      <w:pPr>
        <w:jc w:val="center"/>
        <w:rPr>
          <w:rFonts w:ascii="Times New Roman" w:hAnsi="Times New Roman" w:cs="Times New Roman"/>
          <w:sz w:val="24"/>
          <w:szCs w:val="24"/>
        </w:rPr>
      </w:pPr>
      <w:r w:rsidRPr="00D77088">
        <w:rPr>
          <w:rFonts w:ascii="Times New Roman" w:hAnsi="Times New Roman" w:cs="Times New Roman"/>
          <w:b/>
          <w:i/>
          <w:sz w:val="24"/>
          <w:szCs w:val="24"/>
        </w:rPr>
        <w:t>ESCHERICHIA COLI</w:t>
      </w:r>
    </w:p>
    <w:p w:rsidR="00077945" w:rsidRPr="00D77088" w:rsidRDefault="00077945" w:rsidP="00077945">
      <w:pPr>
        <w:jc w:val="both"/>
        <w:rPr>
          <w:rFonts w:ascii="Times New Roman" w:hAnsi="Times New Roman" w:cs="Times New Roman"/>
          <w:sz w:val="24"/>
          <w:szCs w:val="24"/>
        </w:rPr>
      </w:pPr>
    </w:p>
    <w:p w:rsidR="00077945" w:rsidRPr="00D77088" w:rsidRDefault="00077945" w:rsidP="00077945">
      <w:pPr>
        <w:jc w:val="both"/>
        <w:rPr>
          <w:rFonts w:ascii="Times New Roman" w:hAnsi="Times New Roman" w:cs="Times New Roman"/>
          <w:b/>
          <w:bCs/>
          <w:sz w:val="24"/>
          <w:szCs w:val="24"/>
          <w:lang w:val="tr-TR"/>
        </w:rPr>
      </w:pPr>
      <w:proofErr w:type="spellStart"/>
      <w:r w:rsidRPr="00D77088">
        <w:rPr>
          <w:rFonts w:ascii="Times New Roman" w:hAnsi="Times New Roman" w:cs="Times New Roman"/>
          <w:b/>
          <w:bCs/>
          <w:sz w:val="24"/>
          <w:szCs w:val="24"/>
          <w:lang w:val="tr-TR"/>
        </w:rPr>
        <w:t>Key</w:t>
      </w:r>
      <w:proofErr w:type="spellEnd"/>
      <w:r w:rsidRPr="00D77088">
        <w:rPr>
          <w:rFonts w:ascii="Times New Roman" w:hAnsi="Times New Roman" w:cs="Times New Roman"/>
          <w:b/>
          <w:bCs/>
          <w:sz w:val="24"/>
          <w:szCs w:val="24"/>
          <w:lang w:val="tr-TR"/>
        </w:rPr>
        <w:t xml:space="preserve"> </w:t>
      </w:r>
      <w:proofErr w:type="spellStart"/>
      <w:r w:rsidRPr="00D77088">
        <w:rPr>
          <w:rFonts w:ascii="Times New Roman" w:hAnsi="Times New Roman" w:cs="Times New Roman"/>
          <w:b/>
          <w:bCs/>
          <w:sz w:val="24"/>
          <w:szCs w:val="24"/>
          <w:lang w:val="tr-TR"/>
        </w:rPr>
        <w:t>facts</w:t>
      </w:r>
      <w:proofErr w:type="spellEnd"/>
    </w:p>
    <w:p w:rsidR="00077945" w:rsidRPr="00D77088" w:rsidRDefault="00077945" w:rsidP="00077945">
      <w:pPr>
        <w:numPr>
          <w:ilvl w:val="0"/>
          <w:numId w:val="1"/>
        </w:numPr>
        <w:jc w:val="both"/>
        <w:rPr>
          <w:rFonts w:ascii="Times New Roman" w:hAnsi="Times New Roman" w:cs="Times New Roman"/>
          <w:sz w:val="24"/>
          <w:szCs w:val="24"/>
          <w:lang w:val="tr-TR"/>
        </w:rPr>
      </w:pPr>
      <w:proofErr w:type="spellStart"/>
      <w:r w:rsidRPr="00D77088">
        <w:rPr>
          <w:rFonts w:ascii="Times New Roman" w:hAnsi="Times New Roman" w:cs="Times New Roman"/>
          <w:i/>
          <w:iCs/>
          <w:sz w:val="24"/>
          <w:szCs w:val="24"/>
          <w:lang w:val="tr-TR"/>
        </w:rPr>
        <w:t>Escherichia</w:t>
      </w:r>
      <w:proofErr w:type="spellEnd"/>
      <w:r w:rsidRPr="00D77088">
        <w:rPr>
          <w:rFonts w:ascii="Times New Roman" w:hAnsi="Times New Roman" w:cs="Times New Roman"/>
          <w:i/>
          <w:iCs/>
          <w:sz w:val="24"/>
          <w:szCs w:val="24"/>
          <w:lang w:val="tr-TR"/>
        </w:rPr>
        <w:t xml:space="preserve"> </w:t>
      </w:r>
      <w:proofErr w:type="spellStart"/>
      <w:r w:rsidRPr="00D77088">
        <w:rPr>
          <w:rFonts w:ascii="Times New Roman" w:hAnsi="Times New Roman" w:cs="Times New Roman"/>
          <w:i/>
          <w:iCs/>
          <w:sz w:val="24"/>
          <w:szCs w:val="24"/>
          <w:lang w:val="tr-TR"/>
        </w:rPr>
        <w:t>coli</w:t>
      </w:r>
      <w:proofErr w:type="spellEnd"/>
      <w:r w:rsidRPr="00D77088">
        <w:rPr>
          <w:rFonts w:ascii="Times New Roman" w:hAnsi="Times New Roman" w:cs="Times New Roman"/>
          <w:sz w:val="24"/>
          <w:szCs w:val="24"/>
          <w:lang w:val="tr-TR"/>
        </w:rPr>
        <w:t> (</w:t>
      </w:r>
      <w:r w:rsidRPr="00D77088">
        <w:rPr>
          <w:rFonts w:ascii="Times New Roman" w:hAnsi="Times New Roman" w:cs="Times New Roman"/>
          <w:i/>
          <w:iCs/>
          <w:sz w:val="24"/>
          <w:szCs w:val="24"/>
          <w:lang w:val="tr-TR"/>
        </w:rPr>
        <w:t xml:space="preserve">E. </w:t>
      </w:r>
      <w:proofErr w:type="spellStart"/>
      <w:r w:rsidRPr="00D77088">
        <w:rPr>
          <w:rFonts w:ascii="Times New Roman" w:hAnsi="Times New Roman" w:cs="Times New Roman"/>
          <w:i/>
          <w:iCs/>
          <w:sz w:val="24"/>
          <w:szCs w:val="24"/>
          <w:lang w:val="tr-TR"/>
        </w:rPr>
        <w:t>coli</w:t>
      </w:r>
      <w:proofErr w:type="spellEnd"/>
      <w:r w:rsidRPr="00D77088">
        <w:rPr>
          <w:rFonts w:ascii="Times New Roman" w:hAnsi="Times New Roman" w:cs="Times New Roman"/>
          <w:sz w:val="24"/>
          <w:szCs w:val="24"/>
          <w:lang w:val="tr-TR"/>
        </w:rPr>
        <w:t xml:space="preserve">) is a </w:t>
      </w:r>
      <w:proofErr w:type="spellStart"/>
      <w:r w:rsidRPr="00D77088">
        <w:rPr>
          <w:rFonts w:ascii="Times New Roman" w:hAnsi="Times New Roman" w:cs="Times New Roman"/>
          <w:sz w:val="24"/>
          <w:szCs w:val="24"/>
          <w:lang w:val="tr-TR"/>
        </w:rPr>
        <w:t>bacteria</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that</w:t>
      </w:r>
      <w:proofErr w:type="spellEnd"/>
      <w:r w:rsidRPr="00D77088">
        <w:rPr>
          <w:rFonts w:ascii="Times New Roman" w:hAnsi="Times New Roman" w:cs="Times New Roman"/>
          <w:sz w:val="24"/>
          <w:szCs w:val="24"/>
          <w:lang w:val="tr-TR"/>
        </w:rPr>
        <w:t xml:space="preserve"> is </w:t>
      </w:r>
      <w:proofErr w:type="spellStart"/>
      <w:r w:rsidRPr="00D77088">
        <w:rPr>
          <w:rFonts w:ascii="Times New Roman" w:hAnsi="Times New Roman" w:cs="Times New Roman"/>
          <w:sz w:val="24"/>
          <w:szCs w:val="24"/>
          <w:lang w:val="tr-TR"/>
        </w:rPr>
        <w:t>commonly</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found</w:t>
      </w:r>
      <w:proofErr w:type="spellEnd"/>
      <w:r w:rsidRPr="00D77088">
        <w:rPr>
          <w:rFonts w:ascii="Times New Roman" w:hAnsi="Times New Roman" w:cs="Times New Roman"/>
          <w:sz w:val="24"/>
          <w:szCs w:val="24"/>
          <w:lang w:val="tr-TR"/>
        </w:rPr>
        <w:t xml:space="preserve"> in </w:t>
      </w:r>
      <w:proofErr w:type="spellStart"/>
      <w:r w:rsidRPr="00D77088">
        <w:rPr>
          <w:rFonts w:ascii="Times New Roman" w:hAnsi="Times New Roman" w:cs="Times New Roman"/>
          <w:sz w:val="24"/>
          <w:szCs w:val="24"/>
          <w:lang w:val="tr-TR"/>
        </w:rPr>
        <w:t>the</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lower</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intestine</w:t>
      </w:r>
      <w:proofErr w:type="spellEnd"/>
      <w:r w:rsidRPr="00D77088">
        <w:rPr>
          <w:rFonts w:ascii="Times New Roman" w:hAnsi="Times New Roman" w:cs="Times New Roman"/>
          <w:sz w:val="24"/>
          <w:szCs w:val="24"/>
          <w:lang w:val="tr-TR"/>
        </w:rPr>
        <w:t xml:space="preserve"> of </w:t>
      </w:r>
      <w:proofErr w:type="spellStart"/>
      <w:r w:rsidRPr="00D77088">
        <w:rPr>
          <w:rFonts w:ascii="Times New Roman" w:hAnsi="Times New Roman" w:cs="Times New Roman"/>
          <w:sz w:val="24"/>
          <w:szCs w:val="24"/>
          <w:lang w:val="tr-TR"/>
        </w:rPr>
        <w:t>warm-blooded</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organisms</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Most</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i/>
          <w:sz w:val="24"/>
          <w:szCs w:val="24"/>
          <w:lang w:val="tr-TR"/>
        </w:rPr>
        <w:t>E.coli</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strains</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are</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harmless</w:t>
      </w:r>
      <w:proofErr w:type="spellEnd"/>
      <w:r w:rsidRPr="00D77088">
        <w:rPr>
          <w:rFonts w:ascii="Times New Roman" w:hAnsi="Times New Roman" w:cs="Times New Roman"/>
          <w:sz w:val="24"/>
          <w:szCs w:val="24"/>
          <w:lang w:val="tr-TR"/>
        </w:rPr>
        <w:t xml:space="preserve">, but </w:t>
      </w:r>
      <w:proofErr w:type="spellStart"/>
      <w:r w:rsidRPr="00D77088">
        <w:rPr>
          <w:rFonts w:ascii="Times New Roman" w:hAnsi="Times New Roman" w:cs="Times New Roman"/>
          <w:sz w:val="24"/>
          <w:szCs w:val="24"/>
          <w:lang w:val="tr-TR"/>
        </w:rPr>
        <w:t>some</w:t>
      </w:r>
      <w:proofErr w:type="spellEnd"/>
      <w:r w:rsidRPr="00D77088">
        <w:rPr>
          <w:rFonts w:ascii="Times New Roman" w:hAnsi="Times New Roman" w:cs="Times New Roman"/>
          <w:sz w:val="24"/>
          <w:szCs w:val="24"/>
          <w:lang w:val="tr-TR"/>
        </w:rPr>
        <w:t xml:space="preserve"> can </w:t>
      </w:r>
      <w:proofErr w:type="spellStart"/>
      <w:r w:rsidRPr="00D77088">
        <w:rPr>
          <w:rFonts w:ascii="Times New Roman" w:hAnsi="Times New Roman" w:cs="Times New Roman"/>
          <w:sz w:val="24"/>
          <w:szCs w:val="24"/>
          <w:lang w:val="tr-TR"/>
        </w:rPr>
        <w:t>cause</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serious</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food</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poisoning</w:t>
      </w:r>
      <w:proofErr w:type="spellEnd"/>
      <w:r w:rsidRPr="00D77088">
        <w:rPr>
          <w:rFonts w:ascii="Times New Roman" w:hAnsi="Times New Roman" w:cs="Times New Roman"/>
          <w:sz w:val="24"/>
          <w:szCs w:val="24"/>
          <w:lang w:val="tr-TR"/>
        </w:rPr>
        <w:t>.</w:t>
      </w:r>
    </w:p>
    <w:p w:rsidR="00077945" w:rsidRPr="00D77088" w:rsidRDefault="00077945" w:rsidP="00077945">
      <w:pPr>
        <w:numPr>
          <w:ilvl w:val="0"/>
          <w:numId w:val="1"/>
        </w:numPr>
        <w:jc w:val="both"/>
        <w:rPr>
          <w:rFonts w:ascii="Times New Roman" w:hAnsi="Times New Roman" w:cs="Times New Roman"/>
          <w:sz w:val="24"/>
          <w:szCs w:val="24"/>
          <w:lang w:val="tr-TR"/>
        </w:rPr>
      </w:pPr>
      <w:proofErr w:type="spellStart"/>
      <w:r w:rsidRPr="00D77088">
        <w:rPr>
          <w:rFonts w:ascii="Times New Roman" w:hAnsi="Times New Roman" w:cs="Times New Roman"/>
          <w:sz w:val="24"/>
          <w:szCs w:val="24"/>
          <w:lang w:val="tr-TR"/>
        </w:rPr>
        <w:t>Shiga</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toxin-producing</w:t>
      </w:r>
      <w:proofErr w:type="spellEnd"/>
      <w:r w:rsidRPr="00D77088">
        <w:rPr>
          <w:rFonts w:ascii="Times New Roman" w:hAnsi="Times New Roman" w:cs="Times New Roman"/>
          <w:sz w:val="24"/>
          <w:szCs w:val="24"/>
          <w:lang w:val="tr-TR"/>
        </w:rPr>
        <w:t> </w:t>
      </w:r>
      <w:r w:rsidRPr="00D77088">
        <w:rPr>
          <w:rFonts w:ascii="Times New Roman" w:hAnsi="Times New Roman" w:cs="Times New Roman"/>
          <w:i/>
          <w:iCs/>
          <w:sz w:val="24"/>
          <w:szCs w:val="24"/>
          <w:lang w:val="tr-TR"/>
        </w:rPr>
        <w:t xml:space="preserve">E. </w:t>
      </w:r>
      <w:proofErr w:type="spellStart"/>
      <w:r w:rsidRPr="00D77088">
        <w:rPr>
          <w:rFonts w:ascii="Times New Roman" w:hAnsi="Times New Roman" w:cs="Times New Roman"/>
          <w:i/>
          <w:iCs/>
          <w:sz w:val="24"/>
          <w:szCs w:val="24"/>
          <w:lang w:val="tr-TR"/>
        </w:rPr>
        <w:t>coli</w:t>
      </w:r>
      <w:proofErr w:type="spellEnd"/>
      <w:r w:rsidRPr="00D77088">
        <w:rPr>
          <w:rFonts w:ascii="Times New Roman" w:hAnsi="Times New Roman" w:cs="Times New Roman"/>
          <w:sz w:val="24"/>
          <w:szCs w:val="24"/>
          <w:lang w:val="tr-TR"/>
        </w:rPr>
        <w:t xml:space="preserve"> (STEC) is a </w:t>
      </w:r>
      <w:proofErr w:type="spellStart"/>
      <w:r w:rsidRPr="00D77088">
        <w:rPr>
          <w:rFonts w:ascii="Times New Roman" w:hAnsi="Times New Roman" w:cs="Times New Roman"/>
          <w:sz w:val="24"/>
          <w:szCs w:val="24"/>
          <w:lang w:val="tr-TR"/>
        </w:rPr>
        <w:t>bacterium</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that</w:t>
      </w:r>
      <w:proofErr w:type="spellEnd"/>
      <w:r w:rsidRPr="00D77088">
        <w:rPr>
          <w:rFonts w:ascii="Times New Roman" w:hAnsi="Times New Roman" w:cs="Times New Roman"/>
          <w:sz w:val="24"/>
          <w:szCs w:val="24"/>
          <w:lang w:val="tr-TR"/>
        </w:rPr>
        <w:t xml:space="preserve"> can </w:t>
      </w:r>
      <w:proofErr w:type="spellStart"/>
      <w:r w:rsidRPr="00D77088">
        <w:rPr>
          <w:rFonts w:ascii="Times New Roman" w:hAnsi="Times New Roman" w:cs="Times New Roman"/>
          <w:sz w:val="24"/>
          <w:szCs w:val="24"/>
          <w:lang w:val="tr-TR"/>
        </w:rPr>
        <w:t>cause</w:t>
      </w:r>
      <w:proofErr w:type="spellEnd"/>
      <w:r w:rsidRPr="00D77088">
        <w:rPr>
          <w:rFonts w:ascii="Times New Roman" w:hAnsi="Times New Roman" w:cs="Times New Roman"/>
          <w:sz w:val="24"/>
          <w:szCs w:val="24"/>
          <w:lang w:val="tr-TR"/>
        </w:rPr>
        <w:t xml:space="preserve"> severe </w:t>
      </w:r>
      <w:proofErr w:type="spellStart"/>
      <w:r w:rsidRPr="00D77088">
        <w:rPr>
          <w:rFonts w:ascii="Times New Roman" w:hAnsi="Times New Roman" w:cs="Times New Roman"/>
          <w:sz w:val="24"/>
          <w:szCs w:val="24"/>
          <w:lang w:val="tr-TR"/>
        </w:rPr>
        <w:t>foodborne</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disease</w:t>
      </w:r>
      <w:proofErr w:type="spellEnd"/>
      <w:r w:rsidRPr="00D77088">
        <w:rPr>
          <w:rFonts w:ascii="Times New Roman" w:hAnsi="Times New Roman" w:cs="Times New Roman"/>
          <w:sz w:val="24"/>
          <w:szCs w:val="24"/>
          <w:lang w:val="tr-TR"/>
        </w:rPr>
        <w:t>.</w:t>
      </w:r>
    </w:p>
    <w:p w:rsidR="00077945" w:rsidRPr="00D77088" w:rsidRDefault="00077945" w:rsidP="00077945">
      <w:pPr>
        <w:numPr>
          <w:ilvl w:val="0"/>
          <w:numId w:val="1"/>
        </w:numPr>
        <w:jc w:val="both"/>
        <w:rPr>
          <w:rFonts w:ascii="Times New Roman" w:hAnsi="Times New Roman" w:cs="Times New Roman"/>
          <w:sz w:val="24"/>
          <w:szCs w:val="24"/>
          <w:lang w:val="tr-TR"/>
        </w:rPr>
      </w:pPr>
      <w:proofErr w:type="spellStart"/>
      <w:r w:rsidRPr="00D77088">
        <w:rPr>
          <w:rFonts w:ascii="Times New Roman" w:hAnsi="Times New Roman" w:cs="Times New Roman"/>
          <w:sz w:val="24"/>
          <w:szCs w:val="24"/>
          <w:lang w:val="tr-TR"/>
        </w:rPr>
        <w:t>Primary</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sources</w:t>
      </w:r>
      <w:proofErr w:type="spellEnd"/>
      <w:r w:rsidRPr="00D77088">
        <w:rPr>
          <w:rFonts w:ascii="Times New Roman" w:hAnsi="Times New Roman" w:cs="Times New Roman"/>
          <w:sz w:val="24"/>
          <w:szCs w:val="24"/>
          <w:lang w:val="tr-TR"/>
        </w:rPr>
        <w:t xml:space="preserve"> of STEC </w:t>
      </w:r>
      <w:proofErr w:type="spellStart"/>
      <w:r w:rsidRPr="00D77088">
        <w:rPr>
          <w:rFonts w:ascii="Times New Roman" w:hAnsi="Times New Roman" w:cs="Times New Roman"/>
          <w:sz w:val="24"/>
          <w:szCs w:val="24"/>
          <w:lang w:val="tr-TR"/>
        </w:rPr>
        <w:t>outbreaks</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are</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raw</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or</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undercooked</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ground</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meat</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products</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raw</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milk</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and</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faecal</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contamination</w:t>
      </w:r>
      <w:proofErr w:type="spellEnd"/>
      <w:r w:rsidRPr="00D77088">
        <w:rPr>
          <w:rFonts w:ascii="Times New Roman" w:hAnsi="Times New Roman" w:cs="Times New Roman"/>
          <w:sz w:val="24"/>
          <w:szCs w:val="24"/>
          <w:lang w:val="tr-TR"/>
        </w:rPr>
        <w:t xml:space="preserve"> of </w:t>
      </w:r>
      <w:proofErr w:type="spellStart"/>
      <w:r w:rsidRPr="00D77088">
        <w:rPr>
          <w:rFonts w:ascii="Times New Roman" w:hAnsi="Times New Roman" w:cs="Times New Roman"/>
          <w:sz w:val="24"/>
          <w:szCs w:val="24"/>
          <w:lang w:val="tr-TR"/>
        </w:rPr>
        <w:t>vegetables</w:t>
      </w:r>
      <w:proofErr w:type="spellEnd"/>
      <w:r w:rsidRPr="00D77088">
        <w:rPr>
          <w:rFonts w:ascii="Times New Roman" w:hAnsi="Times New Roman" w:cs="Times New Roman"/>
          <w:sz w:val="24"/>
          <w:szCs w:val="24"/>
          <w:lang w:val="tr-TR"/>
        </w:rPr>
        <w:t>.</w:t>
      </w:r>
    </w:p>
    <w:p w:rsidR="00077945" w:rsidRPr="00D77088" w:rsidRDefault="00077945" w:rsidP="00077945">
      <w:pPr>
        <w:numPr>
          <w:ilvl w:val="0"/>
          <w:numId w:val="1"/>
        </w:numPr>
        <w:jc w:val="both"/>
        <w:rPr>
          <w:rFonts w:ascii="Times New Roman" w:hAnsi="Times New Roman" w:cs="Times New Roman"/>
          <w:sz w:val="24"/>
          <w:szCs w:val="24"/>
          <w:lang w:val="tr-TR"/>
        </w:rPr>
      </w:pPr>
      <w:proofErr w:type="spellStart"/>
      <w:r w:rsidRPr="00D77088">
        <w:rPr>
          <w:rFonts w:ascii="Times New Roman" w:hAnsi="Times New Roman" w:cs="Times New Roman"/>
          <w:sz w:val="24"/>
          <w:szCs w:val="24"/>
          <w:lang w:val="tr-TR"/>
        </w:rPr>
        <w:t>In</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most</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cases</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the</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illness</w:t>
      </w:r>
      <w:proofErr w:type="spellEnd"/>
      <w:r w:rsidRPr="00D77088">
        <w:rPr>
          <w:rFonts w:ascii="Times New Roman" w:hAnsi="Times New Roman" w:cs="Times New Roman"/>
          <w:sz w:val="24"/>
          <w:szCs w:val="24"/>
          <w:lang w:val="tr-TR"/>
        </w:rPr>
        <w:t xml:space="preserve"> is self-</w:t>
      </w:r>
      <w:proofErr w:type="spellStart"/>
      <w:r w:rsidRPr="00D77088">
        <w:rPr>
          <w:rFonts w:ascii="Times New Roman" w:hAnsi="Times New Roman" w:cs="Times New Roman"/>
          <w:sz w:val="24"/>
          <w:szCs w:val="24"/>
          <w:lang w:val="tr-TR"/>
        </w:rPr>
        <w:t>limiting</w:t>
      </w:r>
      <w:proofErr w:type="spellEnd"/>
      <w:r w:rsidRPr="00D77088">
        <w:rPr>
          <w:rFonts w:ascii="Times New Roman" w:hAnsi="Times New Roman" w:cs="Times New Roman"/>
          <w:sz w:val="24"/>
          <w:szCs w:val="24"/>
          <w:lang w:val="tr-TR"/>
        </w:rPr>
        <w:t xml:space="preserve">, but it </w:t>
      </w:r>
      <w:proofErr w:type="spellStart"/>
      <w:r w:rsidRPr="00D77088">
        <w:rPr>
          <w:rFonts w:ascii="Times New Roman" w:hAnsi="Times New Roman" w:cs="Times New Roman"/>
          <w:sz w:val="24"/>
          <w:szCs w:val="24"/>
          <w:lang w:val="tr-TR"/>
        </w:rPr>
        <w:t>may</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lead</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to</w:t>
      </w:r>
      <w:proofErr w:type="spellEnd"/>
      <w:r w:rsidRPr="00D77088">
        <w:rPr>
          <w:rFonts w:ascii="Times New Roman" w:hAnsi="Times New Roman" w:cs="Times New Roman"/>
          <w:sz w:val="24"/>
          <w:szCs w:val="24"/>
          <w:lang w:val="tr-TR"/>
        </w:rPr>
        <w:t xml:space="preserve"> a life-</w:t>
      </w:r>
      <w:proofErr w:type="spellStart"/>
      <w:r w:rsidRPr="00D77088">
        <w:rPr>
          <w:rFonts w:ascii="Times New Roman" w:hAnsi="Times New Roman" w:cs="Times New Roman"/>
          <w:sz w:val="24"/>
          <w:szCs w:val="24"/>
          <w:lang w:val="tr-TR"/>
        </w:rPr>
        <w:t>threatening</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disease</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including</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haemolytic</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uraemic</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syndrome</w:t>
      </w:r>
      <w:proofErr w:type="spellEnd"/>
      <w:r w:rsidRPr="00D77088">
        <w:rPr>
          <w:rFonts w:ascii="Times New Roman" w:hAnsi="Times New Roman" w:cs="Times New Roman"/>
          <w:sz w:val="24"/>
          <w:szCs w:val="24"/>
          <w:lang w:val="tr-TR"/>
        </w:rPr>
        <w:t xml:space="preserve"> (HUS), </w:t>
      </w:r>
      <w:proofErr w:type="spellStart"/>
      <w:r w:rsidRPr="00D77088">
        <w:rPr>
          <w:rFonts w:ascii="Times New Roman" w:hAnsi="Times New Roman" w:cs="Times New Roman"/>
          <w:sz w:val="24"/>
          <w:szCs w:val="24"/>
          <w:lang w:val="tr-TR"/>
        </w:rPr>
        <w:t>especially</w:t>
      </w:r>
      <w:proofErr w:type="spellEnd"/>
      <w:r w:rsidRPr="00D77088">
        <w:rPr>
          <w:rFonts w:ascii="Times New Roman" w:hAnsi="Times New Roman" w:cs="Times New Roman"/>
          <w:sz w:val="24"/>
          <w:szCs w:val="24"/>
          <w:lang w:val="tr-TR"/>
        </w:rPr>
        <w:t xml:space="preserve"> in </w:t>
      </w:r>
      <w:proofErr w:type="spellStart"/>
      <w:r w:rsidRPr="00D77088">
        <w:rPr>
          <w:rFonts w:ascii="Times New Roman" w:hAnsi="Times New Roman" w:cs="Times New Roman"/>
          <w:sz w:val="24"/>
          <w:szCs w:val="24"/>
          <w:lang w:val="tr-TR"/>
        </w:rPr>
        <w:t>young</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children</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and</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the</w:t>
      </w:r>
      <w:proofErr w:type="spellEnd"/>
      <w:r w:rsidRPr="00D77088">
        <w:rPr>
          <w:rFonts w:ascii="Times New Roman" w:hAnsi="Times New Roman" w:cs="Times New Roman"/>
          <w:sz w:val="24"/>
          <w:szCs w:val="24"/>
          <w:lang w:val="tr-TR"/>
        </w:rPr>
        <w:t xml:space="preserve"> </w:t>
      </w:r>
      <w:proofErr w:type="spellStart"/>
      <w:r w:rsidRPr="00D77088">
        <w:rPr>
          <w:rFonts w:ascii="Times New Roman" w:hAnsi="Times New Roman" w:cs="Times New Roman"/>
          <w:sz w:val="24"/>
          <w:szCs w:val="24"/>
          <w:lang w:val="tr-TR"/>
        </w:rPr>
        <w:t>elderly</w:t>
      </w:r>
      <w:proofErr w:type="spellEnd"/>
      <w:r w:rsidRPr="00D77088">
        <w:rPr>
          <w:rFonts w:ascii="Times New Roman" w:hAnsi="Times New Roman" w:cs="Times New Roman"/>
          <w:sz w:val="24"/>
          <w:szCs w:val="24"/>
          <w:lang w:val="tr-TR"/>
        </w:rPr>
        <w:t>.</w:t>
      </w:r>
    </w:p>
    <w:p w:rsidR="00077945" w:rsidRPr="00D77088" w:rsidRDefault="00077945" w:rsidP="00077945">
      <w:pPr>
        <w:jc w:val="both"/>
        <w:rPr>
          <w:rFonts w:ascii="Times New Roman" w:hAnsi="Times New Roman" w:cs="Times New Roman"/>
          <w:b/>
          <w:sz w:val="24"/>
          <w:szCs w:val="24"/>
          <w:lang w:val="tr-TR"/>
        </w:rPr>
      </w:pPr>
      <w:proofErr w:type="spellStart"/>
      <w:r w:rsidRPr="00D77088">
        <w:rPr>
          <w:rFonts w:ascii="Times New Roman" w:hAnsi="Times New Roman" w:cs="Times New Roman"/>
          <w:b/>
          <w:sz w:val="24"/>
          <w:szCs w:val="24"/>
          <w:lang w:val="tr-TR"/>
        </w:rPr>
        <w:t>Introduction</w:t>
      </w:r>
      <w:proofErr w:type="spellEnd"/>
      <w:r w:rsidRPr="00D77088">
        <w:rPr>
          <w:rFonts w:ascii="Times New Roman" w:hAnsi="Times New Roman" w:cs="Times New Roman"/>
          <w:b/>
          <w:sz w:val="24"/>
          <w:szCs w:val="24"/>
          <w:lang w:val="tr-TR"/>
        </w:rPr>
        <w:t xml:space="preserve"> </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i/>
          <w:iCs/>
          <w:sz w:val="24"/>
          <w:szCs w:val="24"/>
        </w:rPr>
        <w:t>E. coli</w:t>
      </w:r>
      <w:r w:rsidRPr="00D77088">
        <w:rPr>
          <w:rFonts w:ascii="Times New Roman" w:hAnsi="Times New Roman" w:cs="Times New Roman"/>
          <w:sz w:val="24"/>
          <w:szCs w:val="24"/>
        </w:rPr>
        <w:t xml:space="preserve"> are a large and diverse group of bacteria. Although most strains of </w:t>
      </w:r>
      <w:r w:rsidRPr="00D77088">
        <w:rPr>
          <w:rFonts w:ascii="Times New Roman" w:hAnsi="Times New Roman" w:cs="Times New Roman"/>
          <w:i/>
          <w:iCs/>
          <w:sz w:val="24"/>
          <w:szCs w:val="24"/>
        </w:rPr>
        <w:t>E. coli</w:t>
      </w:r>
      <w:r w:rsidRPr="00D77088">
        <w:rPr>
          <w:rFonts w:ascii="Times New Roman" w:hAnsi="Times New Roman" w:cs="Times New Roman"/>
          <w:sz w:val="24"/>
          <w:szCs w:val="24"/>
        </w:rPr>
        <w:t> are harmless, others can cause sickness. Some kinds of </w:t>
      </w:r>
      <w:r w:rsidRPr="00D77088">
        <w:rPr>
          <w:rFonts w:ascii="Times New Roman" w:hAnsi="Times New Roman" w:cs="Times New Roman"/>
          <w:i/>
          <w:iCs/>
          <w:sz w:val="24"/>
          <w:szCs w:val="24"/>
        </w:rPr>
        <w:t>E. coli</w:t>
      </w:r>
      <w:r w:rsidRPr="00D77088">
        <w:rPr>
          <w:rFonts w:ascii="Times New Roman" w:hAnsi="Times New Roman" w:cs="Times New Roman"/>
          <w:sz w:val="24"/>
          <w:szCs w:val="24"/>
        </w:rPr>
        <w:t> can cause diarrhea, while others cause urinary tract infections, respiratory illness and pneumonia, and other illnesses. Some other kinds of </w:t>
      </w:r>
      <w:r w:rsidRPr="00D77088">
        <w:rPr>
          <w:rFonts w:ascii="Times New Roman" w:hAnsi="Times New Roman" w:cs="Times New Roman"/>
          <w:i/>
          <w:iCs/>
          <w:sz w:val="24"/>
          <w:szCs w:val="24"/>
        </w:rPr>
        <w:t>E. coli</w:t>
      </w:r>
      <w:r w:rsidRPr="00D77088">
        <w:rPr>
          <w:rFonts w:ascii="Times New Roman" w:hAnsi="Times New Roman" w:cs="Times New Roman"/>
          <w:sz w:val="24"/>
          <w:szCs w:val="24"/>
        </w:rPr>
        <w:t> are used as markers for contamination in foods, especially in water.</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bacteria were discovered in the human colon in 1885 by German bacteriologist Theodor </w:t>
      </w:r>
      <w:proofErr w:type="spellStart"/>
      <w:r w:rsidRPr="00D77088">
        <w:rPr>
          <w:rFonts w:ascii="Times New Roman" w:hAnsi="Times New Roman" w:cs="Times New Roman"/>
          <w:sz w:val="24"/>
          <w:szCs w:val="24"/>
        </w:rPr>
        <w:t>Escherich</w:t>
      </w:r>
      <w:proofErr w:type="spellEnd"/>
      <w:r w:rsidRPr="00D77088">
        <w:rPr>
          <w:rFonts w:ascii="Times New Roman" w:hAnsi="Times New Roman" w:cs="Times New Roman"/>
          <w:sz w:val="24"/>
          <w:szCs w:val="24"/>
        </w:rPr>
        <w:t xml:space="preserve">. Dr. </w:t>
      </w:r>
      <w:proofErr w:type="spellStart"/>
      <w:r w:rsidRPr="00D77088">
        <w:rPr>
          <w:rFonts w:ascii="Times New Roman" w:hAnsi="Times New Roman" w:cs="Times New Roman"/>
          <w:sz w:val="24"/>
          <w:szCs w:val="24"/>
        </w:rPr>
        <w:t>Escherich</w:t>
      </w:r>
      <w:proofErr w:type="spellEnd"/>
      <w:r w:rsidRPr="00D77088">
        <w:rPr>
          <w:rFonts w:ascii="Times New Roman" w:hAnsi="Times New Roman" w:cs="Times New Roman"/>
          <w:sz w:val="24"/>
          <w:szCs w:val="24"/>
        </w:rPr>
        <w:t xml:space="preserve"> also showed that certain strains of the bacterium were responsible for infant diarrhea and gastroenteritis, an important public health discovery. Although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bacteria were initially called Bacterium coli, the name was later changed to </w:t>
      </w:r>
      <w:r w:rsidRPr="00D77088">
        <w:rPr>
          <w:rFonts w:ascii="Times New Roman" w:hAnsi="Times New Roman" w:cs="Times New Roman"/>
          <w:i/>
          <w:sz w:val="24"/>
          <w:szCs w:val="24"/>
        </w:rPr>
        <w:t>Escherichia coli</w:t>
      </w:r>
      <w:r w:rsidRPr="00D77088">
        <w:rPr>
          <w:rFonts w:ascii="Times New Roman" w:hAnsi="Times New Roman" w:cs="Times New Roman"/>
          <w:sz w:val="24"/>
          <w:szCs w:val="24"/>
        </w:rPr>
        <w:t xml:space="preserve"> to honor its discoverer.</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is often referred to as the best or most-studied free-living organism. More than 700 serotypes of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have been identified. The “O” and “H” antigens on the bacteria and their flagella distinguish the different serotypes. Pathogenic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strains are categorized into 6 groups. </w:t>
      </w:r>
    </w:p>
    <w:p w:rsidR="00077945" w:rsidRPr="00D77088" w:rsidRDefault="00077945" w:rsidP="00077945">
      <w:pPr>
        <w:pStyle w:val="ListeParagraf"/>
        <w:numPr>
          <w:ilvl w:val="0"/>
          <w:numId w:val="2"/>
        </w:numPr>
        <w:jc w:val="both"/>
        <w:rPr>
          <w:rFonts w:ascii="Times New Roman" w:hAnsi="Times New Roman" w:cs="Times New Roman"/>
          <w:sz w:val="24"/>
          <w:szCs w:val="24"/>
        </w:rPr>
      </w:pPr>
      <w:proofErr w:type="spellStart"/>
      <w:r w:rsidRPr="00D77088">
        <w:rPr>
          <w:rFonts w:ascii="Times New Roman" w:hAnsi="Times New Roman" w:cs="Times New Roman"/>
          <w:b/>
          <w:sz w:val="24"/>
          <w:szCs w:val="24"/>
          <w:u w:val="single"/>
        </w:rPr>
        <w:t>E</w:t>
      </w:r>
      <w:r w:rsidRPr="00D77088">
        <w:rPr>
          <w:rFonts w:ascii="Times New Roman" w:hAnsi="Times New Roman" w:cs="Times New Roman"/>
          <w:sz w:val="24"/>
          <w:szCs w:val="24"/>
        </w:rPr>
        <w:t>ntero</w:t>
      </w:r>
      <w:r w:rsidRPr="00D77088">
        <w:rPr>
          <w:rFonts w:ascii="Times New Roman" w:hAnsi="Times New Roman" w:cs="Times New Roman"/>
          <w:b/>
          <w:sz w:val="24"/>
          <w:szCs w:val="24"/>
          <w:u w:val="single"/>
        </w:rPr>
        <w:t>h</w:t>
      </w:r>
      <w:r w:rsidRPr="00D77088">
        <w:rPr>
          <w:rFonts w:ascii="Times New Roman" w:hAnsi="Times New Roman" w:cs="Times New Roman"/>
          <w:sz w:val="24"/>
          <w:szCs w:val="24"/>
        </w:rPr>
        <w:t>emorrhagic</w:t>
      </w:r>
      <w:proofErr w:type="spellEnd"/>
      <w:r w:rsidRPr="00D77088">
        <w:rPr>
          <w:rFonts w:ascii="Times New Roman" w:hAnsi="Times New Roman" w:cs="Times New Roman"/>
          <w:sz w:val="24"/>
          <w:szCs w:val="24"/>
        </w:rPr>
        <w:t xml:space="preserve"> </w:t>
      </w:r>
      <w:r w:rsidRPr="00D77088">
        <w:rPr>
          <w:rFonts w:ascii="Times New Roman" w:hAnsi="Times New Roman" w:cs="Times New Roman"/>
          <w:b/>
          <w:i/>
          <w:sz w:val="24"/>
          <w:szCs w:val="24"/>
          <w:u w:val="single"/>
        </w:rPr>
        <w:t>E</w:t>
      </w:r>
      <w:r w:rsidRPr="00D77088">
        <w:rPr>
          <w:rFonts w:ascii="Times New Roman" w:hAnsi="Times New Roman" w:cs="Times New Roman"/>
          <w:i/>
          <w:sz w:val="24"/>
          <w:szCs w:val="24"/>
        </w:rPr>
        <w:t xml:space="preserve">. </w:t>
      </w:r>
      <w:r w:rsidRPr="00D77088">
        <w:rPr>
          <w:rFonts w:ascii="Times New Roman" w:hAnsi="Times New Roman" w:cs="Times New Roman"/>
          <w:b/>
          <w:i/>
          <w:sz w:val="24"/>
          <w:szCs w:val="24"/>
          <w:u w:val="single"/>
        </w:rPr>
        <w:t>c</w:t>
      </w:r>
      <w:r w:rsidRPr="00D77088">
        <w:rPr>
          <w:rFonts w:ascii="Times New Roman" w:hAnsi="Times New Roman" w:cs="Times New Roman"/>
          <w:i/>
          <w:sz w:val="24"/>
          <w:szCs w:val="24"/>
        </w:rPr>
        <w:t>oli</w:t>
      </w:r>
      <w:r w:rsidRPr="00D77088">
        <w:rPr>
          <w:rFonts w:ascii="Times New Roman" w:hAnsi="Times New Roman" w:cs="Times New Roman"/>
          <w:sz w:val="24"/>
          <w:szCs w:val="24"/>
        </w:rPr>
        <w:t xml:space="preserve"> (EHEC)</w:t>
      </w:r>
    </w:p>
    <w:p w:rsidR="00077945" w:rsidRPr="00D77088" w:rsidRDefault="00077945" w:rsidP="00077945">
      <w:pPr>
        <w:pStyle w:val="ListeParagraf"/>
        <w:numPr>
          <w:ilvl w:val="0"/>
          <w:numId w:val="2"/>
        </w:numPr>
        <w:jc w:val="both"/>
        <w:rPr>
          <w:rFonts w:ascii="Times New Roman" w:hAnsi="Times New Roman" w:cs="Times New Roman"/>
          <w:sz w:val="24"/>
          <w:szCs w:val="24"/>
        </w:rPr>
      </w:pPr>
      <w:proofErr w:type="spellStart"/>
      <w:r w:rsidRPr="00D77088">
        <w:rPr>
          <w:rFonts w:ascii="Times New Roman" w:hAnsi="Times New Roman" w:cs="Times New Roman"/>
          <w:b/>
          <w:sz w:val="24"/>
          <w:szCs w:val="24"/>
          <w:u w:val="single"/>
        </w:rPr>
        <w:t>E</w:t>
      </w:r>
      <w:r w:rsidRPr="00D77088">
        <w:rPr>
          <w:rFonts w:ascii="Times New Roman" w:hAnsi="Times New Roman" w:cs="Times New Roman"/>
          <w:sz w:val="24"/>
          <w:szCs w:val="24"/>
        </w:rPr>
        <w:t>ntero</w:t>
      </w:r>
      <w:r w:rsidRPr="00D77088">
        <w:rPr>
          <w:rFonts w:ascii="Times New Roman" w:hAnsi="Times New Roman" w:cs="Times New Roman"/>
          <w:b/>
          <w:sz w:val="24"/>
          <w:szCs w:val="24"/>
          <w:u w:val="single"/>
        </w:rPr>
        <w:t>t</w:t>
      </w:r>
      <w:r w:rsidRPr="00D77088">
        <w:rPr>
          <w:rFonts w:ascii="Times New Roman" w:hAnsi="Times New Roman" w:cs="Times New Roman"/>
          <w:sz w:val="24"/>
          <w:szCs w:val="24"/>
        </w:rPr>
        <w:t>oxigenic</w:t>
      </w:r>
      <w:proofErr w:type="spellEnd"/>
      <w:r w:rsidRPr="00D77088">
        <w:rPr>
          <w:rFonts w:ascii="Times New Roman" w:hAnsi="Times New Roman" w:cs="Times New Roman"/>
          <w:sz w:val="24"/>
          <w:szCs w:val="24"/>
        </w:rPr>
        <w:t xml:space="preserve"> </w:t>
      </w:r>
      <w:r w:rsidRPr="00D77088">
        <w:rPr>
          <w:rFonts w:ascii="Times New Roman" w:hAnsi="Times New Roman" w:cs="Times New Roman"/>
          <w:b/>
          <w:i/>
          <w:sz w:val="24"/>
          <w:szCs w:val="24"/>
          <w:u w:val="single"/>
        </w:rPr>
        <w:t>E</w:t>
      </w:r>
      <w:r w:rsidRPr="00D77088">
        <w:rPr>
          <w:rFonts w:ascii="Times New Roman" w:hAnsi="Times New Roman" w:cs="Times New Roman"/>
          <w:i/>
          <w:sz w:val="24"/>
          <w:szCs w:val="24"/>
        </w:rPr>
        <w:t xml:space="preserve">. </w:t>
      </w:r>
      <w:r w:rsidRPr="00D77088">
        <w:rPr>
          <w:rFonts w:ascii="Times New Roman" w:hAnsi="Times New Roman" w:cs="Times New Roman"/>
          <w:b/>
          <w:i/>
          <w:sz w:val="24"/>
          <w:szCs w:val="24"/>
          <w:u w:val="single"/>
        </w:rPr>
        <w:t>c</w:t>
      </w:r>
      <w:r w:rsidRPr="00D77088">
        <w:rPr>
          <w:rFonts w:ascii="Times New Roman" w:hAnsi="Times New Roman" w:cs="Times New Roman"/>
          <w:i/>
          <w:sz w:val="24"/>
          <w:szCs w:val="24"/>
        </w:rPr>
        <w:t>oli</w:t>
      </w:r>
      <w:r w:rsidRPr="00D77088">
        <w:rPr>
          <w:rFonts w:ascii="Times New Roman" w:hAnsi="Times New Roman" w:cs="Times New Roman"/>
          <w:sz w:val="24"/>
          <w:szCs w:val="24"/>
        </w:rPr>
        <w:t xml:space="preserve"> (ETEC)</w:t>
      </w:r>
    </w:p>
    <w:p w:rsidR="00077945" w:rsidRPr="00D77088" w:rsidRDefault="00077945" w:rsidP="00077945">
      <w:pPr>
        <w:pStyle w:val="ListeParagraf"/>
        <w:numPr>
          <w:ilvl w:val="0"/>
          <w:numId w:val="2"/>
        </w:numPr>
        <w:jc w:val="both"/>
        <w:rPr>
          <w:rFonts w:ascii="Times New Roman" w:hAnsi="Times New Roman" w:cs="Times New Roman"/>
          <w:sz w:val="24"/>
          <w:szCs w:val="24"/>
        </w:rPr>
      </w:pPr>
      <w:proofErr w:type="spellStart"/>
      <w:r w:rsidRPr="00D77088">
        <w:rPr>
          <w:rFonts w:ascii="Times New Roman" w:hAnsi="Times New Roman" w:cs="Times New Roman"/>
          <w:b/>
          <w:sz w:val="24"/>
          <w:szCs w:val="24"/>
          <w:u w:val="single"/>
        </w:rPr>
        <w:t>E</w:t>
      </w:r>
      <w:r w:rsidRPr="00D77088">
        <w:rPr>
          <w:rFonts w:ascii="Times New Roman" w:hAnsi="Times New Roman" w:cs="Times New Roman"/>
          <w:sz w:val="24"/>
          <w:szCs w:val="24"/>
        </w:rPr>
        <w:t>ntero</w:t>
      </w:r>
      <w:r w:rsidRPr="00D77088">
        <w:rPr>
          <w:rFonts w:ascii="Times New Roman" w:hAnsi="Times New Roman" w:cs="Times New Roman"/>
          <w:b/>
          <w:sz w:val="24"/>
          <w:szCs w:val="24"/>
          <w:u w:val="single"/>
        </w:rPr>
        <w:t>p</w:t>
      </w:r>
      <w:r w:rsidRPr="00D77088">
        <w:rPr>
          <w:rFonts w:ascii="Times New Roman" w:hAnsi="Times New Roman" w:cs="Times New Roman"/>
          <w:sz w:val="24"/>
          <w:szCs w:val="24"/>
        </w:rPr>
        <w:t>athogenic</w:t>
      </w:r>
      <w:proofErr w:type="spellEnd"/>
      <w:r w:rsidRPr="00D77088">
        <w:rPr>
          <w:rFonts w:ascii="Times New Roman" w:hAnsi="Times New Roman" w:cs="Times New Roman"/>
          <w:sz w:val="24"/>
          <w:szCs w:val="24"/>
        </w:rPr>
        <w:t xml:space="preserve"> </w:t>
      </w:r>
      <w:r w:rsidRPr="00D77088">
        <w:rPr>
          <w:rFonts w:ascii="Times New Roman" w:hAnsi="Times New Roman" w:cs="Times New Roman"/>
          <w:b/>
          <w:i/>
          <w:sz w:val="24"/>
          <w:szCs w:val="24"/>
          <w:u w:val="single"/>
        </w:rPr>
        <w:t>E</w:t>
      </w:r>
      <w:r w:rsidRPr="00D77088">
        <w:rPr>
          <w:rFonts w:ascii="Times New Roman" w:hAnsi="Times New Roman" w:cs="Times New Roman"/>
          <w:i/>
          <w:sz w:val="24"/>
          <w:szCs w:val="24"/>
        </w:rPr>
        <w:t xml:space="preserve">. </w:t>
      </w:r>
      <w:r w:rsidRPr="00D77088">
        <w:rPr>
          <w:rFonts w:ascii="Times New Roman" w:hAnsi="Times New Roman" w:cs="Times New Roman"/>
          <w:b/>
          <w:i/>
          <w:sz w:val="24"/>
          <w:szCs w:val="24"/>
          <w:u w:val="single"/>
        </w:rPr>
        <w:t>c</w:t>
      </w:r>
      <w:r w:rsidRPr="00D77088">
        <w:rPr>
          <w:rFonts w:ascii="Times New Roman" w:hAnsi="Times New Roman" w:cs="Times New Roman"/>
          <w:i/>
          <w:sz w:val="24"/>
          <w:szCs w:val="24"/>
        </w:rPr>
        <w:t>oli</w:t>
      </w:r>
      <w:r w:rsidRPr="00D77088">
        <w:rPr>
          <w:rFonts w:ascii="Times New Roman" w:hAnsi="Times New Roman" w:cs="Times New Roman"/>
          <w:sz w:val="24"/>
          <w:szCs w:val="24"/>
        </w:rPr>
        <w:t xml:space="preserve"> (EPEC)</w:t>
      </w:r>
    </w:p>
    <w:p w:rsidR="00077945" w:rsidRPr="00D77088" w:rsidRDefault="00077945" w:rsidP="00077945">
      <w:pPr>
        <w:pStyle w:val="ListeParagraf"/>
        <w:numPr>
          <w:ilvl w:val="0"/>
          <w:numId w:val="2"/>
        </w:numPr>
        <w:jc w:val="both"/>
        <w:rPr>
          <w:rFonts w:ascii="Times New Roman" w:hAnsi="Times New Roman" w:cs="Times New Roman"/>
          <w:sz w:val="24"/>
          <w:szCs w:val="24"/>
        </w:rPr>
      </w:pPr>
      <w:proofErr w:type="spellStart"/>
      <w:r w:rsidRPr="00D77088">
        <w:rPr>
          <w:rFonts w:ascii="Times New Roman" w:hAnsi="Times New Roman" w:cs="Times New Roman"/>
          <w:b/>
          <w:sz w:val="24"/>
          <w:szCs w:val="24"/>
          <w:u w:val="single"/>
        </w:rPr>
        <w:t>E</w:t>
      </w:r>
      <w:r w:rsidRPr="00D77088">
        <w:rPr>
          <w:rFonts w:ascii="Times New Roman" w:hAnsi="Times New Roman" w:cs="Times New Roman"/>
          <w:sz w:val="24"/>
          <w:szCs w:val="24"/>
        </w:rPr>
        <w:t>ntero</w:t>
      </w:r>
      <w:r w:rsidRPr="00D77088">
        <w:rPr>
          <w:rFonts w:ascii="Times New Roman" w:hAnsi="Times New Roman" w:cs="Times New Roman"/>
          <w:b/>
          <w:sz w:val="24"/>
          <w:szCs w:val="24"/>
          <w:u w:val="single"/>
        </w:rPr>
        <w:t>a</w:t>
      </w:r>
      <w:r w:rsidRPr="00D77088">
        <w:rPr>
          <w:rFonts w:ascii="Times New Roman" w:hAnsi="Times New Roman" w:cs="Times New Roman"/>
          <w:sz w:val="24"/>
          <w:szCs w:val="24"/>
        </w:rPr>
        <w:t>ggregative</w:t>
      </w:r>
      <w:proofErr w:type="spellEnd"/>
      <w:r w:rsidRPr="00D77088">
        <w:rPr>
          <w:rFonts w:ascii="Times New Roman" w:hAnsi="Times New Roman" w:cs="Times New Roman"/>
          <w:sz w:val="24"/>
          <w:szCs w:val="24"/>
        </w:rPr>
        <w:t xml:space="preserve"> </w:t>
      </w:r>
      <w:r w:rsidRPr="00D77088">
        <w:rPr>
          <w:rFonts w:ascii="Times New Roman" w:hAnsi="Times New Roman" w:cs="Times New Roman"/>
          <w:b/>
          <w:i/>
          <w:sz w:val="24"/>
          <w:szCs w:val="24"/>
          <w:u w:val="single"/>
        </w:rPr>
        <w:t>E</w:t>
      </w:r>
      <w:r w:rsidRPr="00D77088">
        <w:rPr>
          <w:rFonts w:ascii="Times New Roman" w:hAnsi="Times New Roman" w:cs="Times New Roman"/>
          <w:i/>
          <w:sz w:val="24"/>
          <w:szCs w:val="24"/>
        </w:rPr>
        <w:t xml:space="preserve">. </w:t>
      </w:r>
      <w:r w:rsidRPr="00D77088">
        <w:rPr>
          <w:rFonts w:ascii="Times New Roman" w:hAnsi="Times New Roman" w:cs="Times New Roman"/>
          <w:b/>
          <w:i/>
          <w:sz w:val="24"/>
          <w:szCs w:val="24"/>
          <w:u w:val="single"/>
        </w:rPr>
        <w:t>c</w:t>
      </w:r>
      <w:r w:rsidRPr="00D77088">
        <w:rPr>
          <w:rFonts w:ascii="Times New Roman" w:hAnsi="Times New Roman" w:cs="Times New Roman"/>
          <w:i/>
          <w:sz w:val="24"/>
          <w:szCs w:val="24"/>
        </w:rPr>
        <w:t>oli</w:t>
      </w:r>
      <w:r w:rsidRPr="00D77088">
        <w:rPr>
          <w:rFonts w:ascii="Times New Roman" w:hAnsi="Times New Roman" w:cs="Times New Roman"/>
          <w:sz w:val="24"/>
          <w:szCs w:val="24"/>
        </w:rPr>
        <w:t xml:space="preserve"> (EAEC)</w:t>
      </w:r>
    </w:p>
    <w:p w:rsidR="00077945" w:rsidRPr="00D77088" w:rsidRDefault="00077945" w:rsidP="00077945">
      <w:pPr>
        <w:pStyle w:val="ListeParagraf"/>
        <w:numPr>
          <w:ilvl w:val="0"/>
          <w:numId w:val="2"/>
        </w:numPr>
        <w:jc w:val="both"/>
        <w:rPr>
          <w:rFonts w:ascii="Times New Roman" w:hAnsi="Times New Roman" w:cs="Times New Roman"/>
          <w:sz w:val="24"/>
          <w:szCs w:val="24"/>
        </w:rPr>
      </w:pPr>
      <w:proofErr w:type="spellStart"/>
      <w:r w:rsidRPr="00D77088">
        <w:rPr>
          <w:rFonts w:ascii="Times New Roman" w:hAnsi="Times New Roman" w:cs="Times New Roman"/>
          <w:b/>
          <w:sz w:val="24"/>
          <w:szCs w:val="24"/>
          <w:u w:val="single"/>
        </w:rPr>
        <w:t>E</w:t>
      </w:r>
      <w:r w:rsidRPr="00D77088">
        <w:rPr>
          <w:rFonts w:ascii="Times New Roman" w:hAnsi="Times New Roman" w:cs="Times New Roman"/>
          <w:sz w:val="24"/>
          <w:szCs w:val="24"/>
        </w:rPr>
        <w:t>ntero</w:t>
      </w:r>
      <w:r w:rsidRPr="00D77088">
        <w:rPr>
          <w:rFonts w:ascii="Times New Roman" w:hAnsi="Times New Roman" w:cs="Times New Roman"/>
          <w:b/>
          <w:sz w:val="24"/>
          <w:szCs w:val="24"/>
          <w:u w:val="single"/>
        </w:rPr>
        <w:t>i</w:t>
      </w:r>
      <w:r w:rsidRPr="00D77088">
        <w:rPr>
          <w:rFonts w:ascii="Times New Roman" w:hAnsi="Times New Roman" w:cs="Times New Roman"/>
          <w:sz w:val="24"/>
          <w:szCs w:val="24"/>
        </w:rPr>
        <w:t>nvasive</w:t>
      </w:r>
      <w:proofErr w:type="spellEnd"/>
      <w:r w:rsidRPr="00D77088">
        <w:rPr>
          <w:rFonts w:ascii="Times New Roman" w:hAnsi="Times New Roman" w:cs="Times New Roman"/>
          <w:sz w:val="24"/>
          <w:szCs w:val="24"/>
        </w:rPr>
        <w:t xml:space="preserve"> </w:t>
      </w:r>
      <w:r w:rsidRPr="00D77088">
        <w:rPr>
          <w:rFonts w:ascii="Times New Roman" w:hAnsi="Times New Roman" w:cs="Times New Roman"/>
          <w:b/>
          <w:i/>
          <w:sz w:val="24"/>
          <w:szCs w:val="24"/>
          <w:u w:val="single"/>
        </w:rPr>
        <w:t>E</w:t>
      </w:r>
      <w:r w:rsidRPr="00D77088">
        <w:rPr>
          <w:rFonts w:ascii="Times New Roman" w:hAnsi="Times New Roman" w:cs="Times New Roman"/>
          <w:i/>
          <w:sz w:val="24"/>
          <w:szCs w:val="24"/>
        </w:rPr>
        <w:t xml:space="preserve">. </w:t>
      </w:r>
      <w:r w:rsidRPr="00D77088">
        <w:rPr>
          <w:rFonts w:ascii="Times New Roman" w:hAnsi="Times New Roman" w:cs="Times New Roman"/>
          <w:b/>
          <w:i/>
          <w:sz w:val="24"/>
          <w:szCs w:val="24"/>
          <w:u w:val="single"/>
        </w:rPr>
        <w:t>c</w:t>
      </w:r>
      <w:r w:rsidRPr="00D77088">
        <w:rPr>
          <w:rFonts w:ascii="Times New Roman" w:hAnsi="Times New Roman" w:cs="Times New Roman"/>
          <w:i/>
          <w:sz w:val="24"/>
          <w:szCs w:val="24"/>
        </w:rPr>
        <w:t>oli</w:t>
      </w:r>
      <w:r w:rsidRPr="00D77088">
        <w:rPr>
          <w:rFonts w:ascii="Times New Roman" w:hAnsi="Times New Roman" w:cs="Times New Roman"/>
          <w:sz w:val="24"/>
          <w:szCs w:val="24"/>
        </w:rPr>
        <w:t xml:space="preserve"> (EIEC)</w:t>
      </w:r>
    </w:p>
    <w:p w:rsidR="00077945" w:rsidRPr="00D77088" w:rsidRDefault="00077945" w:rsidP="00077945">
      <w:pPr>
        <w:pStyle w:val="ListeParagraf"/>
        <w:numPr>
          <w:ilvl w:val="0"/>
          <w:numId w:val="2"/>
        </w:numPr>
        <w:jc w:val="both"/>
        <w:rPr>
          <w:rFonts w:ascii="Times New Roman" w:hAnsi="Times New Roman" w:cs="Times New Roman"/>
          <w:sz w:val="24"/>
          <w:szCs w:val="24"/>
        </w:rPr>
      </w:pPr>
      <w:r w:rsidRPr="00D77088">
        <w:rPr>
          <w:rFonts w:ascii="Times New Roman" w:hAnsi="Times New Roman" w:cs="Times New Roman"/>
          <w:b/>
          <w:sz w:val="24"/>
          <w:szCs w:val="24"/>
        </w:rPr>
        <w:t>D</w:t>
      </w:r>
      <w:r w:rsidRPr="00D77088">
        <w:rPr>
          <w:rFonts w:ascii="Times New Roman" w:hAnsi="Times New Roman" w:cs="Times New Roman"/>
          <w:sz w:val="24"/>
          <w:szCs w:val="24"/>
        </w:rPr>
        <w:t xml:space="preserve">iffusely </w:t>
      </w:r>
      <w:r w:rsidRPr="00D77088">
        <w:rPr>
          <w:rFonts w:ascii="Times New Roman" w:hAnsi="Times New Roman" w:cs="Times New Roman"/>
          <w:b/>
          <w:sz w:val="24"/>
          <w:szCs w:val="24"/>
        </w:rPr>
        <w:t>a</w:t>
      </w:r>
      <w:r w:rsidRPr="00D77088">
        <w:rPr>
          <w:rFonts w:ascii="Times New Roman" w:hAnsi="Times New Roman" w:cs="Times New Roman"/>
          <w:sz w:val="24"/>
          <w:szCs w:val="24"/>
        </w:rPr>
        <w:t xml:space="preserve">dherent </w:t>
      </w:r>
      <w:r w:rsidRPr="00D77088">
        <w:rPr>
          <w:rFonts w:ascii="Times New Roman" w:hAnsi="Times New Roman" w:cs="Times New Roman"/>
          <w:b/>
          <w:i/>
          <w:sz w:val="24"/>
          <w:szCs w:val="24"/>
        </w:rPr>
        <w:t>E</w:t>
      </w:r>
      <w:r w:rsidRPr="00D77088">
        <w:rPr>
          <w:rFonts w:ascii="Times New Roman" w:hAnsi="Times New Roman" w:cs="Times New Roman"/>
          <w:i/>
          <w:sz w:val="24"/>
          <w:szCs w:val="24"/>
        </w:rPr>
        <w:t xml:space="preserve">. </w:t>
      </w:r>
      <w:r w:rsidRPr="00D77088">
        <w:rPr>
          <w:rFonts w:ascii="Times New Roman" w:hAnsi="Times New Roman" w:cs="Times New Roman"/>
          <w:b/>
          <w:i/>
          <w:sz w:val="24"/>
          <w:szCs w:val="24"/>
        </w:rPr>
        <w:t>c</w:t>
      </w:r>
      <w:r w:rsidRPr="00D77088">
        <w:rPr>
          <w:rFonts w:ascii="Times New Roman" w:hAnsi="Times New Roman" w:cs="Times New Roman"/>
          <w:i/>
          <w:sz w:val="24"/>
          <w:szCs w:val="24"/>
        </w:rPr>
        <w:t>oli</w:t>
      </w:r>
      <w:r w:rsidRPr="00D77088">
        <w:rPr>
          <w:rFonts w:ascii="Times New Roman" w:hAnsi="Times New Roman" w:cs="Times New Roman"/>
          <w:sz w:val="24"/>
          <w:szCs w:val="24"/>
        </w:rPr>
        <w:t xml:space="preserve"> (DAEC)</w:t>
      </w:r>
    </w:p>
    <w:p w:rsidR="00077945" w:rsidRPr="00D77088" w:rsidRDefault="00077945" w:rsidP="00077945">
      <w:pPr>
        <w:jc w:val="both"/>
        <w:rPr>
          <w:rFonts w:ascii="Times New Roman" w:hAnsi="Times New Roman" w:cs="Times New Roman"/>
          <w:color w:val="000000"/>
          <w:sz w:val="24"/>
          <w:szCs w:val="24"/>
          <w:shd w:val="clear" w:color="auto" w:fill="FFFFFF"/>
        </w:rPr>
      </w:pPr>
      <w:proofErr w:type="spellStart"/>
      <w:r w:rsidRPr="00D77088">
        <w:rPr>
          <w:rFonts w:ascii="Times New Roman" w:hAnsi="Times New Roman" w:cs="Times New Roman"/>
          <w:color w:val="000000"/>
          <w:sz w:val="24"/>
          <w:szCs w:val="24"/>
          <w:shd w:val="clear" w:color="auto" w:fill="FFFFFF"/>
        </w:rPr>
        <w:t>Enteropathogenic</w:t>
      </w:r>
      <w:proofErr w:type="spellEnd"/>
      <w:r w:rsidRPr="00D77088">
        <w:rPr>
          <w:rFonts w:ascii="Times New Roman" w:hAnsi="Times New Roman" w:cs="Times New Roman"/>
          <w:color w:val="000000"/>
          <w:sz w:val="24"/>
          <w:szCs w:val="24"/>
          <w:shd w:val="clear" w:color="auto" w:fill="FFFFFF"/>
        </w:rPr>
        <w:t xml:space="preserve"> </w:t>
      </w:r>
      <w:r w:rsidRPr="00D77088">
        <w:rPr>
          <w:rFonts w:ascii="Times New Roman" w:hAnsi="Times New Roman" w:cs="Times New Roman"/>
          <w:i/>
          <w:color w:val="000000"/>
          <w:sz w:val="24"/>
          <w:szCs w:val="24"/>
          <w:shd w:val="clear" w:color="auto" w:fill="FFFFFF"/>
        </w:rPr>
        <w:t>E. coli</w:t>
      </w:r>
      <w:r w:rsidRPr="00D77088">
        <w:rPr>
          <w:rFonts w:ascii="Times New Roman" w:hAnsi="Times New Roman" w:cs="Times New Roman"/>
          <w:color w:val="000000"/>
          <w:sz w:val="24"/>
          <w:szCs w:val="24"/>
          <w:shd w:val="clear" w:color="auto" w:fill="FFFFFF"/>
        </w:rPr>
        <w:t xml:space="preserve"> is more common in newborns and children under 2 years of age and cause diarrhea. Most adults can carry the organism in their intestine but probably do not show symptoms because their immune system have sufficient. EPEC is epidemic in developing countries where sanitation conditions are poor, although it is seen all over the world, making up about 30% of diarrhea in children under 1 year old. </w:t>
      </w:r>
      <w:proofErr w:type="spellStart"/>
      <w:r w:rsidRPr="00D77088">
        <w:rPr>
          <w:rFonts w:ascii="Times New Roman" w:hAnsi="Times New Roman" w:cs="Times New Roman"/>
          <w:color w:val="000000"/>
          <w:sz w:val="24"/>
          <w:szCs w:val="24"/>
          <w:shd w:val="clear" w:color="auto" w:fill="FFFFFF"/>
        </w:rPr>
        <w:t>Enteroinvasive</w:t>
      </w:r>
      <w:proofErr w:type="spellEnd"/>
      <w:r w:rsidRPr="00D77088">
        <w:rPr>
          <w:rFonts w:ascii="Times New Roman" w:hAnsi="Times New Roman" w:cs="Times New Roman"/>
          <w:color w:val="000000"/>
          <w:sz w:val="24"/>
          <w:szCs w:val="24"/>
          <w:shd w:val="clear" w:color="auto" w:fill="FFFFFF"/>
        </w:rPr>
        <w:t xml:space="preserve"> </w:t>
      </w:r>
      <w:r w:rsidRPr="00D77088">
        <w:rPr>
          <w:rFonts w:ascii="Times New Roman" w:hAnsi="Times New Roman" w:cs="Times New Roman"/>
          <w:i/>
          <w:color w:val="000000"/>
          <w:sz w:val="24"/>
          <w:szCs w:val="24"/>
          <w:shd w:val="clear" w:color="auto" w:fill="FFFFFF"/>
        </w:rPr>
        <w:t>E. coli</w:t>
      </w:r>
      <w:r w:rsidRPr="00D77088">
        <w:rPr>
          <w:rFonts w:ascii="Times New Roman" w:hAnsi="Times New Roman" w:cs="Times New Roman"/>
          <w:color w:val="000000"/>
          <w:sz w:val="24"/>
          <w:szCs w:val="24"/>
          <w:shd w:val="clear" w:color="auto" w:fill="FFFFFF"/>
        </w:rPr>
        <w:t xml:space="preserve"> is caused by dysentery-like bloody diarrhea in humans and animals. Infection is more common in hot summer months. The disease is particularly important in children in developing countries. </w:t>
      </w:r>
      <w:r w:rsidRPr="00D77088">
        <w:rPr>
          <w:rFonts w:ascii="Times New Roman" w:hAnsi="Times New Roman" w:cs="Times New Roman"/>
          <w:color w:val="000000"/>
          <w:sz w:val="24"/>
          <w:szCs w:val="24"/>
          <w:shd w:val="clear" w:color="auto" w:fill="FFFFFF"/>
        </w:rPr>
        <w:lastRenderedPageBreak/>
        <w:t xml:space="preserve">However, EIEC also causes epidemic-severe food infections in adults. ETEC, which produces heat-sensitive (LT) or heat-stable (ST) toxin, is associated with two important clinical syndromes, one of which is children diarrhea and the other is tourist diarrhea. </w:t>
      </w:r>
      <w:proofErr w:type="spellStart"/>
      <w:r w:rsidRPr="00D77088">
        <w:rPr>
          <w:rFonts w:ascii="Times New Roman" w:hAnsi="Times New Roman" w:cs="Times New Roman"/>
          <w:color w:val="000000"/>
          <w:sz w:val="24"/>
          <w:szCs w:val="24"/>
          <w:shd w:val="clear" w:color="auto" w:fill="FFFFFF"/>
        </w:rPr>
        <w:t>Enterotoxigenic</w:t>
      </w:r>
      <w:proofErr w:type="spellEnd"/>
      <w:r w:rsidRPr="00D77088">
        <w:rPr>
          <w:rFonts w:ascii="Times New Roman" w:hAnsi="Times New Roman" w:cs="Times New Roman"/>
          <w:color w:val="000000"/>
          <w:sz w:val="24"/>
          <w:szCs w:val="24"/>
          <w:shd w:val="clear" w:color="auto" w:fill="FFFFFF"/>
        </w:rPr>
        <w:t xml:space="preserve"> </w:t>
      </w:r>
      <w:r w:rsidRPr="00D77088">
        <w:rPr>
          <w:rFonts w:ascii="Times New Roman" w:hAnsi="Times New Roman" w:cs="Times New Roman"/>
          <w:i/>
          <w:color w:val="000000"/>
          <w:sz w:val="24"/>
          <w:szCs w:val="24"/>
          <w:shd w:val="clear" w:color="auto" w:fill="FFFFFF"/>
        </w:rPr>
        <w:t>E. coli</w:t>
      </w:r>
      <w:r w:rsidRPr="00D77088">
        <w:rPr>
          <w:rFonts w:ascii="Times New Roman" w:hAnsi="Times New Roman" w:cs="Times New Roman"/>
          <w:color w:val="000000"/>
          <w:sz w:val="24"/>
          <w:szCs w:val="24"/>
          <w:shd w:val="clear" w:color="auto" w:fill="FFFFFF"/>
        </w:rPr>
        <w:t xml:space="preserve">, also known as touristic or passenger diarrheal disease, is generally seen in tourists, who are traveling to the countries that have inadequate hygienic conditions. EPEC, EIEC and ETEC can spread with the human feces, so humans are the main contamination source for this infections. </w:t>
      </w:r>
    </w:p>
    <w:p w:rsidR="00077945" w:rsidRPr="00D77088" w:rsidRDefault="00077945" w:rsidP="00077945">
      <w:pPr>
        <w:jc w:val="both"/>
        <w:rPr>
          <w:rFonts w:ascii="Times New Roman" w:hAnsi="Times New Roman" w:cs="Times New Roman"/>
          <w:color w:val="000000"/>
          <w:sz w:val="24"/>
          <w:szCs w:val="24"/>
          <w:shd w:val="clear" w:color="auto" w:fill="FFFFFF"/>
        </w:rPr>
      </w:pPr>
      <w:proofErr w:type="spellStart"/>
      <w:r w:rsidRPr="00D77088">
        <w:rPr>
          <w:rFonts w:ascii="Times New Roman" w:hAnsi="Times New Roman" w:cs="Times New Roman"/>
          <w:color w:val="000000"/>
          <w:sz w:val="24"/>
          <w:szCs w:val="24"/>
          <w:shd w:val="clear" w:color="auto" w:fill="FFFFFF"/>
        </w:rPr>
        <w:t>Enterohemorrhagic</w:t>
      </w:r>
      <w:proofErr w:type="spellEnd"/>
      <w:r w:rsidRPr="00D77088">
        <w:rPr>
          <w:rFonts w:ascii="Times New Roman" w:hAnsi="Times New Roman" w:cs="Times New Roman"/>
          <w:color w:val="000000"/>
          <w:sz w:val="24"/>
          <w:szCs w:val="24"/>
          <w:shd w:val="clear" w:color="auto" w:fill="FFFFFF"/>
        </w:rPr>
        <w:t> </w:t>
      </w:r>
      <w:r w:rsidRPr="00D77088">
        <w:rPr>
          <w:rStyle w:val="Vurgu"/>
          <w:rFonts w:ascii="Times New Roman" w:hAnsi="Times New Roman" w:cs="Times New Roman"/>
          <w:color w:val="000000"/>
          <w:sz w:val="24"/>
          <w:szCs w:val="24"/>
          <w:shd w:val="clear" w:color="auto" w:fill="FFFFFF"/>
        </w:rPr>
        <w:t>E. coli</w:t>
      </w:r>
      <w:r w:rsidRPr="00D77088">
        <w:rPr>
          <w:rFonts w:ascii="Times New Roman" w:hAnsi="Times New Roman" w:cs="Times New Roman"/>
          <w:color w:val="000000"/>
          <w:sz w:val="24"/>
          <w:szCs w:val="24"/>
          <w:shd w:val="clear" w:color="auto" w:fill="FFFFFF"/>
        </w:rPr>
        <w:t> (EHEC) may also be referred to as Shiga toxin-producing </w:t>
      </w:r>
      <w:r w:rsidRPr="00D77088">
        <w:rPr>
          <w:rStyle w:val="Vurgu"/>
          <w:rFonts w:ascii="Times New Roman" w:hAnsi="Times New Roman" w:cs="Times New Roman"/>
          <w:color w:val="000000"/>
          <w:sz w:val="24"/>
          <w:szCs w:val="24"/>
          <w:shd w:val="clear" w:color="auto" w:fill="FFFFFF"/>
        </w:rPr>
        <w:t>E. coli</w:t>
      </w:r>
      <w:r w:rsidRPr="00D77088">
        <w:rPr>
          <w:rFonts w:ascii="Times New Roman" w:hAnsi="Times New Roman" w:cs="Times New Roman"/>
          <w:color w:val="000000"/>
          <w:sz w:val="24"/>
          <w:szCs w:val="24"/>
          <w:shd w:val="clear" w:color="auto" w:fill="FFFFFF"/>
        </w:rPr>
        <w:t xml:space="preserve"> (STEC) or </w:t>
      </w:r>
      <w:proofErr w:type="spellStart"/>
      <w:r w:rsidRPr="00D77088">
        <w:rPr>
          <w:rFonts w:ascii="Times New Roman" w:hAnsi="Times New Roman" w:cs="Times New Roman"/>
          <w:color w:val="000000"/>
          <w:sz w:val="24"/>
          <w:szCs w:val="24"/>
          <w:shd w:val="clear" w:color="auto" w:fill="FFFFFF"/>
        </w:rPr>
        <w:t>Verocytotoxin</w:t>
      </w:r>
      <w:proofErr w:type="spellEnd"/>
      <w:r w:rsidRPr="00D77088">
        <w:rPr>
          <w:rFonts w:ascii="Times New Roman" w:hAnsi="Times New Roman" w:cs="Times New Roman"/>
          <w:color w:val="000000"/>
          <w:sz w:val="24"/>
          <w:szCs w:val="24"/>
          <w:shd w:val="clear" w:color="auto" w:fill="FFFFFF"/>
        </w:rPr>
        <w:t>-producing </w:t>
      </w:r>
      <w:r w:rsidRPr="00D77088">
        <w:rPr>
          <w:rStyle w:val="Vurgu"/>
          <w:rFonts w:ascii="Times New Roman" w:hAnsi="Times New Roman" w:cs="Times New Roman"/>
          <w:color w:val="000000"/>
          <w:sz w:val="24"/>
          <w:szCs w:val="24"/>
          <w:shd w:val="clear" w:color="auto" w:fill="FFFFFF"/>
        </w:rPr>
        <w:t>E. coli</w:t>
      </w:r>
      <w:r w:rsidRPr="00D77088">
        <w:rPr>
          <w:rFonts w:ascii="Times New Roman" w:hAnsi="Times New Roman" w:cs="Times New Roman"/>
          <w:color w:val="000000"/>
          <w:sz w:val="24"/>
          <w:szCs w:val="24"/>
          <w:shd w:val="clear" w:color="auto" w:fill="FFFFFF"/>
        </w:rPr>
        <w:t xml:space="preserve"> (VTEC) is the most important group that contains the serotype O157: H7, which is responsible for most foodborne infections resulting in death. </w:t>
      </w:r>
    </w:p>
    <w:p w:rsidR="00077945" w:rsidRPr="00D77088" w:rsidRDefault="00077945" w:rsidP="00077945">
      <w:pPr>
        <w:jc w:val="both"/>
        <w:rPr>
          <w:rFonts w:ascii="Times New Roman" w:hAnsi="Times New Roman" w:cs="Times New Roman"/>
          <w:b/>
          <w:sz w:val="24"/>
          <w:szCs w:val="24"/>
        </w:rPr>
      </w:pPr>
      <w:r w:rsidRPr="00D77088">
        <w:rPr>
          <w:rFonts w:ascii="Times New Roman" w:hAnsi="Times New Roman" w:cs="Times New Roman"/>
          <w:b/>
          <w:color w:val="000000"/>
          <w:sz w:val="24"/>
          <w:szCs w:val="24"/>
          <w:shd w:val="clear" w:color="auto" w:fill="FFFFFF"/>
        </w:rPr>
        <w:t xml:space="preserve">STEC &amp; </w:t>
      </w:r>
      <w:r w:rsidRPr="00D77088">
        <w:rPr>
          <w:rFonts w:ascii="Times New Roman" w:hAnsi="Times New Roman" w:cs="Times New Roman"/>
          <w:b/>
          <w:i/>
          <w:color w:val="000000"/>
          <w:sz w:val="24"/>
          <w:szCs w:val="24"/>
          <w:shd w:val="clear" w:color="auto" w:fill="FFFFFF"/>
        </w:rPr>
        <w:t>E.coli</w:t>
      </w:r>
      <w:r w:rsidRPr="00D77088">
        <w:rPr>
          <w:rFonts w:ascii="Times New Roman" w:hAnsi="Times New Roman" w:cs="Times New Roman"/>
          <w:b/>
          <w:color w:val="000000"/>
          <w:sz w:val="24"/>
          <w:szCs w:val="24"/>
          <w:shd w:val="clear" w:color="auto" w:fill="FFFFFF"/>
        </w:rPr>
        <w:t xml:space="preserve"> O157:H7</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 xml:space="preserve">STEC, can cause severe foodborne disease. They produces toxins, known as Shiga-toxins because of their similarity to the toxins produced by </w:t>
      </w:r>
      <w:proofErr w:type="spellStart"/>
      <w:r w:rsidRPr="00D77088">
        <w:rPr>
          <w:rFonts w:ascii="Times New Roman" w:hAnsi="Times New Roman" w:cs="Times New Roman"/>
          <w:i/>
          <w:sz w:val="24"/>
          <w:szCs w:val="24"/>
        </w:rPr>
        <w:t>Shigella</w:t>
      </w:r>
      <w:proofErr w:type="spellEnd"/>
      <w:r w:rsidRPr="00D77088">
        <w:rPr>
          <w:rFonts w:ascii="Times New Roman" w:hAnsi="Times New Roman" w:cs="Times New Roman"/>
          <w:i/>
          <w:sz w:val="24"/>
          <w:szCs w:val="24"/>
        </w:rPr>
        <w:t xml:space="preserve"> </w:t>
      </w:r>
      <w:proofErr w:type="spellStart"/>
      <w:r w:rsidRPr="00D77088">
        <w:rPr>
          <w:rFonts w:ascii="Times New Roman" w:hAnsi="Times New Roman" w:cs="Times New Roman"/>
          <w:i/>
          <w:sz w:val="24"/>
          <w:szCs w:val="24"/>
        </w:rPr>
        <w:t>dysenteriae</w:t>
      </w:r>
      <w:proofErr w:type="spellEnd"/>
      <w:r w:rsidRPr="00D77088">
        <w:rPr>
          <w:rFonts w:ascii="Times New Roman" w:hAnsi="Times New Roman" w:cs="Times New Roman"/>
          <w:sz w:val="24"/>
          <w:szCs w:val="24"/>
        </w:rPr>
        <w:t>. STEC can grow in temperatures ranging from 7 °C to 50 °C, with an optimum temperature of 37 °C. Some STEC can grow in acidic foods, down to a pH of 4.4, and in foods with a minimum water activity (a</w:t>
      </w:r>
      <w:r w:rsidRPr="00D77088">
        <w:rPr>
          <w:rFonts w:ascii="Times New Roman" w:hAnsi="Times New Roman" w:cs="Times New Roman"/>
          <w:sz w:val="24"/>
          <w:szCs w:val="24"/>
          <w:vertAlign w:val="subscript"/>
        </w:rPr>
        <w:t>w</w:t>
      </w:r>
      <w:r w:rsidRPr="00D77088">
        <w:rPr>
          <w:rFonts w:ascii="Times New Roman" w:hAnsi="Times New Roman" w:cs="Times New Roman"/>
          <w:sz w:val="24"/>
          <w:szCs w:val="24"/>
        </w:rPr>
        <w:t>) of 0.95.</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O157:H7 was first recognized as a pathogen in 1982 during an investigation into an outbreak of hemorrhagic colitis associated with consumption of hamburgers from a fast food chain restaurant.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O157:H7’s ability to induce infection in humans is a result of its ability to produce numerous virulence factors, most notably Shiga toxin (</w:t>
      </w:r>
      <w:proofErr w:type="spellStart"/>
      <w:r w:rsidRPr="00D77088">
        <w:rPr>
          <w:rFonts w:ascii="Times New Roman" w:hAnsi="Times New Roman" w:cs="Times New Roman"/>
          <w:sz w:val="24"/>
          <w:szCs w:val="24"/>
        </w:rPr>
        <w:t>Stx</w:t>
      </w:r>
      <w:proofErr w:type="spellEnd"/>
      <w:r w:rsidRPr="00D77088">
        <w:rPr>
          <w:rFonts w:ascii="Times New Roman" w:hAnsi="Times New Roman" w:cs="Times New Roman"/>
          <w:sz w:val="24"/>
          <w:szCs w:val="24"/>
        </w:rPr>
        <w:t xml:space="preserve">), which is one of the most potent toxins known to man. Shiga toxin has multiple variants (e.g., Stx1, Stx2, Stx2c), and acts by inhibiting protein synthesis in endothelial and other cells. In addition to Shiga toxin,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O157:H7 produces numerous other putative virulence factors, including proteins which aid in the attachment and colonization of the bacteria in the intestinal wall and which can lyse red blood cells and liberate iron to help support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metabolism. </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 xml:space="preserve">What makes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O157:H7 remarkably dangerous is its very low infectious dose, and how relatively difficult it is to kill these bacteria.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O157:H7 in ground beef that is only slightly undercooked can result in infection. As few as 20 organisms may be sufficient to infect a person and, as a result, possibly kill them.  And unlike generic </w:t>
      </w:r>
      <w:r w:rsidRPr="00D77088">
        <w:rPr>
          <w:rFonts w:ascii="Times New Roman" w:hAnsi="Times New Roman" w:cs="Times New Roman"/>
          <w:i/>
          <w:sz w:val="24"/>
          <w:szCs w:val="24"/>
        </w:rPr>
        <w:t>E. coli</w:t>
      </w:r>
      <w:r w:rsidRPr="00D77088">
        <w:rPr>
          <w:rFonts w:ascii="Times New Roman" w:hAnsi="Times New Roman" w:cs="Times New Roman"/>
          <w:sz w:val="24"/>
          <w:szCs w:val="24"/>
        </w:rPr>
        <w:t>, the O157:H7 serotype multiplies at temperatures up to 44 °C, survives freezing and thawing, is heat-resistant, resists drying, and can survive exposure to acidic environments.</w:t>
      </w:r>
    </w:p>
    <w:p w:rsidR="00077945" w:rsidRPr="00D77088" w:rsidRDefault="00077945" w:rsidP="00077945">
      <w:pPr>
        <w:jc w:val="both"/>
        <w:rPr>
          <w:rFonts w:ascii="Times New Roman" w:hAnsi="Times New Roman" w:cs="Times New Roman"/>
          <w:b/>
          <w:sz w:val="24"/>
          <w:szCs w:val="24"/>
        </w:rPr>
      </w:pPr>
      <w:r w:rsidRPr="00D77088">
        <w:rPr>
          <w:rFonts w:ascii="Times New Roman" w:hAnsi="Times New Roman" w:cs="Times New Roman"/>
          <w:b/>
          <w:sz w:val="24"/>
          <w:szCs w:val="24"/>
        </w:rPr>
        <w:t>Sources and Transmission</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 xml:space="preserve">The reservoir of this pathogen appears to be mainly cattle.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O157:H7 and other STEC mostly live in the intestines of cattle. In addition, other ruminants such as sheep, goats, and deer are considered significant reservoirs, while other mammals (such as pigs, horses, rabbits, dogs, and cats) and birds (such as chickens and turkeys) have been found infected.</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O157:H7 is transmitted to humans primarily through consumption of contaminated foods, such as raw or undercooked ground meat products and raw milk. </w:t>
      </w:r>
      <w:proofErr w:type="spellStart"/>
      <w:r w:rsidRPr="00D77088">
        <w:rPr>
          <w:rFonts w:ascii="Times New Roman" w:hAnsi="Times New Roman" w:cs="Times New Roman"/>
          <w:sz w:val="24"/>
          <w:szCs w:val="24"/>
        </w:rPr>
        <w:t>Faecal</w:t>
      </w:r>
      <w:proofErr w:type="spellEnd"/>
      <w:r w:rsidRPr="00D77088">
        <w:rPr>
          <w:rFonts w:ascii="Times New Roman" w:hAnsi="Times New Roman" w:cs="Times New Roman"/>
          <w:sz w:val="24"/>
          <w:szCs w:val="24"/>
        </w:rPr>
        <w:t xml:space="preserve"> contamination of water and other foods, as well as cross-contamination during food preparation (with beef and other meat products, contaminated surfaces and kitchen utensils), will also lead to infection. Examples of foods implicated in outbreaks of E. coli O157:H7 include undercooked </w:t>
      </w:r>
      <w:r w:rsidRPr="00D77088">
        <w:rPr>
          <w:rFonts w:ascii="Times New Roman" w:hAnsi="Times New Roman" w:cs="Times New Roman"/>
          <w:sz w:val="24"/>
          <w:szCs w:val="24"/>
        </w:rPr>
        <w:lastRenderedPageBreak/>
        <w:t>hamburgers, dried cured salami, unpasteurized fresh-pressed apple cider, yogurt, and cheese made from raw milk.</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 xml:space="preserve">An increasing number of outbreaks are associated with the consumption of fruits and vegetables (including sprouts, spinach, lettuce, coleslaw, and salad) whereby contamination may be due to contact with </w:t>
      </w:r>
      <w:proofErr w:type="spellStart"/>
      <w:r w:rsidRPr="00D77088">
        <w:rPr>
          <w:rFonts w:ascii="Times New Roman" w:hAnsi="Times New Roman" w:cs="Times New Roman"/>
          <w:sz w:val="24"/>
          <w:szCs w:val="24"/>
        </w:rPr>
        <w:t>faeces</w:t>
      </w:r>
      <w:proofErr w:type="spellEnd"/>
      <w:r w:rsidRPr="00D77088">
        <w:rPr>
          <w:rFonts w:ascii="Times New Roman" w:hAnsi="Times New Roman" w:cs="Times New Roman"/>
          <w:sz w:val="24"/>
          <w:szCs w:val="24"/>
        </w:rPr>
        <w:t xml:space="preserve"> from domestic or wild animals at some stage during cultivation or handling. STEC has also been isolated from bodies of water (such as ponds and streams), wells and water troughs, and has been found to survive for months in manure and water-trough sediments. Waterborne transmission has been reported, both from contaminated drinking-water and from recreational waters.</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Person-to-person contact is an important mode of transmission through the oral-fecal route. An asymptomatic carrier state has been reported, where individuals show no clinical signs of disease but are capable of infecting others. The duration of excretion of STEC is about 1 week or less in adults, but can be longer in children. Visiting farms and other venues where the general public might come into direct contact with farm animals has also been identified as an important risk factor for STEC infection.</w:t>
      </w:r>
    </w:p>
    <w:p w:rsidR="00077945" w:rsidRPr="00D77088" w:rsidRDefault="00077945" w:rsidP="00077945">
      <w:pPr>
        <w:jc w:val="both"/>
        <w:rPr>
          <w:rFonts w:ascii="Times New Roman" w:hAnsi="Times New Roman" w:cs="Times New Roman"/>
          <w:b/>
          <w:sz w:val="24"/>
          <w:szCs w:val="24"/>
        </w:rPr>
      </w:pPr>
      <w:r w:rsidRPr="00D77088">
        <w:rPr>
          <w:rFonts w:ascii="Times New Roman" w:hAnsi="Times New Roman" w:cs="Times New Roman"/>
          <w:b/>
          <w:sz w:val="24"/>
          <w:szCs w:val="24"/>
        </w:rPr>
        <w:t xml:space="preserve">The Disease </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 xml:space="preserve">The colitis caused by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O157:H7 is characterized by severe abdominal cramps, diarrhea that typically turns bloody within 24 hours, and sometimes fever. Inflammation caused by the toxins is believed to be the cause of hemorrhagic colitis, the first symptom of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infection, which is characterized by the sudden onset of abdominal pain and severe cramps. The incubation period is usually reported as 3 to 4 days, but may be as short as 1 day or as long as 10 days. Infection can occur in people of all ages but is most common in children.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symptoms also may include vomiting and fever, although fever is an uncommon symptom.</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 xml:space="preserve">Unlike other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which remain on intestinal surfaces, Shiga toxin-producing bacteria, like O157:H7, are invasive. After ingestion,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rapidly multiply in the large intestine and then bind tightly to cells in the intestinal lining. This snug attachment facilitates absorption of the toxins into the small capillaries within the bowel wall. Once in the systemic circulation, Shiga toxin becomes attached to weak receptors on white blood cells, thus allowing the toxin to transfer to the kidneys where Gb3 receptors that grasp and hold on to the toxin.</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 xml:space="preserve">Most patients recover within 10 days, but in a small proportion of patients (particularly young children and the elderly), the infection may lead to a life-threatening disease, such as </w:t>
      </w:r>
      <w:proofErr w:type="spellStart"/>
      <w:r w:rsidRPr="00D77088">
        <w:rPr>
          <w:rFonts w:ascii="Times New Roman" w:hAnsi="Times New Roman" w:cs="Times New Roman"/>
          <w:sz w:val="24"/>
          <w:szCs w:val="24"/>
        </w:rPr>
        <w:t>haemolytic</w:t>
      </w:r>
      <w:proofErr w:type="spellEnd"/>
      <w:r w:rsidRPr="00D77088">
        <w:rPr>
          <w:rFonts w:ascii="Times New Roman" w:hAnsi="Times New Roman" w:cs="Times New Roman"/>
          <w:sz w:val="24"/>
          <w:szCs w:val="24"/>
        </w:rPr>
        <w:t xml:space="preserve"> </w:t>
      </w:r>
      <w:proofErr w:type="spellStart"/>
      <w:r w:rsidRPr="00D77088">
        <w:rPr>
          <w:rFonts w:ascii="Times New Roman" w:hAnsi="Times New Roman" w:cs="Times New Roman"/>
          <w:sz w:val="24"/>
          <w:szCs w:val="24"/>
        </w:rPr>
        <w:t>uraemic</w:t>
      </w:r>
      <w:proofErr w:type="spellEnd"/>
      <w:r w:rsidRPr="00D77088">
        <w:rPr>
          <w:rFonts w:ascii="Times New Roman" w:hAnsi="Times New Roman" w:cs="Times New Roman"/>
          <w:sz w:val="24"/>
          <w:szCs w:val="24"/>
        </w:rPr>
        <w:t xml:space="preserve"> syndrome (HUS). HUS is characterized by acute renal failure, </w:t>
      </w:r>
      <w:proofErr w:type="spellStart"/>
      <w:r w:rsidRPr="00D77088">
        <w:rPr>
          <w:rFonts w:ascii="Times New Roman" w:hAnsi="Times New Roman" w:cs="Times New Roman"/>
          <w:sz w:val="24"/>
          <w:szCs w:val="24"/>
        </w:rPr>
        <w:t>haemolytic</w:t>
      </w:r>
      <w:proofErr w:type="spellEnd"/>
      <w:r w:rsidRPr="00D77088">
        <w:rPr>
          <w:rFonts w:ascii="Times New Roman" w:hAnsi="Times New Roman" w:cs="Times New Roman"/>
          <w:sz w:val="24"/>
          <w:szCs w:val="24"/>
        </w:rPr>
        <w:t xml:space="preserve"> </w:t>
      </w:r>
      <w:proofErr w:type="spellStart"/>
      <w:r w:rsidRPr="00D77088">
        <w:rPr>
          <w:rFonts w:ascii="Times New Roman" w:hAnsi="Times New Roman" w:cs="Times New Roman"/>
          <w:sz w:val="24"/>
          <w:szCs w:val="24"/>
        </w:rPr>
        <w:t>anaemia</w:t>
      </w:r>
      <w:proofErr w:type="spellEnd"/>
      <w:r w:rsidRPr="00D77088">
        <w:rPr>
          <w:rFonts w:ascii="Times New Roman" w:hAnsi="Times New Roman" w:cs="Times New Roman"/>
          <w:sz w:val="24"/>
          <w:szCs w:val="24"/>
        </w:rPr>
        <w:t xml:space="preserve"> and thrombocytopenia (low blood platelets). It is estimated that up to 10% of patients with STEC infection may develop HUS, with a case-fatality rate ranging from 3 to 5%. Overall, HUS is the most common cause of acute renal failure in young children. It can cause neurological complications (such as seizure, stroke and coma) in 25% of HUS patients and chronic renal sequelae, usually mild, in around 50% of survivors.</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 xml:space="preserve">Persons who experience bloody </w:t>
      </w:r>
      <w:proofErr w:type="spellStart"/>
      <w:r w:rsidRPr="00D77088">
        <w:rPr>
          <w:rFonts w:ascii="Times New Roman" w:hAnsi="Times New Roman" w:cs="Times New Roman"/>
          <w:sz w:val="24"/>
          <w:szCs w:val="24"/>
        </w:rPr>
        <w:t>diarrhoea</w:t>
      </w:r>
      <w:proofErr w:type="spellEnd"/>
      <w:r w:rsidRPr="00D77088">
        <w:rPr>
          <w:rFonts w:ascii="Times New Roman" w:hAnsi="Times New Roman" w:cs="Times New Roman"/>
          <w:sz w:val="24"/>
          <w:szCs w:val="24"/>
        </w:rPr>
        <w:t xml:space="preserve"> or severe abdominal cramps should seek medical care. Antibiotics are not part of the treatment of patients with STEC disease and may possibly increase the risk of subsequent HUS. Therefore, apart from supportive care, such as close attention to hydration and nutrition, there is no specific therapy to halt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symptoms.</w:t>
      </w:r>
    </w:p>
    <w:p w:rsidR="00077945" w:rsidRPr="00D77088" w:rsidRDefault="00077945" w:rsidP="00077945">
      <w:pPr>
        <w:jc w:val="both"/>
        <w:rPr>
          <w:rFonts w:ascii="Times New Roman" w:hAnsi="Times New Roman" w:cs="Times New Roman"/>
          <w:sz w:val="24"/>
          <w:szCs w:val="24"/>
        </w:rPr>
      </w:pPr>
    </w:p>
    <w:p w:rsidR="00077945" w:rsidRPr="00D77088" w:rsidRDefault="00077945" w:rsidP="00077945">
      <w:pPr>
        <w:jc w:val="both"/>
        <w:rPr>
          <w:rFonts w:ascii="Times New Roman" w:hAnsi="Times New Roman" w:cs="Times New Roman"/>
          <w:b/>
          <w:sz w:val="24"/>
          <w:szCs w:val="24"/>
        </w:rPr>
      </w:pPr>
      <w:r w:rsidRPr="00D77088">
        <w:rPr>
          <w:rFonts w:ascii="Times New Roman" w:hAnsi="Times New Roman" w:cs="Times New Roman"/>
          <w:b/>
          <w:sz w:val="24"/>
          <w:szCs w:val="24"/>
        </w:rPr>
        <w:lastRenderedPageBreak/>
        <w:t>Prevention</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The prevention of infection requires control measures at all stages of the food chain, from agricultural production on the farm to processing, manufacturing and preparation of foods in both commercial establishments and household kitchens.</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 xml:space="preserve">The number of cases of disease might be reduced by various mitigation strategies for ground beef (for example, screening the animals pre-slaughter to reduce the introduction of large numbers of pathogens in the slaughtering environment). Good hygienic slaughtering practices reduce contamination of carcasses by feces, but do not guarantee the absence of STEC from products. Education in hygienic handling of foods for workers at farms, abattoirs and those involved in the food production is essential to keep microbiological contamination to a minimum. </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 xml:space="preserve">Preventive measures for </w:t>
      </w:r>
      <w:r w:rsidRPr="00D77088">
        <w:rPr>
          <w:rFonts w:ascii="Times New Roman" w:hAnsi="Times New Roman" w:cs="Times New Roman"/>
          <w:i/>
          <w:sz w:val="24"/>
          <w:szCs w:val="24"/>
        </w:rPr>
        <w:t>E. coli</w:t>
      </w:r>
      <w:r w:rsidRPr="00D77088">
        <w:rPr>
          <w:rFonts w:ascii="Times New Roman" w:hAnsi="Times New Roman" w:cs="Times New Roman"/>
          <w:sz w:val="24"/>
          <w:szCs w:val="24"/>
        </w:rPr>
        <w:t xml:space="preserve"> O157:H7 infection are similar to those recommended for other foodborne diseases. The only effective method of eliminating STEC from foods is to introduce a bactericidal treatment, such as heating (for example, cooking or pasteurization) or irradiation. </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 xml:space="preserve">Cook meats thoroughly, the center of the food should reaches at least 70 °C. Make sure to wash fruits and vegetables carefully, especially if they are eaten raw. If possible, vegetables and fruits should be peeled. Vulnerable populations (such as small children and the elderly) should avoid the consumption of raw or undercooked meat products, raw milk, and products made from raw milk. </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Be careful to avoid cross contamination when preparing and cooking food, especially if beef is being served. This requires being very mindful of the surfaces (especially cutting boards) and the utensils used during meal preparation that have come in contact with uncooked beef and other meats.</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Regular hand washing, particularly before food preparation or consumption and after toilet contact, is highly recommended, especially for people who take care of small children, the elderly or immunocompromised individuals, as the bacterium can be passed from person to person, as well as through food, water and direct contact with animals.</w:t>
      </w:r>
    </w:p>
    <w:p w:rsidR="00077945" w:rsidRPr="00D77088" w:rsidRDefault="00077945" w:rsidP="00077945">
      <w:pPr>
        <w:jc w:val="both"/>
        <w:rPr>
          <w:rFonts w:ascii="Times New Roman" w:hAnsi="Times New Roman" w:cs="Times New Roman"/>
          <w:sz w:val="24"/>
          <w:szCs w:val="24"/>
        </w:rPr>
      </w:pPr>
      <w:r w:rsidRPr="00D77088">
        <w:rPr>
          <w:rFonts w:ascii="Times New Roman" w:hAnsi="Times New Roman" w:cs="Times New Roman"/>
          <w:sz w:val="24"/>
          <w:szCs w:val="24"/>
        </w:rPr>
        <w:t>A number of STEC infections have been caused by contact with recreational water. Therefore, it is also important to protect such water areas, as well as drinking-water sources, from animal waste. Avoid swallowing water when swimming or playing in lakes, ponds, streams, swimming pools, and backyard “kiddie” pools.</w:t>
      </w:r>
    </w:p>
    <w:p w:rsidR="003D67D0" w:rsidRDefault="003D67D0"/>
    <w:p w:rsidR="00077945" w:rsidRDefault="00077945"/>
    <w:p w:rsidR="00077945" w:rsidRDefault="00077945"/>
    <w:p w:rsidR="00077945" w:rsidRDefault="00077945"/>
    <w:p w:rsidR="00077945" w:rsidRDefault="00077945"/>
    <w:p w:rsidR="00077945" w:rsidRDefault="00077945"/>
    <w:p w:rsidR="00077945" w:rsidRDefault="00077945"/>
    <w:p w:rsidR="00077945" w:rsidRDefault="00077945">
      <w:bookmarkStart w:id="0" w:name="_GoBack"/>
      <w:bookmarkEnd w:id="0"/>
    </w:p>
    <w:p w:rsidR="00077945" w:rsidRPr="00D50AFE" w:rsidRDefault="00077945" w:rsidP="00077945">
      <w:pPr>
        <w:jc w:val="center"/>
        <w:rPr>
          <w:rFonts w:ascii="Times New Roman" w:hAnsi="Times New Roman" w:cs="Times New Roman"/>
          <w:i/>
          <w:sz w:val="24"/>
          <w:szCs w:val="24"/>
        </w:rPr>
      </w:pPr>
      <w:r w:rsidRPr="00D50AFE">
        <w:rPr>
          <w:rFonts w:ascii="Times New Roman" w:hAnsi="Times New Roman" w:cs="Times New Roman"/>
          <w:b/>
          <w:i/>
          <w:sz w:val="24"/>
          <w:szCs w:val="24"/>
        </w:rPr>
        <w:lastRenderedPageBreak/>
        <w:t>LISTERIA</w:t>
      </w:r>
    </w:p>
    <w:p w:rsidR="00077945" w:rsidRPr="009B196F" w:rsidRDefault="00077945" w:rsidP="00077945">
      <w:pPr>
        <w:jc w:val="both"/>
        <w:rPr>
          <w:rFonts w:ascii="Times New Roman" w:hAnsi="Times New Roman" w:cs="Times New Roman"/>
          <w:sz w:val="24"/>
          <w:szCs w:val="24"/>
        </w:rPr>
      </w:pPr>
    </w:p>
    <w:p w:rsidR="00077945" w:rsidRPr="009B196F" w:rsidRDefault="00077945" w:rsidP="00077945">
      <w:pPr>
        <w:jc w:val="both"/>
        <w:rPr>
          <w:rFonts w:ascii="Times New Roman" w:hAnsi="Times New Roman" w:cs="Times New Roman"/>
          <w:sz w:val="24"/>
          <w:szCs w:val="24"/>
        </w:rPr>
      </w:pPr>
      <w:r w:rsidRPr="009B196F">
        <w:rPr>
          <w:rFonts w:ascii="Times New Roman" w:hAnsi="Times New Roman" w:cs="Times New Roman"/>
          <w:b/>
          <w:sz w:val="24"/>
          <w:szCs w:val="24"/>
        </w:rPr>
        <w:t>Key Facts</w:t>
      </w:r>
    </w:p>
    <w:p w:rsidR="00077945" w:rsidRPr="009B196F" w:rsidRDefault="00077945" w:rsidP="00077945">
      <w:pPr>
        <w:pStyle w:val="ListeParagraf"/>
        <w:numPr>
          <w:ilvl w:val="0"/>
          <w:numId w:val="3"/>
        </w:numPr>
        <w:jc w:val="both"/>
        <w:rPr>
          <w:rFonts w:ascii="Times New Roman" w:hAnsi="Times New Roman" w:cs="Times New Roman"/>
          <w:sz w:val="24"/>
          <w:szCs w:val="24"/>
        </w:rPr>
      </w:pPr>
      <w:r w:rsidRPr="009B196F">
        <w:rPr>
          <w:rFonts w:ascii="Times New Roman" w:hAnsi="Times New Roman" w:cs="Times New Roman"/>
          <w:sz w:val="24"/>
          <w:szCs w:val="24"/>
        </w:rPr>
        <w:t xml:space="preserve">Listeriosis is a serious but rare infection, mainly caused by eating food contaminated with the bacteria </w:t>
      </w:r>
      <w:r w:rsidRPr="009B196F">
        <w:rPr>
          <w:rFonts w:ascii="Times New Roman" w:hAnsi="Times New Roman" w:cs="Times New Roman"/>
          <w:i/>
          <w:sz w:val="24"/>
          <w:szCs w:val="24"/>
        </w:rPr>
        <w:t>Listeria monocytogenes</w:t>
      </w:r>
      <w:r w:rsidRPr="009B196F">
        <w:rPr>
          <w:rFonts w:ascii="Times New Roman" w:hAnsi="Times New Roman" w:cs="Times New Roman"/>
          <w:sz w:val="24"/>
          <w:szCs w:val="24"/>
        </w:rPr>
        <w:t>.</w:t>
      </w:r>
    </w:p>
    <w:p w:rsidR="00077945" w:rsidRPr="009B196F" w:rsidRDefault="00077945" w:rsidP="00077945">
      <w:pPr>
        <w:pStyle w:val="ListeParagraf"/>
        <w:numPr>
          <w:ilvl w:val="0"/>
          <w:numId w:val="3"/>
        </w:numPr>
        <w:jc w:val="both"/>
        <w:rPr>
          <w:rFonts w:ascii="Times New Roman" w:hAnsi="Times New Roman" w:cs="Times New Roman"/>
          <w:sz w:val="24"/>
          <w:szCs w:val="24"/>
        </w:rPr>
      </w:pPr>
      <w:r w:rsidRPr="009B196F">
        <w:rPr>
          <w:rFonts w:ascii="Times New Roman" w:hAnsi="Times New Roman" w:cs="Times New Roman"/>
          <w:sz w:val="24"/>
          <w:szCs w:val="24"/>
        </w:rPr>
        <w:t>It is considered an emerging food-borne infection due to changing food habits, technological advancements for longer shelf-life of food products.</w:t>
      </w:r>
    </w:p>
    <w:p w:rsidR="00077945" w:rsidRPr="009B196F" w:rsidRDefault="00077945" w:rsidP="00077945">
      <w:pPr>
        <w:pStyle w:val="ListeParagraf"/>
        <w:numPr>
          <w:ilvl w:val="0"/>
          <w:numId w:val="3"/>
        </w:numPr>
        <w:jc w:val="both"/>
        <w:rPr>
          <w:rFonts w:ascii="Times New Roman" w:hAnsi="Times New Roman" w:cs="Times New Roman"/>
          <w:sz w:val="24"/>
          <w:szCs w:val="24"/>
        </w:rPr>
      </w:pPr>
      <w:r w:rsidRPr="009B196F">
        <w:rPr>
          <w:rFonts w:ascii="Times New Roman" w:hAnsi="Times New Roman" w:cs="Times New Roman"/>
          <w:sz w:val="24"/>
          <w:szCs w:val="24"/>
        </w:rPr>
        <w:t xml:space="preserve">Unlike most bacteria, </w:t>
      </w:r>
      <w:r w:rsidRPr="00D50AFE">
        <w:rPr>
          <w:rFonts w:ascii="Times New Roman" w:hAnsi="Times New Roman" w:cs="Times New Roman"/>
          <w:i/>
          <w:sz w:val="24"/>
          <w:szCs w:val="24"/>
        </w:rPr>
        <w:t>Listeria</w:t>
      </w:r>
      <w:r w:rsidRPr="009B196F">
        <w:rPr>
          <w:rFonts w:ascii="Times New Roman" w:hAnsi="Times New Roman" w:cs="Times New Roman"/>
          <w:sz w:val="24"/>
          <w:szCs w:val="24"/>
        </w:rPr>
        <w:t xml:space="preserve"> can grow and multiply in some foods in the refrigerator.</w:t>
      </w:r>
    </w:p>
    <w:p w:rsidR="00077945" w:rsidRPr="009B196F" w:rsidRDefault="00077945" w:rsidP="00077945">
      <w:pPr>
        <w:pStyle w:val="ListeParagraf"/>
        <w:numPr>
          <w:ilvl w:val="0"/>
          <w:numId w:val="3"/>
        </w:numPr>
        <w:jc w:val="both"/>
        <w:rPr>
          <w:rFonts w:ascii="Times New Roman" w:hAnsi="Times New Roman" w:cs="Times New Roman"/>
          <w:sz w:val="24"/>
          <w:szCs w:val="24"/>
        </w:rPr>
      </w:pPr>
      <w:r w:rsidRPr="009B196F">
        <w:rPr>
          <w:rFonts w:ascii="Times New Roman" w:hAnsi="Times New Roman" w:cs="Times New Roman"/>
          <w:sz w:val="24"/>
          <w:szCs w:val="24"/>
        </w:rPr>
        <w:t>The disease primarily affects pregnant women, newborns, older adults, and people with weakened immune systems and has a high fatality rate in the susceptible population.</w:t>
      </w:r>
    </w:p>
    <w:p w:rsidR="00077945" w:rsidRPr="009B196F" w:rsidRDefault="00077945" w:rsidP="00077945">
      <w:pPr>
        <w:pStyle w:val="ListeParagraf"/>
        <w:jc w:val="both"/>
        <w:rPr>
          <w:rFonts w:ascii="Times New Roman" w:hAnsi="Times New Roman" w:cs="Times New Roman"/>
          <w:sz w:val="24"/>
          <w:szCs w:val="24"/>
        </w:rPr>
      </w:pPr>
    </w:p>
    <w:p w:rsidR="00077945" w:rsidRPr="009B196F" w:rsidRDefault="00077945" w:rsidP="00077945">
      <w:pPr>
        <w:jc w:val="both"/>
        <w:rPr>
          <w:rFonts w:ascii="Times New Roman" w:hAnsi="Times New Roman" w:cs="Times New Roman"/>
          <w:b/>
          <w:sz w:val="24"/>
          <w:szCs w:val="24"/>
        </w:rPr>
      </w:pPr>
      <w:r w:rsidRPr="009B196F">
        <w:rPr>
          <w:rFonts w:ascii="Times New Roman" w:hAnsi="Times New Roman" w:cs="Times New Roman"/>
          <w:b/>
          <w:sz w:val="24"/>
          <w:szCs w:val="24"/>
        </w:rPr>
        <w:t>Introduction</w:t>
      </w:r>
    </w:p>
    <w:p w:rsidR="00077945" w:rsidRPr="009B196F" w:rsidRDefault="00077945" w:rsidP="00077945">
      <w:pPr>
        <w:spacing w:after="0"/>
        <w:jc w:val="both"/>
        <w:rPr>
          <w:rFonts w:ascii="Times New Roman" w:hAnsi="Times New Roman" w:cs="Times New Roman"/>
          <w:sz w:val="24"/>
          <w:szCs w:val="24"/>
        </w:rPr>
      </w:pPr>
      <w:r w:rsidRPr="009B196F">
        <w:rPr>
          <w:rFonts w:ascii="Times New Roman" w:hAnsi="Times New Roman" w:cs="Times New Roman"/>
          <w:i/>
          <w:iCs/>
          <w:sz w:val="24"/>
          <w:szCs w:val="24"/>
        </w:rPr>
        <w:t xml:space="preserve">Listeria </w:t>
      </w:r>
      <w:r w:rsidRPr="009B196F">
        <w:rPr>
          <w:rFonts w:ascii="Times New Roman" w:hAnsi="Times New Roman" w:cs="Times New Roman"/>
          <w:sz w:val="24"/>
          <w:szCs w:val="24"/>
        </w:rPr>
        <w:t xml:space="preserve">species are found in soil, water, effluents, a large variety of foods, and the feces of humans and animals. </w:t>
      </w:r>
      <w:r w:rsidRPr="009B196F">
        <w:rPr>
          <w:rFonts w:ascii="Times New Roman" w:hAnsi="Times New Roman" w:cs="Times New Roman"/>
          <w:i/>
          <w:iCs/>
          <w:sz w:val="24"/>
          <w:szCs w:val="24"/>
        </w:rPr>
        <w:t>Listeria</w:t>
      </w:r>
      <w:r w:rsidRPr="009B196F">
        <w:rPr>
          <w:rFonts w:ascii="Times New Roman" w:hAnsi="Times New Roman" w:cs="Times New Roman"/>
          <w:sz w:val="24"/>
          <w:szCs w:val="24"/>
        </w:rPr>
        <w:t xml:space="preserve"> is a family of bacteria that contains </w:t>
      </w:r>
      <w:r>
        <w:rPr>
          <w:rFonts w:ascii="Times New Roman" w:hAnsi="Times New Roman" w:cs="Times New Roman"/>
          <w:sz w:val="24"/>
          <w:szCs w:val="24"/>
        </w:rPr>
        <w:t>six</w:t>
      </w:r>
      <w:r w:rsidRPr="009B196F">
        <w:rPr>
          <w:rFonts w:ascii="Times New Roman" w:hAnsi="Times New Roman" w:cs="Times New Roman"/>
          <w:sz w:val="24"/>
          <w:szCs w:val="24"/>
        </w:rPr>
        <w:t xml:space="preserve"> species (</w:t>
      </w:r>
      <w:r w:rsidRPr="009B196F">
        <w:rPr>
          <w:rFonts w:ascii="Times New Roman" w:hAnsi="Times New Roman" w:cs="Times New Roman"/>
          <w:i/>
          <w:iCs/>
          <w:sz w:val="24"/>
          <w:szCs w:val="24"/>
        </w:rPr>
        <w:t xml:space="preserve">L. monocytogenes, L. </w:t>
      </w:r>
      <w:proofErr w:type="spellStart"/>
      <w:r w:rsidRPr="009B196F">
        <w:rPr>
          <w:rFonts w:ascii="Times New Roman" w:hAnsi="Times New Roman" w:cs="Times New Roman"/>
          <w:i/>
          <w:iCs/>
          <w:sz w:val="24"/>
          <w:szCs w:val="24"/>
        </w:rPr>
        <w:t>ivanovii</w:t>
      </w:r>
      <w:proofErr w:type="spellEnd"/>
      <w:r w:rsidRPr="009B196F">
        <w:rPr>
          <w:rFonts w:ascii="Times New Roman" w:hAnsi="Times New Roman" w:cs="Times New Roman"/>
          <w:i/>
          <w:iCs/>
          <w:sz w:val="24"/>
          <w:szCs w:val="24"/>
        </w:rPr>
        <w:t>, L.</w:t>
      </w:r>
      <w:r w:rsidRPr="009B196F">
        <w:rPr>
          <w:rFonts w:ascii="Times New Roman" w:hAnsi="Times New Roman" w:cs="Times New Roman"/>
          <w:sz w:val="24"/>
          <w:szCs w:val="24"/>
        </w:rPr>
        <w:t xml:space="preserve"> </w:t>
      </w:r>
      <w:proofErr w:type="spellStart"/>
      <w:r w:rsidRPr="009B196F">
        <w:rPr>
          <w:rFonts w:ascii="Times New Roman" w:hAnsi="Times New Roman" w:cs="Times New Roman"/>
          <w:i/>
          <w:iCs/>
          <w:sz w:val="24"/>
          <w:szCs w:val="24"/>
        </w:rPr>
        <w:t>innocua</w:t>
      </w:r>
      <w:proofErr w:type="spellEnd"/>
      <w:r w:rsidRPr="009B196F">
        <w:rPr>
          <w:rFonts w:ascii="Times New Roman" w:hAnsi="Times New Roman" w:cs="Times New Roman"/>
          <w:i/>
          <w:iCs/>
          <w:sz w:val="24"/>
          <w:szCs w:val="24"/>
        </w:rPr>
        <w:t xml:space="preserve">, L. </w:t>
      </w:r>
      <w:proofErr w:type="spellStart"/>
      <w:r w:rsidRPr="009B196F">
        <w:rPr>
          <w:rFonts w:ascii="Times New Roman" w:hAnsi="Times New Roman" w:cs="Times New Roman"/>
          <w:i/>
          <w:iCs/>
          <w:sz w:val="24"/>
          <w:szCs w:val="24"/>
        </w:rPr>
        <w:t>see</w:t>
      </w:r>
      <w:r>
        <w:rPr>
          <w:rFonts w:ascii="Times New Roman" w:hAnsi="Times New Roman" w:cs="Times New Roman"/>
          <w:i/>
          <w:iCs/>
          <w:sz w:val="24"/>
          <w:szCs w:val="24"/>
        </w:rPr>
        <w:t>ligeri</w:t>
      </w:r>
      <w:proofErr w:type="spellEnd"/>
      <w:r>
        <w:rPr>
          <w:rFonts w:ascii="Times New Roman" w:hAnsi="Times New Roman" w:cs="Times New Roman"/>
          <w:i/>
          <w:iCs/>
          <w:sz w:val="24"/>
          <w:szCs w:val="24"/>
        </w:rPr>
        <w:t xml:space="preserve">, L. </w:t>
      </w:r>
      <w:proofErr w:type="spellStart"/>
      <w:r>
        <w:rPr>
          <w:rFonts w:ascii="Times New Roman" w:hAnsi="Times New Roman" w:cs="Times New Roman"/>
          <w:i/>
          <w:iCs/>
          <w:sz w:val="24"/>
          <w:szCs w:val="24"/>
        </w:rPr>
        <w:t>welshimeri</w:t>
      </w:r>
      <w:proofErr w:type="spellEnd"/>
      <w:r>
        <w:rPr>
          <w:rFonts w:ascii="Times New Roman" w:hAnsi="Times New Roman" w:cs="Times New Roman"/>
          <w:i/>
          <w:iCs/>
          <w:sz w:val="24"/>
          <w:szCs w:val="24"/>
        </w:rPr>
        <w:t xml:space="preserve">, L. </w:t>
      </w:r>
      <w:proofErr w:type="spellStart"/>
      <w:r>
        <w:rPr>
          <w:rFonts w:ascii="Times New Roman" w:hAnsi="Times New Roman" w:cs="Times New Roman"/>
          <w:i/>
          <w:iCs/>
          <w:sz w:val="24"/>
          <w:szCs w:val="24"/>
        </w:rPr>
        <w:t>grayi</w:t>
      </w:r>
      <w:proofErr w:type="spellEnd"/>
      <w:r>
        <w:rPr>
          <w:rFonts w:ascii="Times New Roman" w:hAnsi="Times New Roman" w:cs="Times New Roman"/>
          <w:i/>
          <w:iCs/>
          <w:sz w:val="24"/>
          <w:szCs w:val="24"/>
        </w:rPr>
        <w:t>)</w:t>
      </w:r>
      <w:r w:rsidRPr="009B196F">
        <w:rPr>
          <w:rFonts w:ascii="Times New Roman" w:hAnsi="Times New Roman" w:cs="Times New Roman"/>
          <w:sz w:val="24"/>
          <w:szCs w:val="24"/>
        </w:rPr>
        <w:t xml:space="preserve">. However, only </w:t>
      </w:r>
      <w:r w:rsidRPr="009B196F">
        <w:rPr>
          <w:rFonts w:ascii="Times New Roman" w:hAnsi="Times New Roman" w:cs="Times New Roman"/>
          <w:i/>
          <w:iCs/>
          <w:sz w:val="24"/>
          <w:szCs w:val="24"/>
        </w:rPr>
        <w:t xml:space="preserve">Listeria monocytogenes </w:t>
      </w:r>
      <w:r w:rsidRPr="009B196F">
        <w:rPr>
          <w:rFonts w:ascii="Times New Roman" w:hAnsi="Times New Roman" w:cs="Times New Roman"/>
          <w:sz w:val="24"/>
          <w:szCs w:val="24"/>
        </w:rPr>
        <w:t xml:space="preserve">and, rarely, </w:t>
      </w:r>
      <w:r w:rsidRPr="009B196F">
        <w:rPr>
          <w:rFonts w:ascii="Times New Roman" w:hAnsi="Times New Roman" w:cs="Times New Roman"/>
          <w:i/>
          <w:iCs/>
          <w:sz w:val="24"/>
          <w:szCs w:val="24"/>
        </w:rPr>
        <w:t xml:space="preserve">L. </w:t>
      </w:r>
      <w:proofErr w:type="spellStart"/>
      <w:r w:rsidRPr="009B196F">
        <w:rPr>
          <w:rFonts w:ascii="Times New Roman" w:hAnsi="Times New Roman" w:cs="Times New Roman"/>
          <w:i/>
          <w:iCs/>
          <w:sz w:val="24"/>
          <w:szCs w:val="24"/>
        </w:rPr>
        <w:t>ivanovii</w:t>
      </w:r>
      <w:proofErr w:type="spellEnd"/>
      <w:r w:rsidRPr="009B196F">
        <w:rPr>
          <w:rFonts w:ascii="Times New Roman" w:hAnsi="Times New Roman" w:cs="Times New Roman"/>
          <w:i/>
          <w:iCs/>
          <w:sz w:val="24"/>
          <w:szCs w:val="24"/>
        </w:rPr>
        <w:t xml:space="preserve"> </w:t>
      </w:r>
      <w:r w:rsidRPr="009B196F">
        <w:rPr>
          <w:rFonts w:ascii="Times New Roman" w:hAnsi="Times New Roman" w:cs="Times New Roman"/>
          <w:sz w:val="24"/>
          <w:szCs w:val="24"/>
        </w:rPr>
        <w:t xml:space="preserve">are pathogenic for humans. </w:t>
      </w:r>
      <w:r w:rsidRPr="00443418">
        <w:rPr>
          <w:rFonts w:ascii="Times New Roman" w:hAnsi="Times New Roman" w:cs="Times New Roman"/>
          <w:i/>
          <w:sz w:val="24"/>
          <w:szCs w:val="24"/>
        </w:rPr>
        <w:t>L. monocytogenes</w:t>
      </w:r>
      <w:r w:rsidRPr="00443418">
        <w:rPr>
          <w:rFonts w:ascii="Times New Roman" w:hAnsi="Times New Roman" w:cs="Times New Roman"/>
          <w:sz w:val="24"/>
          <w:szCs w:val="24"/>
        </w:rPr>
        <w:t xml:space="preserve"> has 13 serotypes, </w:t>
      </w:r>
      <w:r>
        <w:rPr>
          <w:rFonts w:ascii="Times New Roman" w:hAnsi="Times New Roman" w:cs="Times New Roman"/>
          <w:sz w:val="24"/>
          <w:szCs w:val="24"/>
        </w:rPr>
        <w:t>but serotypes 1/2a,</w:t>
      </w:r>
      <w:r w:rsidRPr="00443418">
        <w:rPr>
          <w:rFonts w:ascii="Times New Roman" w:hAnsi="Times New Roman" w:cs="Times New Roman"/>
          <w:sz w:val="24"/>
          <w:szCs w:val="24"/>
        </w:rPr>
        <w:t xml:space="preserve"> 1</w:t>
      </w:r>
      <w:r>
        <w:rPr>
          <w:rFonts w:ascii="Times New Roman" w:hAnsi="Times New Roman" w:cs="Times New Roman"/>
          <w:sz w:val="24"/>
          <w:szCs w:val="24"/>
        </w:rPr>
        <w:t>/</w:t>
      </w:r>
      <w:r w:rsidRPr="00443418">
        <w:rPr>
          <w:rFonts w:ascii="Times New Roman" w:hAnsi="Times New Roman" w:cs="Times New Roman"/>
          <w:sz w:val="24"/>
          <w:szCs w:val="24"/>
        </w:rPr>
        <w:t xml:space="preserve">2b </w:t>
      </w:r>
      <w:r>
        <w:rPr>
          <w:rFonts w:ascii="Times New Roman" w:hAnsi="Times New Roman" w:cs="Times New Roman"/>
          <w:sz w:val="24"/>
          <w:szCs w:val="24"/>
        </w:rPr>
        <w:t xml:space="preserve">and in some cases 4b </w:t>
      </w:r>
      <w:r w:rsidRPr="00443418">
        <w:rPr>
          <w:rFonts w:ascii="Times New Roman" w:hAnsi="Times New Roman" w:cs="Times New Roman"/>
          <w:sz w:val="24"/>
          <w:szCs w:val="24"/>
        </w:rPr>
        <w:t>are predominant seroty</w:t>
      </w:r>
      <w:r>
        <w:rPr>
          <w:rFonts w:ascii="Times New Roman" w:hAnsi="Times New Roman" w:cs="Times New Roman"/>
          <w:sz w:val="24"/>
          <w:szCs w:val="24"/>
        </w:rPr>
        <w:t xml:space="preserve">pes that cause human listeriosis. </w:t>
      </w:r>
    </w:p>
    <w:p w:rsidR="00077945" w:rsidRPr="009B196F" w:rsidRDefault="00077945" w:rsidP="00077945">
      <w:pPr>
        <w:spacing w:after="0"/>
        <w:jc w:val="both"/>
        <w:rPr>
          <w:rFonts w:ascii="Times New Roman" w:hAnsi="Times New Roman" w:cs="Times New Roman"/>
          <w:sz w:val="24"/>
          <w:szCs w:val="24"/>
        </w:rPr>
      </w:pPr>
    </w:p>
    <w:p w:rsidR="00077945" w:rsidRPr="009B196F" w:rsidRDefault="00077945" w:rsidP="00077945">
      <w:pPr>
        <w:spacing w:after="0"/>
        <w:jc w:val="both"/>
        <w:rPr>
          <w:rFonts w:ascii="Times New Roman" w:hAnsi="Times New Roman" w:cs="Times New Roman"/>
          <w:sz w:val="24"/>
          <w:szCs w:val="24"/>
        </w:rPr>
      </w:pPr>
      <w:r w:rsidRPr="009B196F">
        <w:rPr>
          <w:rFonts w:ascii="Times New Roman" w:hAnsi="Times New Roman" w:cs="Times New Roman"/>
          <w:i/>
          <w:sz w:val="24"/>
          <w:szCs w:val="24"/>
        </w:rPr>
        <w:t>L. monocytogenes</w:t>
      </w:r>
      <w:r w:rsidRPr="009B196F">
        <w:rPr>
          <w:rFonts w:ascii="Times New Roman" w:hAnsi="Times New Roman" w:cs="Times New Roman"/>
          <w:sz w:val="24"/>
          <w:szCs w:val="24"/>
        </w:rPr>
        <w:t xml:space="preserve"> was first described by Murray et al., who named it </w:t>
      </w:r>
      <w:r w:rsidRPr="009B196F">
        <w:rPr>
          <w:rFonts w:ascii="Times New Roman" w:hAnsi="Times New Roman" w:cs="Times New Roman"/>
          <w:i/>
          <w:sz w:val="24"/>
          <w:szCs w:val="24"/>
        </w:rPr>
        <w:t>Bacterium monocytogenes</w:t>
      </w:r>
      <w:r w:rsidRPr="009B196F">
        <w:rPr>
          <w:rFonts w:ascii="Times New Roman" w:hAnsi="Times New Roman" w:cs="Times New Roman"/>
          <w:sz w:val="24"/>
          <w:szCs w:val="24"/>
        </w:rPr>
        <w:t xml:space="preserve"> because of a characteristic </w:t>
      </w:r>
      <w:proofErr w:type="spellStart"/>
      <w:r w:rsidRPr="009B196F">
        <w:rPr>
          <w:rFonts w:ascii="Times New Roman" w:hAnsi="Times New Roman" w:cs="Times New Roman"/>
          <w:sz w:val="24"/>
          <w:szCs w:val="24"/>
        </w:rPr>
        <w:t>monocytosis</w:t>
      </w:r>
      <w:proofErr w:type="spellEnd"/>
      <w:r w:rsidRPr="009B196F">
        <w:rPr>
          <w:rFonts w:ascii="Times New Roman" w:hAnsi="Times New Roman" w:cs="Times New Roman"/>
          <w:sz w:val="24"/>
          <w:szCs w:val="24"/>
        </w:rPr>
        <w:t xml:space="preserve"> found in infected laboratory rabbits and guinea pigs. It was renamed </w:t>
      </w:r>
      <w:proofErr w:type="spellStart"/>
      <w:r w:rsidRPr="009B196F">
        <w:rPr>
          <w:rFonts w:ascii="Times New Roman" w:hAnsi="Times New Roman" w:cs="Times New Roman"/>
          <w:i/>
          <w:sz w:val="24"/>
          <w:szCs w:val="24"/>
        </w:rPr>
        <w:t>Listerella</w:t>
      </w:r>
      <w:proofErr w:type="spellEnd"/>
      <w:r w:rsidRPr="009B196F">
        <w:rPr>
          <w:rFonts w:ascii="Times New Roman" w:hAnsi="Times New Roman" w:cs="Times New Roman"/>
          <w:i/>
          <w:sz w:val="24"/>
          <w:szCs w:val="24"/>
        </w:rPr>
        <w:t xml:space="preserve"> </w:t>
      </w:r>
      <w:proofErr w:type="spellStart"/>
      <w:r w:rsidRPr="009B196F">
        <w:rPr>
          <w:rFonts w:ascii="Times New Roman" w:hAnsi="Times New Roman" w:cs="Times New Roman"/>
          <w:i/>
          <w:sz w:val="24"/>
          <w:szCs w:val="24"/>
        </w:rPr>
        <w:t>hepatolytica</w:t>
      </w:r>
      <w:proofErr w:type="spellEnd"/>
      <w:r w:rsidRPr="009B196F">
        <w:rPr>
          <w:rFonts w:ascii="Times New Roman" w:hAnsi="Times New Roman" w:cs="Times New Roman"/>
          <w:sz w:val="24"/>
          <w:szCs w:val="24"/>
        </w:rPr>
        <w:t xml:space="preserve"> by Pirie in 1927 and given its present name by him in 1940. The first confirmed isolations of the bacterium from infected individuals, following its initial description, were made in 1929 by Gill from sheep and by </w:t>
      </w:r>
      <w:proofErr w:type="spellStart"/>
      <w:r w:rsidRPr="009B196F">
        <w:rPr>
          <w:rFonts w:ascii="Times New Roman" w:hAnsi="Times New Roman" w:cs="Times New Roman"/>
          <w:sz w:val="24"/>
          <w:szCs w:val="24"/>
        </w:rPr>
        <w:t>Nyfeldt</w:t>
      </w:r>
      <w:proofErr w:type="spellEnd"/>
      <w:r w:rsidRPr="009B196F">
        <w:rPr>
          <w:rFonts w:ascii="Times New Roman" w:hAnsi="Times New Roman" w:cs="Times New Roman"/>
          <w:sz w:val="24"/>
          <w:szCs w:val="24"/>
        </w:rPr>
        <w:t xml:space="preserve"> from humans. Since then, sporadic cases of listeriosis have been reported, often in workers in contact with diseased animals. As a result of food-borne outbreaks, interest in the organism grew rapidly in the 1980s. </w:t>
      </w:r>
    </w:p>
    <w:p w:rsidR="00077945" w:rsidRPr="009B196F" w:rsidRDefault="00077945" w:rsidP="00077945">
      <w:pPr>
        <w:spacing w:after="0"/>
        <w:jc w:val="both"/>
        <w:rPr>
          <w:rFonts w:ascii="Times New Roman" w:hAnsi="Times New Roman" w:cs="Times New Roman"/>
          <w:i/>
          <w:sz w:val="24"/>
          <w:szCs w:val="24"/>
        </w:rPr>
      </w:pPr>
    </w:p>
    <w:p w:rsidR="00077945" w:rsidRPr="009B196F" w:rsidRDefault="00077945" w:rsidP="00077945">
      <w:pPr>
        <w:jc w:val="both"/>
        <w:rPr>
          <w:rFonts w:ascii="Times New Roman" w:hAnsi="Times New Roman" w:cs="Times New Roman"/>
          <w:sz w:val="24"/>
          <w:szCs w:val="24"/>
        </w:rPr>
      </w:pPr>
      <w:r w:rsidRPr="009B196F">
        <w:rPr>
          <w:rFonts w:ascii="Times New Roman" w:hAnsi="Times New Roman" w:cs="Times New Roman"/>
          <w:i/>
          <w:sz w:val="24"/>
          <w:szCs w:val="24"/>
        </w:rPr>
        <w:t>L. monocytogenes</w:t>
      </w:r>
      <w:r w:rsidRPr="009B196F">
        <w:rPr>
          <w:rFonts w:ascii="Times New Roman" w:hAnsi="Times New Roman" w:cs="Times New Roman"/>
          <w:sz w:val="24"/>
          <w:szCs w:val="24"/>
        </w:rPr>
        <w:t xml:space="preserve"> is a gram-positive, non-spore forming, </w:t>
      </w:r>
      <w:proofErr w:type="spellStart"/>
      <w:r w:rsidRPr="009B196F">
        <w:rPr>
          <w:rFonts w:ascii="Times New Roman" w:hAnsi="Times New Roman" w:cs="Times New Roman"/>
          <w:sz w:val="24"/>
          <w:szCs w:val="24"/>
        </w:rPr>
        <w:t>facultatively</w:t>
      </w:r>
      <w:proofErr w:type="spellEnd"/>
      <w:r w:rsidRPr="009B196F">
        <w:rPr>
          <w:rFonts w:ascii="Times New Roman" w:hAnsi="Times New Roman" w:cs="Times New Roman"/>
          <w:sz w:val="24"/>
          <w:szCs w:val="24"/>
        </w:rPr>
        <w:t xml:space="preserve"> anaerobic rod which grows between 0 and 50°C. The organism possesses </w:t>
      </w:r>
      <w:proofErr w:type="spellStart"/>
      <w:r w:rsidRPr="009B196F">
        <w:rPr>
          <w:rFonts w:ascii="Times New Roman" w:hAnsi="Times New Roman" w:cs="Times New Roman"/>
          <w:sz w:val="24"/>
          <w:szCs w:val="24"/>
        </w:rPr>
        <w:t>peritrichous</w:t>
      </w:r>
      <w:proofErr w:type="spellEnd"/>
      <w:r w:rsidRPr="009B196F">
        <w:rPr>
          <w:rFonts w:ascii="Times New Roman" w:hAnsi="Times New Roman" w:cs="Times New Roman"/>
          <w:sz w:val="24"/>
          <w:szCs w:val="24"/>
        </w:rPr>
        <w:t xml:space="preserve"> flagella, which give it a characteristic tumbling, motility, occurring only in a narrow temperature range. When the organism is grown between 20 and 25°C, </w:t>
      </w:r>
      <w:proofErr w:type="spellStart"/>
      <w:r w:rsidRPr="009B196F">
        <w:rPr>
          <w:rFonts w:ascii="Times New Roman" w:hAnsi="Times New Roman" w:cs="Times New Roman"/>
          <w:sz w:val="24"/>
          <w:szCs w:val="24"/>
        </w:rPr>
        <w:t>flagellin</w:t>
      </w:r>
      <w:proofErr w:type="spellEnd"/>
      <w:r w:rsidRPr="009B196F">
        <w:rPr>
          <w:rFonts w:ascii="Times New Roman" w:hAnsi="Times New Roman" w:cs="Times New Roman"/>
          <w:sz w:val="24"/>
          <w:szCs w:val="24"/>
        </w:rPr>
        <w:t xml:space="preserve"> is both produced and assembled at the cell surface, but at 37°C </w:t>
      </w:r>
      <w:proofErr w:type="spellStart"/>
      <w:r w:rsidRPr="009B196F">
        <w:rPr>
          <w:rFonts w:ascii="Times New Roman" w:hAnsi="Times New Roman" w:cs="Times New Roman"/>
          <w:sz w:val="24"/>
          <w:szCs w:val="24"/>
        </w:rPr>
        <w:t>flagellin</w:t>
      </w:r>
      <w:proofErr w:type="spellEnd"/>
      <w:r w:rsidRPr="009B196F">
        <w:rPr>
          <w:rFonts w:ascii="Times New Roman" w:hAnsi="Times New Roman" w:cs="Times New Roman"/>
          <w:sz w:val="24"/>
          <w:szCs w:val="24"/>
        </w:rPr>
        <w:t xml:space="preserve"> production is markedly reduced. Unlike many other food</w:t>
      </w:r>
      <w:r w:rsidRPr="009B196F">
        <w:rPr>
          <w:rFonts w:ascii="Times New Roman" w:hAnsi="Times New Roman" w:cs="Times New Roman"/>
          <w:sz w:val="24"/>
          <w:szCs w:val="24"/>
        </w:rPr>
        <w:noBreakHyphen/>
        <w:t xml:space="preserve">borne bacteria, </w:t>
      </w:r>
      <w:r w:rsidRPr="009B196F">
        <w:rPr>
          <w:rFonts w:ascii="Times New Roman" w:hAnsi="Times New Roman" w:cs="Times New Roman"/>
          <w:i/>
          <w:sz w:val="24"/>
          <w:szCs w:val="24"/>
        </w:rPr>
        <w:t>Listeria</w:t>
      </w:r>
      <w:r w:rsidRPr="009B196F">
        <w:rPr>
          <w:rFonts w:ascii="Times New Roman" w:hAnsi="Times New Roman" w:cs="Times New Roman"/>
          <w:sz w:val="24"/>
          <w:szCs w:val="24"/>
        </w:rPr>
        <w:t xml:space="preserve"> survives in salty environments and cold temperatures, as low as 2 to 4 °C. </w:t>
      </w:r>
    </w:p>
    <w:p w:rsidR="00077945" w:rsidRPr="009B196F" w:rsidRDefault="00077945" w:rsidP="00077945">
      <w:pPr>
        <w:jc w:val="both"/>
        <w:rPr>
          <w:rFonts w:ascii="Times New Roman" w:hAnsi="Times New Roman" w:cs="Times New Roman"/>
          <w:b/>
          <w:sz w:val="24"/>
          <w:szCs w:val="24"/>
        </w:rPr>
      </w:pPr>
      <w:r w:rsidRPr="009B196F">
        <w:rPr>
          <w:rFonts w:ascii="Times New Roman" w:hAnsi="Times New Roman" w:cs="Times New Roman"/>
          <w:b/>
          <w:sz w:val="24"/>
          <w:szCs w:val="24"/>
        </w:rPr>
        <w:t>The Disease</w:t>
      </w:r>
    </w:p>
    <w:p w:rsidR="00077945" w:rsidRDefault="00077945" w:rsidP="00077945">
      <w:pPr>
        <w:jc w:val="both"/>
        <w:rPr>
          <w:rFonts w:ascii="Times New Roman" w:hAnsi="Times New Roman" w:cs="Times New Roman"/>
          <w:sz w:val="24"/>
          <w:szCs w:val="24"/>
        </w:rPr>
      </w:pPr>
      <w:r w:rsidRPr="00443418">
        <w:rPr>
          <w:rFonts w:ascii="Times New Roman" w:hAnsi="Times New Roman" w:cs="Times New Roman"/>
          <w:sz w:val="24"/>
          <w:szCs w:val="24"/>
        </w:rPr>
        <w:t>Epidemiological studies in the last 25 years have revealed that epidemic lister</w:t>
      </w:r>
      <w:r>
        <w:rPr>
          <w:rFonts w:ascii="Times New Roman" w:hAnsi="Times New Roman" w:cs="Times New Roman"/>
          <w:sz w:val="24"/>
          <w:szCs w:val="24"/>
        </w:rPr>
        <w:t xml:space="preserve">iosis is a foodborne infection and the intestinal tract is the primary point of entry. </w:t>
      </w:r>
      <w:r w:rsidRPr="00840D5D">
        <w:rPr>
          <w:rFonts w:ascii="Times New Roman" w:hAnsi="Times New Roman" w:cs="Times New Roman"/>
          <w:i/>
          <w:iCs/>
          <w:sz w:val="24"/>
          <w:szCs w:val="24"/>
          <w:lang w:val="tr-TR"/>
        </w:rPr>
        <w:t xml:space="preserve">L. </w:t>
      </w:r>
      <w:proofErr w:type="spellStart"/>
      <w:r w:rsidRPr="00840D5D">
        <w:rPr>
          <w:rFonts w:ascii="Times New Roman" w:hAnsi="Times New Roman" w:cs="Times New Roman"/>
          <w:i/>
          <w:iCs/>
          <w:sz w:val="24"/>
          <w:szCs w:val="24"/>
          <w:lang w:val="tr-TR"/>
        </w:rPr>
        <w:t>monocytogenes</w:t>
      </w:r>
      <w:proofErr w:type="spellEnd"/>
      <w:r w:rsidRPr="00840D5D">
        <w:rPr>
          <w:rFonts w:ascii="Times New Roman" w:hAnsi="Times New Roman" w:cs="Times New Roman"/>
          <w:sz w:val="24"/>
          <w:szCs w:val="24"/>
          <w:lang w:val="tr-TR"/>
        </w:rPr>
        <w:t> </w:t>
      </w:r>
      <w:proofErr w:type="spellStart"/>
      <w:r w:rsidRPr="00840D5D">
        <w:rPr>
          <w:rFonts w:ascii="Times New Roman" w:hAnsi="Times New Roman" w:cs="Times New Roman"/>
          <w:sz w:val="24"/>
          <w:szCs w:val="24"/>
          <w:lang w:val="tr-TR"/>
        </w:rPr>
        <w:t>typically</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enters</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the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host</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through</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the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intestines</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and</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infects</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the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liver</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first</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In</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the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liver</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the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bacteria</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multiplies</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until</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the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host's</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immune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system</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tackles</w:t>
      </w:r>
      <w:proofErr w:type="spellEnd"/>
      <w:r w:rsidRPr="00840D5D">
        <w:rPr>
          <w:rFonts w:ascii="Times New Roman" w:hAnsi="Times New Roman" w:cs="Times New Roman"/>
          <w:sz w:val="24"/>
          <w:szCs w:val="24"/>
          <w:lang w:val="tr-TR"/>
        </w:rPr>
        <w:t xml:space="preserve"> it; at </w:t>
      </w:r>
      <w:proofErr w:type="spellStart"/>
      <w:r w:rsidRPr="00840D5D">
        <w:rPr>
          <w:rFonts w:ascii="Times New Roman" w:hAnsi="Times New Roman" w:cs="Times New Roman"/>
          <w:sz w:val="24"/>
          <w:szCs w:val="24"/>
          <w:lang w:val="tr-TR"/>
        </w:rPr>
        <w:t>this</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stage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the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vast</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majority</w:t>
      </w:r>
      <w:proofErr w:type="spellEnd"/>
      <w:r w:rsidRPr="00840D5D">
        <w:rPr>
          <w:rFonts w:ascii="Times New Roman" w:hAnsi="Times New Roman" w:cs="Times New Roman"/>
          <w:sz w:val="24"/>
          <w:szCs w:val="24"/>
          <w:lang w:val="tr-TR"/>
        </w:rPr>
        <w:t xml:space="preserve"> of </w:t>
      </w:r>
      <w:proofErr w:type="spellStart"/>
      <w:r w:rsidRPr="00840D5D">
        <w:rPr>
          <w:rFonts w:ascii="Times New Roman" w:hAnsi="Times New Roman" w:cs="Times New Roman"/>
          <w:sz w:val="24"/>
          <w:szCs w:val="24"/>
          <w:lang w:val="tr-TR"/>
        </w:rPr>
        <w:t>infections</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end</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However</w:t>
      </w:r>
      <w:proofErr w:type="spellEnd"/>
      <w:r w:rsidRPr="00840D5D">
        <w:rPr>
          <w:rFonts w:ascii="Times New Roman" w:hAnsi="Times New Roman" w:cs="Times New Roman"/>
          <w:sz w:val="24"/>
          <w:szCs w:val="24"/>
          <w:lang w:val="tr-TR"/>
        </w:rPr>
        <w:t xml:space="preserve">, in </w:t>
      </w:r>
      <w:proofErr w:type="spellStart"/>
      <w:r w:rsidRPr="00840D5D">
        <w:rPr>
          <w:rFonts w:ascii="Times New Roman" w:hAnsi="Times New Roman" w:cs="Times New Roman"/>
          <w:sz w:val="24"/>
          <w:szCs w:val="24"/>
          <w:lang w:val="tr-TR"/>
        </w:rPr>
        <w:t>immunocompromised</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or</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other</w:t>
      </w:r>
      <w:proofErr w:type="spellEnd"/>
      <w:r w:rsidRPr="00840D5D">
        <w:rPr>
          <w:rFonts w:ascii="Times New Roman" w:hAnsi="Times New Roman" w:cs="Times New Roman"/>
          <w:sz w:val="24"/>
          <w:szCs w:val="24"/>
          <w:lang w:val="tr-TR"/>
        </w:rPr>
        <w:t xml:space="preserve"> at-risk </w:t>
      </w:r>
      <w:proofErr w:type="spellStart"/>
      <w:r w:rsidRPr="00840D5D">
        <w:rPr>
          <w:rFonts w:ascii="Times New Roman" w:hAnsi="Times New Roman" w:cs="Times New Roman"/>
          <w:sz w:val="24"/>
          <w:szCs w:val="24"/>
          <w:lang w:val="tr-TR"/>
        </w:rPr>
        <w:t>individuals</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the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infection</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may</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continue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and</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eventually</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move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to</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the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brain</w:t>
      </w:r>
      <w:proofErr w:type="spellEnd"/>
      <w:r w:rsidRPr="00840D5D">
        <w:rPr>
          <w:rFonts w:ascii="Times New Roman" w:hAnsi="Times New Roman" w:cs="Times New Roman"/>
          <w:sz w:val="24"/>
          <w:szCs w:val="24"/>
          <w:lang w:val="tr-TR"/>
        </w:rPr>
        <w:t>.</w:t>
      </w:r>
    </w:p>
    <w:p w:rsidR="00077945" w:rsidRPr="00840D5D" w:rsidRDefault="00077945" w:rsidP="00077945">
      <w:pPr>
        <w:jc w:val="both"/>
        <w:rPr>
          <w:rFonts w:ascii="Times New Roman" w:hAnsi="Times New Roman" w:cs="Times New Roman"/>
          <w:sz w:val="24"/>
          <w:szCs w:val="24"/>
          <w:lang w:val="tr-TR"/>
        </w:rPr>
      </w:pPr>
      <w:proofErr w:type="spellStart"/>
      <w:r w:rsidRPr="00840D5D">
        <w:rPr>
          <w:rFonts w:ascii="Times New Roman" w:hAnsi="Times New Roman" w:cs="Times New Roman"/>
          <w:sz w:val="24"/>
          <w:szCs w:val="24"/>
          <w:lang w:val="tr-TR"/>
        </w:rPr>
        <w:t>Adults</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who</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are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healthy</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and</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have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strong</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immune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systems</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are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less</w:t>
      </w:r>
      <w:proofErr w:type="spellEnd"/>
      <w:r w:rsidRPr="00840D5D">
        <w:rPr>
          <w:rFonts w:ascii="Times New Roman" w:hAnsi="Times New Roman" w:cs="Times New Roman"/>
          <w:sz w:val="24"/>
          <w:szCs w:val="24"/>
          <w:lang w:val="tr-TR"/>
        </w:rPr>
        <w:t xml:space="preserve"> at risk of listeriosis. </w:t>
      </w:r>
      <w:proofErr w:type="spellStart"/>
      <w:r w:rsidRPr="00840D5D">
        <w:rPr>
          <w:rFonts w:ascii="Times New Roman" w:hAnsi="Times New Roman" w:cs="Times New Roman"/>
          <w:sz w:val="24"/>
          <w:szCs w:val="24"/>
          <w:lang w:val="tr-TR"/>
        </w:rPr>
        <w:t>The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following</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are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associated</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with</w:t>
      </w:r>
      <w:proofErr w:type="spellEnd"/>
      <w:r w:rsidRPr="00840D5D">
        <w:rPr>
          <w:rFonts w:ascii="Times New Roman" w:hAnsi="Times New Roman" w:cs="Times New Roman"/>
          <w:sz w:val="24"/>
          <w:szCs w:val="24"/>
          <w:lang w:val="tr-TR"/>
        </w:rPr>
        <w:t xml:space="preserve"> an </w:t>
      </w:r>
      <w:proofErr w:type="spellStart"/>
      <w:r w:rsidRPr="00840D5D">
        <w:rPr>
          <w:rFonts w:ascii="Times New Roman" w:hAnsi="Times New Roman" w:cs="Times New Roman"/>
          <w:sz w:val="24"/>
          <w:szCs w:val="24"/>
          <w:lang w:val="tr-TR"/>
        </w:rPr>
        <w:t>increased</w:t>
      </w:r>
      <w:proofErr w:type="spellEnd"/>
      <w:r w:rsidRPr="00840D5D">
        <w:rPr>
          <w:rFonts w:ascii="Times New Roman" w:hAnsi="Times New Roman" w:cs="Times New Roman"/>
          <w:sz w:val="24"/>
          <w:szCs w:val="24"/>
          <w:lang w:val="tr-TR"/>
        </w:rPr>
        <w:t xml:space="preserve"> risk of </w:t>
      </w:r>
      <w:proofErr w:type="spellStart"/>
      <w:r w:rsidRPr="00840D5D">
        <w:rPr>
          <w:rFonts w:ascii="Times New Roman" w:hAnsi="Times New Roman" w:cs="Times New Roman"/>
          <w:i/>
          <w:iCs/>
          <w:sz w:val="24"/>
          <w:szCs w:val="24"/>
          <w:lang w:val="tr-TR"/>
        </w:rPr>
        <w:t>Listeria</w:t>
      </w:r>
      <w:proofErr w:type="spellEnd"/>
      <w:r w:rsidRPr="00840D5D">
        <w:rPr>
          <w:rFonts w:ascii="Times New Roman" w:hAnsi="Times New Roman" w:cs="Times New Roman"/>
          <w:sz w:val="24"/>
          <w:szCs w:val="24"/>
          <w:lang w:val="tr-TR"/>
        </w:rPr>
        <w:t> </w:t>
      </w:r>
      <w:proofErr w:type="spellStart"/>
      <w:r w:rsidRPr="00840D5D">
        <w:rPr>
          <w:rFonts w:ascii="Times New Roman" w:hAnsi="Times New Roman" w:cs="Times New Roman"/>
          <w:sz w:val="24"/>
          <w:szCs w:val="24"/>
          <w:lang w:val="tr-TR"/>
        </w:rPr>
        <w:t>infection</w:t>
      </w:r>
      <w:proofErr w:type="spellEnd"/>
      <w:r w:rsidRPr="00840D5D">
        <w:rPr>
          <w:rFonts w:ascii="Times New Roman" w:hAnsi="Times New Roman" w:cs="Times New Roman"/>
          <w:sz w:val="24"/>
          <w:szCs w:val="24"/>
          <w:lang w:val="tr-TR"/>
        </w:rPr>
        <w:t>:</w:t>
      </w:r>
    </w:p>
    <w:p w:rsidR="00077945" w:rsidRDefault="00077945" w:rsidP="00077945">
      <w:pPr>
        <w:numPr>
          <w:ilvl w:val="0"/>
          <w:numId w:val="6"/>
        </w:numPr>
        <w:jc w:val="both"/>
        <w:rPr>
          <w:rFonts w:ascii="Times New Roman" w:hAnsi="Times New Roman" w:cs="Times New Roman"/>
          <w:sz w:val="24"/>
          <w:szCs w:val="24"/>
        </w:rPr>
      </w:pPr>
      <w:proofErr w:type="spellStart"/>
      <w:r w:rsidRPr="00840D5D">
        <w:rPr>
          <w:rFonts w:ascii="Times New Roman" w:hAnsi="Times New Roman" w:cs="Times New Roman"/>
          <w:sz w:val="24"/>
          <w:szCs w:val="24"/>
          <w:lang w:val="tr-TR"/>
        </w:rPr>
        <w:lastRenderedPageBreak/>
        <w:t>age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over</w:t>
      </w:r>
      <w:proofErr w:type="spellEnd"/>
      <w:r w:rsidRPr="00840D5D">
        <w:rPr>
          <w:rFonts w:ascii="Times New Roman" w:hAnsi="Times New Roman" w:cs="Times New Roman"/>
          <w:sz w:val="24"/>
          <w:szCs w:val="24"/>
          <w:lang w:val="tr-TR"/>
        </w:rPr>
        <w:t xml:space="preserve"> 65 </w:t>
      </w:r>
      <w:proofErr w:type="spellStart"/>
      <w:r w:rsidRPr="00840D5D">
        <w:rPr>
          <w:rFonts w:ascii="Times New Roman" w:hAnsi="Times New Roman" w:cs="Times New Roman"/>
          <w:sz w:val="24"/>
          <w:szCs w:val="24"/>
          <w:lang w:val="tr-TR"/>
        </w:rPr>
        <w:t>years</w:t>
      </w:r>
      <w:proofErr w:type="spellEnd"/>
    </w:p>
    <w:p w:rsidR="00077945" w:rsidRDefault="00077945" w:rsidP="00077945">
      <w:pPr>
        <w:numPr>
          <w:ilvl w:val="0"/>
          <w:numId w:val="6"/>
        </w:numPr>
        <w:jc w:val="both"/>
        <w:rPr>
          <w:rFonts w:ascii="Times New Roman" w:hAnsi="Times New Roman" w:cs="Times New Roman"/>
          <w:sz w:val="24"/>
          <w:szCs w:val="24"/>
        </w:rPr>
      </w:pPr>
      <w:r>
        <w:rPr>
          <w:rFonts w:ascii="Times New Roman" w:hAnsi="Times New Roman" w:cs="Times New Roman"/>
          <w:sz w:val="24"/>
          <w:szCs w:val="24"/>
        </w:rPr>
        <w:t>pregnant women</w:t>
      </w:r>
    </w:p>
    <w:p w:rsidR="00077945" w:rsidRPr="00840D5D" w:rsidRDefault="00077945" w:rsidP="00077945">
      <w:pPr>
        <w:numPr>
          <w:ilvl w:val="0"/>
          <w:numId w:val="6"/>
        </w:numPr>
        <w:jc w:val="both"/>
        <w:rPr>
          <w:rFonts w:ascii="Times New Roman" w:hAnsi="Times New Roman" w:cs="Times New Roman"/>
          <w:sz w:val="24"/>
          <w:szCs w:val="24"/>
          <w:lang w:val="tr-TR"/>
        </w:rPr>
      </w:pPr>
      <w:r>
        <w:rPr>
          <w:rFonts w:ascii="Times New Roman" w:hAnsi="Times New Roman" w:cs="Times New Roman"/>
          <w:sz w:val="24"/>
          <w:szCs w:val="24"/>
        </w:rPr>
        <w:t>new-</w:t>
      </w:r>
      <w:proofErr w:type="spellStart"/>
      <w:r>
        <w:rPr>
          <w:rFonts w:ascii="Times New Roman" w:hAnsi="Times New Roman" w:cs="Times New Roman"/>
          <w:sz w:val="24"/>
          <w:szCs w:val="24"/>
        </w:rPr>
        <w:t>borns</w:t>
      </w:r>
      <w:proofErr w:type="spellEnd"/>
    </w:p>
    <w:p w:rsidR="00077945" w:rsidRPr="00840D5D" w:rsidRDefault="00077945" w:rsidP="00077945">
      <w:pPr>
        <w:numPr>
          <w:ilvl w:val="0"/>
          <w:numId w:val="6"/>
        </w:numPr>
        <w:jc w:val="both"/>
        <w:rPr>
          <w:rFonts w:ascii="Times New Roman" w:hAnsi="Times New Roman" w:cs="Times New Roman"/>
          <w:sz w:val="24"/>
          <w:szCs w:val="24"/>
          <w:lang w:val="tr-TR"/>
        </w:rPr>
      </w:pPr>
      <w:r w:rsidRPr="00840D5D">
        <w:rPr>
          <w:rFonts w:ascii="Times New Roman" w:hAnsi="Times New Roman" w:cs="Times New Roman"/>
          <w:sz w:val="24"/>
          <w:szCs w:val="24"/>
          <w:lang w:val="tr-TR"/>
        </w:rPr>
        <w:t>AIDS (</w:t>
      </w:r>
      <w:proofErr w:type="spellStart"/>
      <w:r w:rsidRPr="00840D5D">
        <w:rPr>
          <w:rFonts w:ascii="Times New Roman" w:hAnsi="Times New Roman" w:cs="Times New Roman"/>
          <w:sz w:val="24"/>
          <w:szCs w:val="24"/>
          <w:lang w:val="tr-TR"/>
        </w:rPr>
        <w:t>acquired</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immune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deficiency</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syndrome</w:t>
      </w:r>
      <w:proofErr w:type="spellEnd"/>
      <w:r w:rsidRPr="00840D5D">
        <w:rPr>
          <w:rFonts w:ascii="Times New Roman" w:hAnsi="Times New Roman" w:cs="Times New Roman"/>
          <w:sz w:val="24"/>
          <w:szCs w:val="24"/>
          <w:lang w:val="tr-TR"/>
        </w:rPr>
        <w:t>)</w:t>
      </w:r>
    </w:p>
    <w:p w:rsidR="00077945" w:rsidRPr="00840D5D" w:rsidRDefault="00077945" w:rsidP="00077945">
      <w:pPr>
        <w:numPr>
          <w:ilvl w:val="0"/>
          <w:numId w:val="6"/>
        </w:numPr>
        <w:jc w:val="both"/>
        <w:rPr>
          <w:rFonts w:ascii="Times New Roman" w:hAnsi="Times New Roman" w:cs="Times New Roman"/>
          <w:sz w:val="24"/>
          <w:szCs w:val="24"/>
          <w:lang w:val="tr-TR"/>
        </w:rPr>
      </w:pPr>
      <w:proofErr w:type="spellStart"/>
      <w:r w:rsidRPr="00840D5D">
        <w:rPr>
          <w:rFonts w:ascii="Times New Roman" w:hAnsi="Times New Roman" w:cs="Times New Roman"/>
          <w:sz w:val="24"/>
          <w:szCs w:val="24"/>
          <w:lang w:val="tr-TR"/>
        </w:rPr>
        <w:t>existing</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kidney</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disease</w:t>
      </w:r>
      <w:proofErr w:type="spellEnd"/>
    </w:p>
    <w:p w:rsidR="00077945" w:rsidRPr="00840D5D" w:rsidRDefault="00077945" w:rsidP="00077945">
      <w:pPr>
        <w:numPr>
          <w:ilvl w:val="0"/>
          <w:numId w:val="6"/>
        </w:numPr>
        <w:jc w:val="both"/>
        <w:rPr>
          <w:rFonts w:ascii="Times New Roman" w:hAnsi="Times New Roman" w:cs="Times New Roman"/>
          <w:sz w:val="24"/>
          <w:szCs w:val="24"/>
          <w:lang w:val="tr-TR"/>
        </w:rPr>
      </w:pPr>
      <w:proofErr w:type="spellStart"/>
      <w:r w:rsidRPr="00840D5D">
        <w:rPr>
          <w:rFonts w:ascii="Times New Roman" w:hAnsi="Times New Roman" w:cs="Times New Roman"/>
          <w:sz w:val="24"/>
          <w:szCs w:val="24"/>
          <w:lang w:val="tr-TR"/>
        </w:rPr>
        <w:t>chemotherapy</w:t>
      </w:r>
      <w:proofErr w:type="spellEnd"/>
    </w:p>
    <w:p w:rsidR="00077945" w:rsidRPr="00840D5D" w:rsidRDefault="00077945" w:rsidP="00077945">
      <w:pPr>
        <w:numPr>
          <w:ilvl w:val="0"/>
          <w:numId w:val="6"/>
        </w:numPr>
        <w:jc w:val="both"/>
        <w:rPr>
          <w:rFonts w:ascii="Times New Roman" w:hAnsi="Times New Roman" w:cs="Times New Roman"/>
          <w:sz w:val="24"/>
          <w:szCs w:val="24"/>
          <w:lang w:val="tr-TR"/>
        </w:rPr>
      </w:pPr>
      <w:proofErr w:type="spellStart"/>
      <w:r w:rsidRPr="00840D5D">
        <w:rPr>
          <w:rFonts w:ascii="Times New Roman" w:hAnsi="Times New Roman" w:cs="Times New Roman"/>
          <w:sz w:val="24"/>
          <w:szCs w:val="24"/>
          <w:lang w:val="tr-TR"/>
        </w:rPr>
        <w:t>cirrhosis</w:t>
      </w:r>
      <w:proofErr w:type="spellEnd"/>
    </w:p>
    <w:p w:rsidR="00077945" w:rsidRPr="00840D5D" w:rsidRDefault="00077945" w:rsidP="00077945">
      <w:pPr>
        <w:numPr>
          <w:ilvl w:val="0"/>
          <w:numId w:val="6"/>
        </w:numPr>
        <w:jc w:val="both"/>
        <w:rPr>
          <w:rFonts w:ascii="Times New Roman" w:hAnsi="Times New Roman" w:cs="Times New Roman"/>
          <w:sz w:val="24"/>
          <w:szCs w:val="24"/>
          <w:lang w:val="tr-TR"/>
        </w:rPr>
      </w:pPr>
      <w:proofErr w:type="spellStart"/>
      <w:r w:rsidRPr="00840D5D">
        <w:rPr>
          <w:rFonts w:ascii="Times New Roman" w:hAnsi="Times New Roman" w:cs="Times New Roman"/>
          <w:sz w:val="24"/>
          <w:szCs w:val="24"/>
          <w:lang w:val="tr-TR"/>
        </w:rPr>
        <w:t>diabetes</w:t>
      </w:r>
      <w:proofErr w:type="spellEnd"/>
    </w:p>
    <w:p w:rsidR="00077945" w:rsidRPr="00840D5D" w:rsidRDefault="00077945" w:rsidP="00077945">
      <w:pPr>
        <w:numPr>
          <w:ilvl w:val="0"/>
          <w:numId w:val="6"/>
        </w:numPr>
        <w:jc w:val="both"/>
        <w:rPr>
          <w:rFonts w:ascii="Times New Roman" w:hAnsi="Times New Roman" w:cs="Times New Roman"/>
          <w:sz w:val="24"/>
          <w:szCs w:val="24"/>
          <w:lang w:val="tr-TR"/>
        </w:rPr>
      </w:pPr>
      <w:proofErr w:type="spellStart"/>
      <w:r w:rsidRPr="00840D5D">
        <w:rPr>
          <w:rFonts w:ascii="Times New Roman" w:hAnsi="Times New Roman" w:cs="Times New Roman"/>
          <w:sz w:val="24"/>
          <w:szCs w:val="24"/>
          <w:lang w:val="tr-TR"/>
        </w:rPr>
        <w:t>surgical</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removal</w:t>
      </w:r>
      <w:proofErr w:type="spellEnd"/>
      <w:r w:rsidRPr="00840D5D">
        <w:rPr>
          <w:rFonts w:ascii="Times New Roman" w:hAnsi="Times New Roman" w:cs="Times New Roman"/>
          <w:sz w:val="24"/>
          <w:szCs w:val="24"/>
          <w:lang w:val="tr-TR"/>
        </w:rPr>
        <w:t xml:space="preserve"> of </w:t>
      </w:r>
      <w:proofErr w:type="spellStart"/>
      <w:r w:rsidRPr="00840D5D">
        <w:rPr>
          <w:rFonts w:ascii="Times New Roman" w:hAnsi="Times New Roman" w:cs="Times New Roman"/>
          <w:sz w:val="24"/>
          <w:szCs w:val="24"/>
          <w:lang w:val="tr-TR"/>
        </w:rPr>
        <w:t>the</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spleen</w:t>
      </w:r>
      <w:proofErr w:type="spellEnd"/>
    </w:p>
    <w:p w:rsidR="00077945" w:rsidRPr="00840D5D" w:rsidRDefault="00077945" w:rsidP="00077945">
      <w:pPr>
        <w:numPr>
          <w:ilvl w:val="0"/>
          <w:numId w:val="6"/>
        </w:numPr>
        <w:jc w:val="both"/>
        <w:rPr>
          <w:rFonts w:ascii="Times New Roman" w:hAnsi="Times New Roman" w:cs="Times New Roman"/>
          <w:sz w:val="24"/>
          <w:szCs w:val="24"/>
          <w:lang w:val="tr-TR"/>
        </w:rPr>
      </w:pPr>
      <w:proofErr w:type="gramStart"/>
      <w:r w:rsidRPr="00840D5D">
        <w:rPr>
          <w:rFonts w:ascii="Times New Roman" w:hAnsi="Times New Roman" w:cs="Times New Roman"/>
          <w:sz w:val="24"/>
          <w:szCs w:val="24"/>
          <w:lang w:val="tr-TR"/>
        </w:rPr>
        <w:t>anti</w:t>
      </w:r>
      <w:proofErr w:type="gramEnd"/>
      <w:r w:rsidRPr="00840D5D">
        <w:rPr>
          <w:rFonts w:ascii="Times New Roman" w:hAnsi="Times New Roman" w:cs="Times New Roman"/>
          <w:sz w:val="24"/>
          <w:szCs w:val="24"/>
          <w:lang w:val="tr-TR"/>
        </w:rPr>
        <w:t>-</w:t>
      </w:r>
      <w:proofErr w:type="spellStart"/>
      <w:r w:rsidRPr="00840D5D">
        <w:rPr>
          <w:rFonts w:ascii="Times New Roman" w:hAnsi="Times New Roman" w:cs="Times New Roman"/>
          <w:sz w:val="24"/>
          <w:szCs w:val="24"/>
          <w:lang w:val="tr-TR"/>
        </w:rPr>
        <w:t>rheumatoid</w:t>
      </w:r>
      <w:proofErr w:type="spellEnd"/>
      <w:r w:rsidRPr="00840D5D">
        <w:rPr>
          <w:rFonts w:ascii="Times New Roman" w:hAnsi="Times New Roman" w:cs="Times New Roman"/>
          <w:sz w:val="24"/>
          <w:szCs w:val="24"/>
          <w:lang w:val="tr-TR"/>
        </w:rPr>
        <w:t> </w:t>
      </w:r>
      <w:proofErr w:type="spellStart"/>
      <w:r w:rsidRPr="00840D5D">
        <w:rPr>
          <w:rFonts w:ascii="Times New Roman" w:hAnsi="Times New Roman" w:cs="Times New Roman"/>
          <w:sz w:val="24"/>
          <w:szCs w:val="24"/>
          <w:lang w:val="tr-TR"/>
        </w:rPr>
        <w:t>arthritis</w:t>
      </w:r>
      <w:proofErr w:type="spellEnd"/>
      <w:r w:rsidRPr="00840D5D">
        <w:rPr>
          <w:rFonts w:ascii="Times New Roman" w:hAnsi="Times New Roman" w:cs="Times New Roman"/>
          <w:sz w:val="24"/>
          <w:szCs w:val="24"/>
          <w:lang w:val="tr-TR"/>
        </w:rPr>
        <w:t> </w:t>
      </w:r>
      <w:proofErr w:type="spellStart"/>
      <w:r w:rsidRPr="00840D5D">
        <w:rPr>
          <w:rFonts w:ascii="Times New Roman" w:hAnsi="Times New Roman" w:cs="Times New Roman"/>
          <w:sz w:val="24"/>
          <w:szCs w:val="24"/>
          <w:lang w:val="tr-TR"/>
        </w:rPr>
        <w:t>medication</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and</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immunosuppressant</w:t>
      </w:r>
      <w:proofErr w:type="spellEnd"/>
      <w:r w:rsidRPr="00840D5D">
        <w:rPr>
          <w:rFonts w:ascii="Times New Roman" w:hAnsi="Times New Roman" w:cs="Times New Roman"/>
          <w:sz w:val="24"/>
          <w:szCs w:val="24"/>
          <w:lang w:val="tr-TR"/>
        </w:rPr>
        <w:t xml:space="preserve"> </w:t>
      </w:r>
      <w:proofErr w:type="spellStart"/>
      <w:r w:rsidRPr="00840D5D">
        <w:rPr>
          <w:rFonts w:ascii="Times New Roman" w:hAnsi="Times New Roman" w:cs="Times New Roman"/>
          <w:sz w:val="24"/>
          <w:szCs w:val="24"/>
          <w:lang w:val="tr-TR"/>
        </w:rPr>
        <w:t>drugs</w:t>
      </w:r>
      <w:proofErr w:type="spellEnd"/>
    </w:p>
    <w:p w:rsidR="00077945" w:rsidRPr="009B196F" w:rsidRDefault="00077945" w:rsidP="00077945">
      <w:pPr>
        <w:jc w:val="both"/>
        <w:rPr>
          <w:rFonts w:ascii="Times New Roman" w:hAnsi="Times New Roman" w:cs="Times New Roman"/>
          <w:sz w:val="24"/>
          <w:szCs w:val="24"/>
        </w:rPr>
      </w:pPr>
      <w:r w:rsidRPr="009B196F">
        <w:rPr>
          <w:rFonts w:ascii="Times New Roman" w:hAnsi="Times New Roman" w:cs="Times New Roman"/>
          <w:sz w:val="24"/>
          <w:szCs w:val="24"/>
        </w:rPr>
        <w:t>Listeriosis can cause a variety of symptoms, depending on the person and the part of the body affected. </w:t>
      </w:r>
      <w:r w:rsidRPr="009B196F">
        <w:rPr>
          <w:rFonts w:ascii="Times New Roman" w:hAnsi="Times New Roman" w:cs="Times New Roman"/>
          <w:i/>
          <w:iCs/>
          <w:sz w:val="24"/>
          <w:szCs w:val="24"/>
        </w:rPr>
        <w:t>Listeria</w:t>
      </w:r>
      <w:r w:rsidRPr="009B196F">
        <w:rPr>
          <w:rFonts w:ascii="Times New Roman" w:hAnsi="Times New Roman" w:cs="Times New Roman"/>
          <w:sz w:val="24"/>
          <w:szCs w:val="24"/>
        </w:rPr>
        <w:t> can cause fever and diarrhea similar to other foodborne germs, but this type of </w:t>
      </w:r>
      <w:r w:rsidRPr="009B196F">
        <w:rPr>
          <w:rFonts w:ascii="Times New Roman" w:hAnsi="Times New Roman" w:cs="Times New Roman"/>
          <w:i/>
          <w:iCs/>
          <w:sz w:val="24"/>
          <w:szCs w:val="24"/>
        </w:rPr>
        <w:t xml:space="preserve">Listeria </w:t>
      </w:r>
      <w:r w:rsidRPr="009B196F">
        <w:rPr>
          <w:rFonts w:ascii="Times New Roman" w:hAnsi="Times New Roman" w:cs="Times New Roman"/>
          <w:sz w:val="24"/>
          <w:szCs w:val="24"/>
        </w:rPr>
        <w:t>infection is rarely diagnosed. The incubation period for this disease also varies from about 3 days to 3 months in humans depending on the immun status and the number of cells ingested. It causes three forms of disease; gastrointestinal form, systemic listeriosis and abortion and neonatal listeriosis.</w:t>
      </w:r>
    </w:p>
    <w:p w:rsidR="00077945" w:rsidRDefault="00077945" w:rsidP="00077945">
      <w:pPr>
        <w:jc w:val="both"/>
        <w:rPr>
          <w:rFonts w:ascii="Times New Roman" w:hAnsi="Times New Roman" w:cs="Times New Roman"/>
          <w:sz w:val="24"/>
          <w:szCs w:val="24"/>
        </w:rPr>
      </w:pPr>
      <w:r w:rsidRPr="009B196F">
        <w:rPr>
          <w:rFonts w:ascii="Times New Roman" w:hAnsi="Times New Roman" w:cs="Times New Roman"/>
          <w:sz w:val="24"/>
          <w:szCs w:val="24"/>
        </w:rPr>
        <w:t>In gastrointestinal form, exact mechanism is not known. However, it appears that the organism causes damage to the absorptive villi affecting absorption of nutrients and promoting flu</w:t>
      </w:r>
      <w:r>
        <w:rPr>
          <w:rFonts w:ascii="Times New Roman" w:hAnsi="Times New Roman" w:cs="Times New Roman"/>
          <w:sz w:val="24"/>
          <w:szCs w:val="24"/>
        </w:rPr>
        <w:t>id secretion. The gastroenteritis</w:t>
      </w:r>
      <w:r w:rsidRPr="009B196F">
        <w:rPr>
          <w:rFonts w:ascii="Times New Roman" w:hAnsi="Times New Roman" w:cs="Times New Roman"/>
          <w:sz w:val="24"/>
          <w:szCs w:val="24"/>
        </w:rPr>
        <w:t xml:space="preserve"> symptoms are characterized </w:t>
      </w:r>
      <w:r>
        <w:rPr>
          <w:rFonts w:ascii="Times New Roman" w:hAnsi="Times New Roman" w:cs="Times New Roman"/>
          <w:sz w:val="24"/>
          <w:szCs w:val="24"/>
        </w:rPr>
        <w:t xml:space="preserve">by fever, headache, nausea, vomiting, abdominal pain and diarrhea. Diarrhea is non-bloody but watery. </w:t>
      </w:r>
    </w:p>
    <w:p w:rsidR="00077945" w:rsidRPr="004D59BF" w:rsidRDefault="00077945" w:rsidP="00077945">
      <w:pPr>
        <w:jc w:val="both"/>
        <w:rPr>
          <w:rFonts w:ascii="Times New Roman" w:hAnsi="Times New Roman" w:cs="Times New Roman"/>
          <w:sz w:val="24"/>
          <w:szCs w:val="24"/>
        </w:rPr>
      </w:pPr>
      <w:r w:rsidRPr="004D59BF">
        <w:rPr>
          <w:rFonts w:ascii="Times New Roman" w:hAnsi="Times New Roman" w:cs="Times New Roman"/>
          <w:sz w:val="24"/>
          <w:szCs w:val="24"/>
        </w:rPr>
        <w:t>Listeriosis can lead to a serious blood infection, septicemia. If the listeriosis infection spreads to the brain, the outcomes can be severe and may include; meningitis, encephalitis, cranial nerve palsies, cerebral abscesses. The infection will spread to the nervous system where symptoms might include: headache, confusion, stiff neck, tremors and convulsions, loss of balance.</w:t>
      </w:r>
    </w:p>
    <w:p w:rsidR="00077945" w:rsidRDefault="00077945" w:rsidP="00077945">
      <w:pPr>
        <w:jc w:val="both"/>
        <w:rPr>
          <w:rFonts w:ascii="Times New Roman" w:hAnsi="Times New Roman" w:cs="Times New Roman"/>
          <w:sz w:val="24"/>
          <w:szCs w:val="24"/>
        </w:rPr>
      </w:pPr>
      <w:r w:rsidRPr="004D59BF">
        <w:rPr>
          <w:rFonts w:ascii="Times New Roman" w:hAnsi="Times New Roman" w:cs="Times New Roman"/>
          <w:sz w:val="24"/>
          <w:szCs w:val="24"/>
        </w:rPr>
        <w:t>Infection during pregnancy usually occurs during the last 3 months of pregnancy. In pregnancies the course of the disease is influenza-like, fever, headache, myalgia and sometimes gastrointestinal symptoms can be seen. Complications of a listeria infection may be most severe for an unborn baby. Early in pregnancy, a listeria infection may lead to miscarriage. Later in pregnancy, a listeria infection may lead to stillbirth, premature birth or a potentially fatal infection in the baby after birth-even if the mother becomes only mildly ill.</w:t>
      </w:r>
    </w:p>
    <w:p w:rsidR="00077945" w:rsidRDefault="00077945" w:rsidP="00077945">
      <w:pPr>
        <w:jc w:val="both"/>
        <w:rPr>
          <w:rFonts w:ascii="Times New Roman" w:hAnsi="Times New Roman" w:cs="Times New Roman"/>
          <w:sz w:val="24"/>
          <w:szCs w:val="24"/>
        </w:rPr>
      </w:pPr>
      <w:r w:rsidRPr="004D59BF">
        <w:rPr>
          <w:rFonts w:ascii="Times New Roman" w:hAnsi="Times New Roman" w:cs="Times New Roman"/>
          <w:i/>
          <w:sz w:val="24"/>
          <w:szCs w:val="24"/>
        </w:rPr>
        <w:t>Listeria monocytogenes</w:t>
      </w:r>
      <w:r w:rsidRPr="004D59BF">
        <w:rPr>
          <w:rFonts w:ascii="Times New Roman" w:hAnsi="Times New Roman" w:cs="Times New Roman"/>
          <w:sz w:val="24"/>
          <w:szCs w:val="24"/>
        </w:rPr>
        <w:t xml:space="preserve"> can also be transmitted directly through the eye and skin. </w:t>
      </w:r>
      <w:r>
        <w:rPr>
          <w:rFonts w:ascii="Times New Roman" w:hAnsi="Times New Roman" w:cs="Times New Roman"/>
          <w:sz w:val="24"/>
          <w:szCs w:val="24"/>
        </w:rPr>
        <w:t>T</w:t>
      </w:r>
      <w:r w:rsidRPr="004D59BF">
        <w:rPr>
          <w:rFonts w:ascii="Times New Roman" w:hAnsi="Times New Roman" w:cs="Times New Roman"/>
          <w:sz w:val="24"/>
          <w:szCs w:val="24"/>
        </w:rPr>
        <w:t xml:space="preserve">his contamination is more common in laboratory staff, animal </w:t>
      </w:r>
      <w:proofErr w:type="spellStart"/>
      <w:r w:rsidRPr="004D59BF">
        <w:rPr>
          <w:rFonts w:ascii="Times New Roman" w:hAnsi="Times New Roman" w:cs="Times New Roman"/>
          <w:sz w:val="24"/>
          <w:szCs w:val="24"/>
        </w:rPr>
        <w:t>carers</w:t>
      </w:r>
      <w:proofErr w:type="spellEnd"/>
      <w:r w:rsidRPr="004D59BF">
        <w:rPr>
          <w:rFonts w:ascii="Times New Roman" w:hAnsi="Times New Roman" w:cs="Times New Roman"/>
          <w:sz w:val="24"/>
          <w:szCs w:val="24"/>
        </w:rPr>
        <w:t xml:space="preserve"> and veterinarians.</w:t>
      </w:r>
    </w:p>
    <w:p w:rsidR="00077945" w:rsidRPr="009B196F" w:rsidRDefault="00077945" w:rsidP="00077945">
      <w:pPr>
        <w:jc w:val="both"/>
        <w:rPr>
          <w:rFonts w:ascii="Times New Roman" w:hAnsi="Times New Roman" w:cs="Times New Roman"/>
          <w:b/>
          <w:sz w:val="24"/>
          <w:szCs w:val="24"/>
        </w:rPr>
      </w:pPr>
      <w:r w:rsidRPr="009B196F">
        <w:rPr>
          <w:rFonts w:ascii="Times New Roman" w:hAnsi="Times New Roman" w:cs="Times New Roman"/>
          <w:b/>
          <w:sz w:val="24"/>
          <w:szCs w:val="24"/>
        </w:rPr>
        <w:t>Source and Transmission</w:t>
      </w:r>
    </w:p>
    <w:p w:rsidR="00077945" w:rsidRDefault="00077945" w:rsidP="00077945">
      <w:pPr>
        <w:jc w:val="both"/>
        <w:rPr>
          <w:rFonts w:ascii="Times New Roman" w:hAnsi="Times New Roman" w:cs="Times New Roman"/>
          <w:sz w:val="24"/>
          <w:szCs w:val="24"/>
        </w:rPr>
      </w:pPr>
      <w:r w:rsidRPr="00733306">
        <w:rPr>
          <w:rFonts w:ascii="Times New Roman" w:hAnsi="Times New Roman" w:cs="Times New Roman"/>
          <w:i/>
          <w:sz w:val="24"/>
          <w:szCs w:val="24"/>
        </w:rPr>
        <w:t xml:space="preserve">Listeria </w:t>
      </w:r>
      <w:r w:rsidRPr="00733306">
        <w:rPr>
          <w:rFonts w:ascii="Times New Roman" w:hAnsi="Times New Roman" w:cs="Times New Roman"/>
          <w:sz w:val="24"/>
          <w:szCs w:val="24"/>
        </w:rPr>
        <w:t>are widely found in nature because of their ubiquitous nature.</w:t>
      </w:r>
      <w:r>
        <w:rPr>
          <w:rFonts w:ascii="Times New Roman" w:hAnsi="Times New Roman" w:cs="Times New Roman"/>
          <w:i/>
          <w:sz w:val="24"/>
          <w:szCs w:val="24"/>
        </w:rPr>
        <w:t xml:space="preserve"> </w:t>
      </w:r>
      <w:r>
        <w:rPr>
          <w:rFonts w:ascii="Times New Roman" w:hAnsi="Times New Roman" w:cs="Times New Roman"/>
          <w:sz w:val="24"/>
          <w:szCs w:val="24"/>
        </w:rPr>
        <w:t xml:space="preserve">They can isolated from </w:t>
      </w:r>
      <w:r w:rsidRPr="009B196F">
        <w:rPr>
          <w:rFonts w:ascii="Times New Roman" w:hAnsi="Times New Roman" w:cs="Times New Roman"/>
          <w:sz w:val="24"/>
          <w:szCs w:val="24"/>
        </w:rPr>
        <w:t>soil, plants and water. Animals, including cattle, sheep and goats, can also carry the bacteria. Vegetables can become contaminated from the soil or from manure used as fertilizer.</w:t>
      </w:r>
      <w:r w:rsidRPr="009B196F">
        <w:t xml:space="preserve"> </w:t>
      </w:r>
      <w:r w:rsidRPr="009B196F">
        <w:rPr>
          <w:rFonts w:ascii="Times New Roman" w:hAnsi="Times New Roman" w:cs="Times New Roman"/>
          <w:sz w:val="24"/>
          <w:szCs w:val="24"/>
        </w:rPr>
        <w:t>Animals can carry the bacteria and can contaminate meats and dairy products.</w:t>
      </w:r>
      <w:r w:rsidRPr="009B196F">
        <w:t xml:space="preserve"> </w:t>
      </w:r>
      <w:r w:rsidRPr="009B196F">
        <w:rPr>
          <w:rFonts w:ascii="Times New Roman" w:hAnsi="Times New Roman" w:cs="Times New Roman"/>
          <w:sz w:val="24"/>
          <w:szCs w:val="24"/>
        </w:rPr>
        <w:t xml:space="preserve">Processed foods, such as </w:t>
      </w:r>
      <w:r w:rsidRPr="009B196F">
        <w:rPr>
          <w:rFonts w:ascii="Times New Roman" w:hAnsi="Times New Roman" w:cs="Times New Roman"/>
          <w:sz w:val="24"/>
          <w:szCs w:val="24"/>
        </w:rPr>
        <w:lastRenderedPageBreak/>
        <w:t>soft cheeses and cold cuts, can be contaminated after processing.</w:t>
      </w:r>
      <w:r w:rsidRPr="009B196F">
        <w:t xml:space="preserve"> </w:t>
      </w:r>
      <w:r w:rsidRPr="009B196F">
        <w:rPr>
          <w:rFonts w:ascii="Times New Roman" w:hAnsi="Times New Roman" w:cs="Times New Roman"/>
          <w:sz w:val="24"/>
          <w:szCs w:val="24"/>
        </w:rPr>
        <w:t xml:space="preserve">Unpasteurized (raw) milk or foods made from unpasteurized milk can be contaminated. </w:t>
      </w:r>
    </w:p>
    <w:p w:rsidR="00077945" w:rsidRDefault="00077945" w:rsidP="00077945">
      <w:pPr>
        <w:jc w:val="both"/>
        <w:rPr>
          <w:rFonts w:ascii="Times New Roman" w:hAnsi="Times New Roman" w:cs="Times New Roman"/>
          <w:sz w:val="24"/>
          <w:szCs w:val="24"/>
        </w:rPr>
      </w:pPr>
      <w:r w:rsidRPr="00443418">
        <w:rPr>
          <w:rFonts w:ascii="Times New Roman" w:hAnsi="Times New Roman" w:cs="Times New Roman"/>
          <w:sz w:val="24"/>
          <w:szCs w:val="24"/>
        </w:rPr>
        <w:t xml:space="preserve">The high incidence of </w:t>
      </w:r>
      <w:r w:rsidRPr="00443418">
        <w:rPr>
          <w:rFonts w:ascii="Times New Roman" w:hAnsi="Times New Roman" w:cs="Times New Roman"/>
          <w:i/>
          <w:sz w:val="24"/>
          <w:szCs w:val="24"/>
        </w:rPr>
        <w:t>Listeria</w:t>
      </w:r>
      <w:r w:rsidRPr="00443418">
        <w:rPr>
          <w:rFonts w:ascii="Times New Roman" w:hAnsi="Times New Roman" w:cs="Times New Roman"/>
          <w:sz w:val="24"/>
          <w:szCs w:val="24"/>
        </w:rPr>
        <w:t xml:space="preserve"> in animals in some countries is due to </w:t>
      </w:r>
      <w:r>
        <w:rPr>
          <w:rFonts w:ascii="Times New Roman" w:hAnsi="Times New Roman" w:cs="Times New Roman"/>
          <w:sz w:val="24"/>
          <w:szCs w:val="24"/>
        </w:rPr>
        <w:t>mistakes</w:t>
      </w:r>
      <w:r w:rsidRPr="00443418">
        <w:rPr>
          <w:rFonts w:ascii="Times New Roman" w:hAnsi="Times New Roman" w:cs="Times New Roman"/>
          <w:sz w:val="24"/>
          <w:szCs w:val="24"/>
        </w:rPr>
        <w:t xml:space="preserve"> related to the silage production technique. In this context, there is air contact and insufficient silage resulting mold contamination. Depending on the development of molds, </w:t>
      </w:r>
      <w:r>
        <w:rPr>
          <w:rFonts w:ascii="Times New Roman" w:hAnsi="Times New Roman" w:cs="Times New Roman"/>
          <w:sz w:val="24"/>
          <w:szCs w:val="24"/>
        </w:rPr>
        <w:t xml:space="preserve">lactic </w:t>
      </w:r>
      <w:r w:rsidRPr="00443418">
        <w:rPr>
          <w:rFonts w:ascii="Times New Roman" w:hAnsi="Times New Roman" w:cs="Times New Roman"/>
          <w:sz w:val="24"/>
          <w:szCs w:val="24"/>
        </w:rPr>
        <w:t xml:space="preserve">acid is </w:t>
      </w:r>
      <w:r>
        <w:rPr>
          <w:rFonts w:ascii="Times New Roman" w:hAnsi="Times New Roman" w:cs="Times New Roman"/>
          <w:sz w:val="24"/>
          <w:szCs w:val="24"/>
        </w:rPr>
        <w:t xml:space="preserve">rising and </w:t>
      </w:r>
      <w:r w:rsidRPr="00443418">
        <w:rPr>
          <w:rFonts w:ascii="Times New Roman" w:hAnsi="Times New Roman" w:cs="Times New Roman"/>
          <w:i/>
          <w:sz w:val="24"/>
          <w:szCs w:val="24"/>
        </w:rPr>
        <w:t>L. monocytogenes</w:t>
      </w:r>
      <w:r w:rsidRPr="00443418">
        <w:rPr>
          <w:rFonts w:ascii="Times New Roman" w:hAnsi="Times New Roman" w:cs="Times New Roman"/>
          <w:sz w:val="24"/>
          <w:szCs w:val="24"/>
        </w:rPr>
        <w:t xml:space="preserve"> develops by </w:t>
      </w:r>
      <w:r>
        <w:rPr>
          <w:rFonts w:ascii="Times New Roman" w:hAnsi="Times New Roman" w:cs="Times New Roman"/>
          <w:sz w:val="24"/>
          <w:szCs w:val="24"/>
        </w:rPr>
        <w:t>this increased</w:t>
      </w:r>
      <w:r w:rsidRPr="00443418">
        <w:rPr>
          <w:rFonts w:ascii="Times New Roman" w:hAnsi="Times New Roman" w:cs="Times New Roman"/>
          <w:sz w:val="24"/>
          <w:szCs w:val="24"/>
        </w:rPr>
        <w:t xml:space="preserve"> </w:t>
      </w:r>
      <w:r>
        <w:rPr>
          <w:rFonts w:ascii="Times New Roman" w:hAnsi="Times New Roman" w:cs="Times New Roman"/>
          <w:sz w:val="24"/>
          <w:szCs w:val="24"/>
        </w:rPr>
        <w:t>pH value of the silage.</w:t>
      </w:r>
    </w:p>
    <w:p w:rsidR="00077945" w:rsidRDefault="00077945" w:rsidP="00077945">
      <w:pPr>
        <w:jc w:val="both"/>
        <w:rPr>
          <w:rFonts w:ascii="Times New Roman" w:hAnsi="Times New Roman" w:cs="Times New Roman"/>
          <w:b/>
          <w:sz w:val="24"/>
          <w:szCs w:val="24"/>
        </w:rPr>
      </w:pPr>
      <w:r w:rsidRPr="00733306">
        <w:rPr>
          <w:rFonts w:ascii="Times New Roman" w:hAnsi="Times New Roman" w:cs="Times New Roman"/>
          <w:b/>
          <w:sz w:val="24"/>
          <w:szCs w:val="24"/>
        </w:rPr>
        <w:t>Prevention</w:t>
      </w:r>
    </w:p>
    <w:p w:rsidR="00077945" w:rsidRPr="00733306" w:rsidRDefault="00077945" w:rsidP="00077945">
      <w:pPr>
        <w:jc w:val="both"/>
        <w:rPr>
          <w:rFonts w:ascii="Times New Roman" w:hAnsi="Times New Roman" w:cs="Times New Roman"/>
          <w:sz w:val="24"/>
          <w:szCs w:val="24"/>
        </w:rPr>
      </w:pPr>
      <w:proofErr w:type="spellStart"/>
      <w:r w:rsidRPr="00733306">
        <w:rPr>
          <w:rFonts w:ascii="Times New Roman" w:hAnsi="Times New Roman" w:cs="Times New Roman"/>
          <w:sz w:val="24"/>
          <w:szCs w:val="24"/>
          <w:lang w:val="tr-TR"/>
        </w:rPr>
        <w:t>Although</w:t>
      </w:r>
      <w:proofErr w:type="spellEnd"/>
      <w:r w:rsidRPr="00733306">
        <w:rPr>
          <w:rFonts w:ascii="Times New Roman" w:hAnsi="Times New Roman" w:cs="Times New Roman"/>
          <w:sz w:val="24"/>
          <w:szCs w:val="24"/>
          <w:lang w:val="tr-TR"/>
        </w:rPr>
        <w:t xml:space="preserve"> listeriosis is </w:t>
      </w:r>
      <w:proofErr w:type="spellStart"/>
      <w:r w:rsidRPr="00733306">
        <w:rPr>
          <w:rFonts w:ascii="Times New Roman" w:hAnsi="Times New Roman" w:cs="Times New Roman"/>
          <w:sz w:val="24"/>
          <w:szCs w:val="24"/>
          <w:lang w:val="tr-TR"/>
        </w:rPr>
        <w:t>rare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there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are</w:t>
      </w:r>
      <w:proofErr w:type="spellEnd"/>
      <w:r w:rsidRPr="00733306">
        <w:rPr>
          <w:rFonts w:ascii="Times New Roman" w:hAnsi="Times New Roman" w:cs="Times New Roman"/>
          <w:sz w:val="24"/>
          <w:szCs w:val="24"/>
          <w:lang w:val="tr-TR"/>
        </w:rPr>
        <w:t xml:space="preserve"> a </w:t>
      </w:r>
      <w:proofErr w:type="spellStart"/>
      <w:r w:rsidRPr="00733306">
        <w:rPr>
          <w:rFonts w:ascii="Times New Roman" w:hAnsi="Times New Roman" w:cs="Times New Roman"/>
          <w:sz w:val="24"/>
          <w:szCs w:val="24"/>
          <w:lang w:val="tr-TR"/>
        </w:rPr>
        <w:t>number</w:t>
      </w:r>
      <w:proofErr w:type="spellEnd"/>
      <w:r w:rsidRPr="00733306">
        <w:rPr>
          <w:rFonts w:ascii="Times New Roman" w:hAnsi="Times New Roman" w:cs="Times New Roman"/>
          <w:sz w:val="24"/>
          <w:szCs w:val="24"/>
          <w:lang w:val="tr-TR"/>
        </w:rPr>
        <w:t xml:space="preserve"> of </w:t>
      </w:r>
      <w:proofErr w:type="spellStart"/>
      <w:r w:rsidRPr="00733306">
        <w:rPr>
          <w:rFonts w:ascii="Times New Roman" w:hAnsi="Times New Roman" w:cs="Times New Roman"/>
          <w:sz w:val="24"/>
          <w:szCs w:val="24"/>
          <w:lang w:val="tr-TR"/>
        </w:rPr>
        <w:t>ways</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to</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further</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reduce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the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chances</w:t>
      </w:r>
      <w:proofErr w:type="spellEnd"/>
      <w:r w:rsidRPr="00733306">
        <w:rPr>
          <w:rFonts w:ascii="Times New Roman" w:hAnsi="Times New Roman" w:cs="Times New Roman"/>
          <w:sz w:val="24"/>
          <w:szCs w:val="24"/>
          <w:lang w:val="tr-TR"/>
        </w:rPr>
        <w:t xml:space="preserve"> of </w:t>
      </w:r>
      <w:proofErr w:type="spellStart"/>
      <w:r w:rsidRPr="00733306">
        <w:rPr>
          <w:rFonts w:ascii="Times New Roman" w:hAnsi="Times New Roman" w:cs="Times New Roman"/>
          <w:sz w:val="24"/>
          <w:szCs w:val="24"/>
          <w:lang w:val="tr-TR"/>
        </w:rPr>
        <w:t>becoming</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infected</w:t>
      </w:r>
      <w:proofErr w:type="spellEnd"/>
      <w:r w:rsidRPr="00733306">
        <w:rPr>
          <w:rFonts w:ascii="Times New Roman" w:hAnsi="Times New Roman" w:cs="Times New Roman"/>
          <w:sz w:val="24"/>
          <w:szCs w:val="24"/>
          <w:lang w:val="tr-TR"/>
        </w:rPr>
        <w:t>;</w:t>
      </w:r>
    </w:p>
    <w:p w:rsidR="00077945" w:rsidRPr="00733306" w:rsidRDefault="00077945" w:rsidP="00077945">
      <w:pPr>
        <w:jc w:val="both"/>
        <w:rPr>
          <w:rFonts w:ascii="Times New Roman" w:hAnsi="Times New Roman" w:cs="Times New Roman"/>
          <w:sz w:val="24"/>
          <w:szCs w:val="24"/>
          <w:lang w:val="tr-TR"/>
        </w:rPr>
      </w:pPr>
      <w:r w:rsidRPr="00733306">
        <w:rPr>
          <w:rFonts w:ascii="Times New Roman" w:hAnsi="Times New Roman" w:cs="Times New Roman"/>
          <w:sz w:val="24"/>
          <w:szCs w:val="24"/>
          <w:u w:val="single"/>
          <w:lang w:val="tr-TR"/>
        </w:rPr>
        <w:t xml:space="preserve">People </w:t>
      </w:r>
      <w:proofErr w:type="spellStart"/>
      <w:r w:rsidRPr="00733306">
        <w:rPr>
          <w:rFonts w:ascii="Times New Roman" w:hAnsi="Times New Roman" w:cs="Times New Roman"/>
          <w:sz w:val="24"/>
          <w:szCs w:val="24"/>
          <w:u w:val="single"/>
          <w:lang w:val="tr-TR"/>
        </w:rPr>
        <w:t>with</w:t>
      </w:r>
      <w:proofErr w:type="spellEnd"/>
      <w:r w:rsidRPr="00733306">
        <w:rPr>
          <w:rFonts w:ascii="Times New Roman" w:hAnsi="Times New Roman" w:cs="Times New Roman"/>
          <w:sz w:val="24"/>
          <w:szCs w:val="24"/>
          <w:u w:val="single"/>
          <w:lang w:val="tr-TR"/>
        </w:rPr>
        <w:t xml:space="preserve"> Normal </w:t>
      </w:r>
      <w:proofErr w:type="spellStart"/>
      <w:r w:rsidRPr="00733306">
        <w:rPr>
          <w:rFonts w:ascii="Times New Roman" w:hAnsi="Times New Roman" w:cs="Times New Roman"/>
          <w:sz w:val="24"/>
          <w:szCs w:val="24"/>
          <w:u w:val="single"/>
          <w:lang w:val="tr-TR"/>
        </w:rPr>
        <w:t>Immune</w:t>
      </w:r>
      <w:proofErr w:type="spellEnd"/>
      <w:r w:rsidRPr="00733306">
        <w:rPr>
          <w:rFonts w:ascii="Times New Roman" w:hAnsi="Times New Roman" w:cs="Times New Roman"/>
          <w:sz w:val="24"/>
          <w:szCs w:val="24"/>
          <w:u w:val="single"/>
          <w:lang w:val="tr-TR"/>
        </w:rPr>
        <w:t xml:space="preserve"> </w:t>
      </w:r>
      <w:proofErr w:type="spellStart"/>
      <w:r w:rsidRPr="00733306">
        <w:rPr>
          <w:rFonts w:ascii="Times New Roman" w:hAnsi="Times New Roman" w:cs="Times New Roman"/>
          <w:sz w:val="24"/>
          <w:szCs w:val="24"/>
          <w:u w:val="single"/>
          <w:lang w:val="tr-TR"/>
        </w:rPr>
        <w:t>Systems</w:t>
      </w:r>
      <w:proofErr w:type="spellEnd"/>
    </w:p>
    <w:p w:rsidR="00077945" w:rsidRPr="00733306" w:rsidRDefault="00077945" w:rsidP="00077945">
      <w:pPr>
        <w:numPr>
          <w:ilvl w:val="0"/>
          <w:numId w:val="4"/>
        </w:numPr>
        <w:jc w:val="both"/>
        <w:rPr>
          <w:rFonts w:ascii="Times New Roman" w:hAnsi="Times New Roman" w:cs="Times New Roman"/>
          <w:sz w:val="24"/>
          <w:szCs w:val="24"/>
          <w:lang w:val="tr-TR"/>
        </w:rPr>
      </w:pPr>
      <w:proofErr w:type="spellStart"/>
      <w:r w:rsidRPr="00733306">
        <w:rPr>
          <w:rFonts w:ascii="Times New Roman" w:hAnsi="Times New Roman" w:cs="Times New Roman"/>
          <w:sz w:val="24"/>
          <w:szCs w:val="24"/>
          <w:lang w:val="tr-TR"/>
        </w:rPr>
        <w:t>Thoroughly</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cook</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raw</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food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from</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animal</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sources</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such</w:t>
      </w:r>
      <w:proofErr w:type="spellEnd"/>
      <w:r w:rsidRPr="00733306">
        <w:rPr>
          <w:rFonts w:ascii="Times New Roman" w:hAnsi="Times New Roman" w:cs="Times New Roman"/>
          <w:sz w:val="24"/>
          <w:szCs w:val="24"/>
          <w:lang w:val="tr-TR"/>
        </w:rPr>
        <w:t xml:space="preserve"> as </w:t>
      </w:r>
      <w:proofErr w:type="spellStart"/>
      <w:r w:rsidRPr="00733306">
        <w:rPr>
          <w:rFonts w:ascii="Times New Roman" w:hAnsi="Times New Roman" w:cs="Times New Roman"/>
          <w:sz w:val="24"/>
          <w:szCs w:val="24"/>
          <w:lang w:val="tr-TR"/>
        </w:rPr>
        <w:t>beef</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pork</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or</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poultry</w:t>
      </w:r>
      <w:proofErr w:type="spellEnd"/>
    </w:p>
    <w:p w:rsidR="00077945" w:rsidRPr="00733306" w:rsidRDefault="00077945" w:rsidP="00077945">
      <w:pPr>
        <w:numPr>
          <w:ilvl w:val="0"/>
          <w:numId w:val="4"/>
        </w:numPr>
        <w:jc w:val="both"/>
        <w:rPr>
          <w:rFonts w:ascii="Times New Roman" w:hAnsi="Times New Roman" w:cs="Times New Roman"/>
          <w:sz w:val="24"/>
          <w:szCs w:val="24"/>
          <w:lang w:val="tr-TR"/>
        </w:rPr>
      </w:pPr>
      <w:proofErr w:type="spellStart"/>
      <w:r w:rsidRPr="00733306">
        <w:rPr>
          <w:rFonts w:ascii="Times New Roman" w:hAnsi="Times New Roman" w:cs="Times New Roman"/>
          <w:sz w:val="24"/>
          <w:szCs w:val="24"/>
          <w:lang w:val="tr-TR"/>
        </w:rPr>
        <w:t>Wash</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raw</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vegetables</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before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eating</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them</w:t>
      </w:r>
      <w:proofErr w:type="spellEnd"/>
    </w:p>
    <w:p w:rsidR="00077945" w:rsidRPr="00733306" w:rsidRDefault="00077945" w:rsidP="00077945">
      <w:pPr>
        <w:numPr>
          <w:ilvl w:val="0"/>
          <w:numId w:val="4"/>
        </w:numPr>
        <w:jc w:val="both"/>
        <w:rPr>
          <w:rFonts w:ascii="Times New Roman" w:hAnsi="Times New Roman" w:cs="Times New Roman"/>
          <w:sz w:val="24"/>
          <w:szCs w:val="24"/>
          <w:lang w:val="tr-TR"/>
        </w:rPr>
      </w:pPr>
      <w:proofErr w:type="spellStart"/>
      <w:r w:rsidRPr="00733306">
        <w:rPr>
          <w:rFonts w:ascii="Times New Roman" w:hAnsi="Times New Roman" w:cs="Times New Roman"/>
          <w:sz w:val="24"/>
          <w:szCs w:val="24"/>
          <w:lang w:val="tr-TR"/>
        </w:rPr>
        <w:t>Keep</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uncooked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meats</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separate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from</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vegetables</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and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cooked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foods</w:t>
      </w:r>
      <w:proofErr w:type="spellEnd"/>
    </w:p>
    <w:p w:rsidR="00077945" w:rsidRPr="00733306" w:rsidRDefault="00077945" w:rsidP="00077945">
      <w:pPr>
        <w:numPr>
          <w:ilvl w:val="0"/>
          <w:numId w:val="4"/>
        </w:numPr>
        <w:jc w:val="both"/>
        <w:rPr>
          <w:rFonts w:ascii="Times New Roman" w:hAnsi="Times New Roman" w:cs="Times New Roman"/>
          <w:sz w:val="24"/>
          <w:szCs w:val="24"/>
          <w:lang w:val="tr-TR"/>
        </w:rPr>
      </w:pPr>
      <w:proofErr w:type="spellStart"/>
      <w:r w:rsidRPr="00733306">
        <w:rPr>
          <w:rFonts w:ascii="Times New Roman" w:hAnsi="Times New Roman" w:cs="Times New Roman"/>
          <w:sz w:val="24"/>
          <w:szCs w:val="24"/>
          <w:lang w:val="tr-TR"/>
        </w:rPr>
        <w:t>Avoid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products</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made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with</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unpasteurized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milk</w:t>
      </w:r>
      <w:proofErr w:type="spellEnd"/>
    </w:p>
    <w:p w:rsidR="00077945" w:rsidRPr="00733306" w:rsidRDefault="00077945" w:rsidP="00077945">
      <w:pPr>
        <w:numPr>
          <w:ilvl w:val="0"/>
          <w:numId w:val="4"/>
        </w:numPr>
        <w:jc w:val="both"/>
        <w:rPr>
          <w:rFonts w:ascii="Times New Roman" w:hAnsi="Times New Roman" w:cs="Times New Roman"/>
          <w:sz w:val="24"/>
          <w:szCs w:val="24"/>
          <w:lang w:val="tr-TR"/>
        </w:rPr>
      </w:pPr>
      <w:proofErr w:type="spellStart"/>
      <w:r w:rsidRPr="00733306">
        <w:rPr>
          <w:rFonts w:ascii="Times New Roman" w:hAnsi="Times New Roman" w:cs="Times New Roman"/>
          <w:sz w:val="24"/>
          <w:szCs w:val="24"/>
          <w:lang w:val="tr-TR"/>
        </w:rPr>
        <w:t>Wash</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hands</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and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cooking</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utensils</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after</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handling</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uncooked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foods</w:t>
      </w:r>
      <w:proofErr w:type="spellEnd"/>
    </w:p>
    <w:p w:rsidR="00077945" w:rsidRPr="00733306" w:rsidRDefault="00077945" w:rsidP="00077945">
      <w:pPr>
        <w:numPr>
          <w:ilvl w:val="0"/>
          <w:numId w:val="4"/>
        </w:numPr>
        <w:jc w:val="both"/>
        <w:rPr>
          <w:rFonts w:ascii="Times New Roman" w:hAnsi="Times New Roman" w:cs="Times New Roman"/>
          <w:sz w:val="24"/>
          <w:szCs w:val="24"/>
          <w:lang w:val="tr-TR"/>
        </w:rPr>
      </w:pPr>
      <w:proofErr w:type="spellStart"/>
      <w:r w:rsidRPr="00733306">
        <w:rPr>
          <w:rFonts w:ascii="Times New Roman" w:hAnsi="Times New Roman" w:cs="Times New Roman"/>
          <w:sz w:val="24"/>
          <w:szCs w:val="24"/>
          <w:lang w:val="tr-TR"/>
        </w:rPr>
        <w:t>Consume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perishable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and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read-to-eat</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foods</w:t>
      </w:r>
      <w:proofErr w:type="spellEnd"/>
      <w:r w:rsidRPr="00733306">
        <w:rPr>
          <w:rFonts w:ascii="Times New Roman" w:hAnsi="Times New Roman" w:cs="Times New Roman"/>
          <w:sz w:val="24"/>
          <w:szCs w:val="24"/>
          <w:lang w:val="tr-TR"/>
        </w:rPr>
        <w:t xml:space="preserve"> as </w:t>
      </w:r>
      <w:proofErr w:type="spellStart"/>
      <w:r w:rsidRPr="00733306">
        <w:rPr>
          <w:rFonts w:ascii="Times New Roman" w:hAnsi="Times New Roman" w:cs="Times New Roman"/>
          <w:sz w:val="24"/>
          <w:szCs w:val="24"/>
          <w:lang w:val="tr-TR"/>
        </w:rPr>
        <w:t>soon</w:t>
      </w:r>
      <w:proofErr w:type="spellEnd"/>
      <w:r w:rsidRPr="00733306">
        <w:rPr>
          <w:rFonts w:ascii="Times New Roman" w:hAnsi="Times New Roman" w:cs="Times New Roman"/>
          <w:sz w:val="24"/>
          <w:szCs w:val="24"/>
          <w:lang w:val="tr-TR"/>
        </w:rPr>
        <w:t xml:space="preserve"> as </w:t>
      </w:r>
      <w:proofErr w:type="spellStart"/>
      <w:r w:rsidRPr="00733306">
        <w:rPr>
          <w:rFonts w:ascii="Times New Roman" w:hAnsi="Times New Roman" w:cs="Times New Roman"/>
          <w:sz w:val="24"/>
          <w:szCs w:val="24"/>
          <w:lang w:val="tr-TR"/>
        </w:rPr>
        <w:t>possible</w:t>
      </w:r>
      <w:proofErr w:type="spellEnd"/>
    </w:p>
    <w:p w:rsidR="00077945" w:rsidRPr="00733306" w:rsidRDefault="00077945" w:rsidP="00077945">
      <w:pPr>
        <w:jc w:val="both"/>
        <w:rPr>
          <w:rFonts w:ascii="Times New Roman" w:hAnsi="Times New Roman" w:cs="Times New Roman"/>
          <w:sz w:val="24"/>
          <w:szCs w:val="24"/>
          <w:lang w:val="tr-TR"/>
        </w:rPr>
      </w:pPr>
      <w:r w:rsidRPr="00733306">
        <w:rPr>
          <w:rFonts w:ascii="Times New Roman" w:hAnsi="Times New Roman" w:cs="Times New Roman"/>
          <w:sz w:val="24"/>
          <w:szCs w:val="24"/>
          <w:u w:val="single"/>
          <w:lang w:val="tr-TR"/>
        </w:rPr>
        <w:t>People at High Risk</w:t>
      </w:r>
    </w:p>
    <w:p w:rsidR="00077945" w:rsidRDefault="00077945" w:rsidP="00077945">
      <w:pPr>
        <w:numPr>
          <w:ilvl w:val="0"/>
          <w:numId w:val="5"/>
        </w:numPr>
        <w:jc w:val="both"/>
        <w:rPr>
          <w:rFonts w:ascii="Times New Roman" w:hAnsi="Times New Roman" w:cs="Times New Roman"/>
          <w:sz w:val="24"/>
          <w:szCs w:val="24"/>
        </w:rPr>
      </w:pPr>
      <w:r w:rsidRPr="00D21FF2">
        <w:rPr>
          <w:rFonts w:ascii="Times New Roman" w:hAnsi="Times New Roman" w:cs="Times New Roman"/>
          <w:sz w:val="24"/>
          <w:szCs w:val="24"/>
          <w:lang w:val="tr-TR"/>
        </w:rPr>
        <w:t xml:space="preserve">Do not </w:t>
      </w:r>
      <w:proofErr w:type="spellStart"/>
      <w:r w:rsidRPr="00D21FF2">
        <w:rPr>
          <w:rFonts w:ascii="Times New Roman" w:hAnsi="Times New Roman" w:cs="Times New Roman"/>
          <w:sz w:val="24"/>
          <w:szCs w:val="24"/>
          <w:lang w:val="tr-TR"/>
        </w:rPr>
        <w:t>eat</w:t>
      </w:r>
      <w:proofErr w:type="spellEnd"/>
      <w:r w:rsidRPr="00D21FF2">
        <w:rPr>
          <w:rFonts w:ascii="Times New Roman" w:hAnsi="Times New Roman" w:cs="Times New Roman"/>
          <w:sz w:val="24"/>
          <w:szCs w:val="24"/>
          <w:lang w:val="tr-TR"/>
        </w:rPr>
        <w:t xml:space="preserve"> hot </w:t>
      </w:r>
      <w:proofErr w:type="spellStart"/>
      <w:r w:rsidRPr="00D21FF2">
        <w:rPr>
          <w:rFonts w:ascii="Times New Roman" w:hAnsi="Times New Roman" w:cs="Times New Roman"/>
          <w:sz w:val="24"/>
          <w:szCs w:val="24"/>
          <w:lang w:val="tr-TR"/>
        </w:rPr>
        <w:t>dogs</w:t>
      </w:r>
      <w:proofErr w:type="spellEnd"/>
      <w:r w:rsidRPr="00D21FF2">
        <w:rPr>
          <w:rFonts w:ascii="Times New Roman" w:hAnsi="Times New Roman" w:cs="Times New Roman"/>
          <w:sz w:val="24"/>
          <w:szCs w:val="24"/>
          <w:lang w:val="tr-TR"/>
        </w:rPr>
        <w:t xml:space="preserve"> </w:t>
      </w:r>
      <w:proofErr w:type="spellStart"/>
      <w:r w:rsidRPr="00D21FF2">
        <w:rPr>
          <w:rFonts w:ascii="Times New Roman" w:hAnsi="Times New Roman" w:cs="Times New Roman"/>
          <w:sz w:val="24"/>
          <w:szCs w:val="24"/>
          <w:lang w:val="tr-TR"/>
        </w:rPr>
        <w:t>or</w:t>
      </w:r>
      <w:proofErr w:type="spellEnd"/>
      <w:r w:rsidRPr="00D21FF2">
        <w:rPr>
          <w:rFonts w:ascii="Times New Roman" w:hAnsi="Times New Roman" w:cs="Times New Roman"/>
          <w:sz w:val="24"/>
          <w:szCs w:val="24"/>
          <w:lang w:val="tr-TR"/>
        </w:rPr>
        <w:t xml:space="preserve"> </w:t>
      </w:r>
      <w:proofErr w:type="spellStart"/>
      <w:r w:rsidRPr="00D21FF2">
        <w:rPr>
          <w:rFonts w:ascii="Times New Roman" w:hAnsi="Times New Roman" w:cs="Times New Roman"/>
          <w:sz w:val="24"/>
          <w:szCs w:val="24"/>
          <w:lang w:val="tr-TR"/>
        </w:rPr>
        <w:t>lunch</w:t>
      </w:r>
      <w:proofErr w:type="spellEnd"/>
      <w:r w:rsidRPr="00D21FF2">
        <w:rPr>
          <w:rFonts w:ascii="Times New Roman" w:hAnsi="Times New Roman" w:cs="Times New Roman"/>
          <w:sz w:val="24"/>
          <w:szCs w:val="24"/>
          <w:lang w:val="tr-TR"/>
        </w:rPr>
        <w:t xml:space="preserve"> </w:t>
      </w:r>
      <w:proofErr w:type="spellStart"/>
      <w:r w:rsidRPr="00D21FF2">
        <w:rPr>
          <w:rFonts w:ascii="Times New Roman" w:hAnsi="Times New Roman" w:cs="Times New Roman"/>
          <w:sz w:val="24"/>
          <w:szCs w:val="24"/>
          <w:lang w:val="tr-TR"/>
        </w:rPr>
        <w:t>meats</w:t>
      </w:r>
      <w:proofErr w:type="spellEnd"/>
      <w:r w:rsidRPr="00D21FF2">
        <w:rPr>
          <w:rFonts w:ascii="Times New Roman" w:hAnsi="Times New Roman" w:cs="Times New Roman"/>
          <w:sz w:val="24"/>
          <w:szCs w:val="24"/>
          <w:lang w:val="tr-TR"/>
        </w:rPr>
        <w:t xml:space="preserve"> </w:t>
      </w:r>
      <w:proofErr w:type="spellStart"/>
      <w:r w:rsidRPr="00D21FF2">
        <w:rPr>
          <w:rFonts w:ascii="Times New Roman" w:hAnsi="Times New Roman" w:cs="Times New Roman"/>
          <w:sz w:val="24"/>
          <w:szCs w:val="24"/>
          <w:lang w:val="tr-TR"/>
        </w:rPr>
        <w:t>unless</w:t>
      </w:r>
      <w:proofErr w:type="spellEnd"/>
      <w:r w:rsidRPr="00D21FF2">
        <w:rPr>
          <w:rFonts w:ascii="Times New Roman" w:hAnsi="Times New Roman" w:cs="Times New Roman"/>
          <w:sz w:val="24"/>
          <w:szCs w:val="24"/>
          <w:lang w:val="tr-TR"/>
        </w:rPr>
        <w:t xml:space="preserve"> </w:t>
      </w:r>
      <w:proofErr w:type="spellStart"/>
      <w:r w:rsidRPr="00D21FF2">
        <w:rPr>
          <w:rFonts w:ascii="Times New Roman" w:hAnsi="Times New Roman" w:cs="Times New Roman"/>
          <w:sz w:val="24"/>
          <w:szCs w:val="24"/>
          <w:lang w:val="tr-TR"/>
        </w:rPr>
        <w:t>they</w:t>
      </w:r>
      <w:proofErr w:type="spellEnd"/>
      <w:r w:rsidRPr="00D21FF2">
        <w:rPr>
          <w:rFonts w:ascii="Times New Roman" w:hAnsi="Times New Roman" w:cs="Times New Roman"/>
          <w:sz w:val="24"/>
          <w:szCs w:val="24"/>
          <w:lang w:val="tr-TR"/>
        </w:rPr>
        <w:t xml:space="preserve"> </w:t>
      </w:r>
      <w:proofErr w:type="spellStart"/>
      <w:r w:rsidRPr="00D21FF2">
        <w:rPr>
          <w:rFonts w:ascii="Times New Roman" w:hAnsi="Times New Roman" w:cs="Times New Roman"/>
          <w:sz w:val="24"/>
          <w:szCs w:val="24"/>
          <w:lang w:val="tr-TR"/>
        </w:rPr>
        <w:t>are</w:t>
      </w:r>
      <w:proofErr w:type="spellEnd"/>
      <w:r w:rsidRPr="00D21FF2">
        <w:rPr>
          <w:rFonts w:ascii="Times New Roman" w:hAnsi="Times New Roman" w:cs="Times New Roman"/>
          <w:sz w:val="24"/>
          <w:szCs w:val="24"/>
          <w:lang w:val="tr-TR"/>
        </w:rPr>
        <w:t xml:space="preserve"> </w:t>
      </w:r>
      <w:proofErr w:type="spellStart"/>
      <w:r w:rsidRPr="00D21FF2">
        <w:rPr>
          <w:rFonts w:ascii="Times New Roman" w:hAnsi="Times New Roman" w:cs="Times New Roman"/>
          <w:sz w:val="24"/>
          <w:szCs w:val="24"/>
          <w:lang w:val="tr-TR"/>
        </w:rPr>
        <w:t>heated</w:t>
      </w:r>
      <w:proofErr w:type="spellEnd"/>
      <w:r w:rsidRPr="00D21FF2">
        <w:rPr>
          <w:rFonts w:ascii="Times New Roman" w:hAnsi="Times New Roman" w:cs="Times New Roman"/>
          <w:sz w:val="24"/>
          <w:szCs w:val="24"/>
          <w:lang w:val="tr-TR"/>
        </w:rPr>
        <w:t xml:space="preserve"> </w:t>
      </w:r>
      <w:proofErr w:type="spellStart"/>
      <w:r w:rsidRPr="00D21FF2">
        <w:rPr>
          <w:rFonts w:ascii="Times New Roman" w:hAnsi="Times New Roman" w:cs="Times New Roman"/>
          <w:sz w:val="24"/>
          <w:szCs w:val="24"/>
          <w:lang w:val="tr-TR"/>
        </w:rPr>
        <w:t>to</w:t>
      </w:r>
      <w:proofErr w:type="spellEnd"/>
      <w:r w:rsidRPr="00D21FF2">
        <w:rPr>
          <w:rFonts w:ascii="Times New Roman" w:hAnsi="Times New Roman" w:cs="Times New Roman"/>
          <w:sz w:val="24"/>
          <w:szCs w:val="24"/>
          <w:lang w:val="tr-TR"/>
        </w:rPr>
        <w:t xml:space="preserve"> a </w:t>
      </w:r>
      <w:proofErr w:type="spellStart"/>
      <w:r w:rsidRPr="00D21FF2">
        <w:rPr>
          <w:rFonts w:ascii="Times New Roman" w:hAnsi="Times New Roman" w:cs="Times New Roman"/>
          <w:sz w:val="24"/>
          <w:szCs w:val="24"/>
          <w:lang w:val="tr-TR"/>
        </w:rPr>
        <w:t>temperature</w:t>
      </w:r>
      <w:proofErr w:type="spellEnd"/>
      <w:r w:rsidRPr="00D21FF2">
        <w:rPr>
          <w:rFonts w:ascii="Times New Roman" w:hAnsi="Times New Roman" w:cs="Times New Roman"/>
          <w:sz w:val="24"/>
          <w:szCs w:val="24"/>
          <w:lang w:val="tr-TR"/>
        </w:rPr>
        <w:t xml:space="preserve"> </w:t>
      </w:r>
      <w:proofErr w:type="spellStart"/>
      <w:r w:rsidRPr="00D21FF2">
        <w:rPr>
          <w:rFonts w:ascii="Times New Roman" w:hAnsi="Times New Roman" w:cs="Times New Roman"/>
          <w:sz w:val="24"/>
          <w:szCs w:val="24"/>
          <w:lang w:val="tr-TR"/>
        </w:rPr>
        <w:t>sufficient</w:t>
      </w:r>
      <w:proofErr w:type="spellEnd"/>
      <w:r w:rsidRPr="00D21FF2">
        <w:rPr>
          <w:rFonts w:ascii="Times New Roman" w:hAnsi="Times New Roman" w:cs="Times New Roman"/>
          <w:sz w:val="24"/>
          <w:szCs w:val="24"/>
          <w:lang w:val="tr-TR"/>
        </w:rPr>
        <w:t xml:space="preserve"> </w:t>
      </w:r>
      <w:proofErr w:type="spellStart"/>
      <w:r w:rsidRPr="00D21FF2">
        <w:rPr>
          <w:rFonts w:ascii="Times New Roman" w:hAnsi="Times New Roman" w:cs="Times New Roman"/>
          <w:sz w:val="24"/>
          <w:szCs w:val="24"/>
          <w:lang w:val="tr-TR"/>
        </w:rPr>
        <w:t>to</w:t>
      </w:r>
      <w:proofErr w:type="spellEnd"/>
      <w:r w:rsidRPr="00D21FF2">
        <w:rPr>
          <w:rFonts w:ascii="Times New Roman" w:hAnsi="Times New Roman" w:cs="Times New Roman"/>
          <w:sz w:val="24"/>
          <w:szCs w:val="24"/>
          <w:lang w:val="tr-TR"/>
        </w:rPr>
        <w:t xml:space="preserve"> </w:t>
      </w:r>
      <w:proofErr w:type="spellStart"/>
      <w:r w:rsidRPr="00D21FF2">
        <w:rPr>
          <w:rFonts w:ascii="Times New Roman" w:hAnsi="Times New Roman" w:cs="Times New Roman"/>
          <w:sz w:val="24"/>
          <w:szCs w:val="24"/>
          <w:lang w:val="tr-TR"/>
        </w:rPr>
        <w:t>kill</w:t>
      </w:r>
      <w:proofErr w:type="spellEnd"/>
      <w:r w:rsidRPr="00D21FF2">
        <w:rPr>
          <w:rFonts w:ascii="Times New Roman" w:hAnsi="Times New Roman" w:cs="Times New Roman"/>
          <w:sz w:val="24"/>
          <w:szCs w:val="24"/>
          <w:lang w:val="tr-TR"/>
        </w:rPr>
        <w:t xml:space="preserve"> </w:t>
      </w:r>
      <w:proofErr w:type="spellStart"/>
      <w:r w:rsidRPr="00D21FF2">
        <w:rPr>
          <w:rFonts w:ascii="Times New Roman" w:hAnsi="Times New Roman" w:cs="Times New Roman"/>
          <w:i/>
          <w:sz w:val="24"/>
          <w:szCs w:val="24"/>
          <w:lang w:val="tr-TR"/>
        </w:rPr>
        <w:t>Listeria</w:t>
      </w:r>
      <w:proofErr w:type="spellEnd"/>
      <w:r w:rsidRPr="00D21FF2">
        <w:rPr>
          <w:rFonts w:ascii="Times New Roman" w:hAnsi="Times New Roman" w:cs="Times New Roman"/>
          <w:sz w:val="24"/>
          <w:szCs w:val="24"/>
          <w:lang w:val="tr-TR"/>
        </w:rPr>
        <w:t xml:space="preserve"> </w:t>
      </w:r>
    </w:p>
    <w:p w:rsidR="00077945" w:rsidRPr="00733306" w:rsidRDefault="00077945" w:rsidP="00077945">
      <w:pPr>
        <w:numPr>
          <w:ilvl w:val="0"/>
          <w:numId w:val="5"/>
        </w:numPr>
        <w:jc w:val="both"/>
        <w:rPr>
          <w:rFonts w:ascii="Times New Roman" w:hAnsi="Times New Roman" w:cs="Times New Roman"/>
          <w:sz w:val="24"/>
          <w:szCs w:val="24"/>
          <w:lang w:val="tr-TR"/>
        </w:rPr>
      </w:pPr>
      <w:proofErr w:type="spellStart"/>
      <w:r w:rsidRPr="00733306">
        <w:rPr>
          <w:rFonts w:ascii="Times New Roman" w:hAnsi="Times New Roman" w:cs="Times New Roman"/>
          <w:sz w:val="24"/>
          <w:szCs w:val="24"/>
          <w:lang w:val="tr-TR"/>
        </w:rPr>
        <w:t>Wash</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hands</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after</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handling</w:t>
      </w:r>
      <w:proofErr w:type="spellEnd"/>
      <w:r w:rsidRPr="00733306">
        <w:rPr>
          <w:rFonts w:ascii="Times New Roman" w:hAnsi="Times New Roman" w:cs="Times New Roman"/>
          <w:sz w:val="24"/>
          <w:szCs w:val="24"/>
          <w:lang w:val="tr-TR"/>
        </w:rPr>
        <w:t xml:space="preserve"> hot </w:t>
      </w:r>
      <w:proofErr w:type="spellStart"/>
      <w:r w:rsidRPr="00733306">
        <w:rPr>
          <w:rFonts w:ascii="Times New Roman" w:hAnsi="Times New Roman" w:cs="Times New Roman"/>
          <w:sz w:val="24"/>
          <w:szCs w:val="24"/>
          <w:lang w:val="tr-TR"/>
        </w:rPr>
        <w:t>dogs</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and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lunch</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and</w:t>
      </w:r>
      <w:proofErr w:type="spellEnd"/>
      <w:r w:rsidRPr="00733306">
        <w:rPr>
          <w:rFonts w:ascii="Times New Roman" w:hAnsi="Times New Roman" w:cs="Times New Roman"/>
          <w:sz w:val="24"/>
          <w:szCs w:val="24"/>
          <w:lang w:val="tr-TR"/>
        </w:rPr>
        <w:t xml:space="preserve"> deli </w:t>
      </w:r>
      <w:proofErr w:type="spellStart"/>
      <w:r w:rsidRPr="00733306">
        <w:rPr>
          <w:rFonts w:ascii="Times New Roman" w:hAnsi="Times New Roman" w:cs="Times New Roman"/>
          <w:sz w:val="24"/>
          <w:szCs w:val="24"/>
          <w:lang w:val="tr-TR"/>
        </w:rPr>
        <w:t>meats</w:t>
      </w:r>
      <w:proofErr w:type="spellEnd"/>
    </w:p>
    <w:p w:rsidR="00077945" w:rsidRPr="00733306" w:rsidRDefault="00077945" w:rsidP="00077945">
      <w:pPr>
        <w:numPr>
          <w:ilvl w:val="0"/>
          <w:numId w:val="5"/>
        </w:numPr>
        <w:jc w:val="both"/>
        <w:rPr>
          <w:rFonts w:ascii="Times New Roman" w:hAnsi="Times New Roman" w:cs="Times New Roman"/>
          <w:sz w:val="24"/>
          <w:szCs w:val="24"/>
          <w:lang w:val="tr-TR"/>
        </w:rPr>
      </w:pPr>
      <w:r w:rsidRPr="00733306">
        <w:rPr>
          <w:rFonts w:ascii="Times New Roman" w:hAnsi="Times New Roman" w:cs="Times New Roman"/>
          <w:sz w:val="24"/>
          <w:szCs w:val="24"/>
          <w:lang w:val="tr-TR"/>
        </w:rPr>
        <w:t xml:space="preserve">Do not </w:t>
      </w:r>
      <w:proofErr w:type="spellStart"/>
      <w:r w:rsidRPr="00733306">
        <w:rPr>
          <w:rFonts w:ascii="Times New Roman" w:hAnsi="Times New Roman" w:cs="Times New Roman"/>
          <w:sz w:val="24"/>
          <w:szCs w:val="24"/>
          <w:lang w:val="tr-TR"/>
        </w:rPr>
        <w:t>eat</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soft</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cheeses</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e.g</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feta</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Brie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Camembert</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blue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cheese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and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queso</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blanco</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unless</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the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label</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clearly</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states</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that</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they</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are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pasteurized</w:t>
      </w:r>
      <w:proofErr w:type="spellEnd"/>
    </w:p>
    <w:p w:rsidR="00077945" w:rsidRPr="00733306" w:rsidRDefault="00077945" w:rsidP="00077945">
      <w:pPr>
        <w:numPr>
          <w:ilvl w:val="0"/>
          <w:numId w:val="5"/>
        </w:numPr>
        <w:jc w:val="both"/>
        <w:rPr>
          <w:rFonts w:ascii="Times New Roman" w:hAnsi="Times New Roman" w:cs="Times New Roman"/>
          <w:sz w:val="24"/>
          <w:szCs w:val="24"/>
          <w:lang w:val="tr-TR"/>
        </w:rPr>
      </w:pPr>
      <w:r w:rsidRPr="00733306">
        <w:rPr>
          <w:rFonts w:ascii="Times New Roman" w:hAnsi="Times New Roman" w:cs="Times New Roman"/>
          <w:sz w:val="24"/>
          <w:szCs w:val="24"/>
          <w:lang w:val="tr-TR"/>
        </w:rPr>
        <w:t xml:space="preserve">Do not </w:t>
      </w:r>
      <w:proofErr w:type="spellStart"/>
      <w:r w:rsidRPr="00733306">
        <w:rPr>
          <w:rFonts w:ascii="Times New Roman" w:hAnsi="Times New Roman" w:cs="Times New Roman"/>
          <w:sz w:val="24"/>
          <w:szCs w:val="24"/>
          <w:lang w:val="tr-TR"/>
        </w:rPr>
        <w:t>eat</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refrigerated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pâté</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or</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meat</w:t>
      </w:r>
      <w:proofErr w:type="spellEnd"/>
      <w:r w:rsidRPr="00733306">
        <w:rPr>
          <w:rFonts w:ascii="Times New Roman" w:hAnsi="Times New Roman" w:cs="Times New Roman"/>
          <w:sz w:val="24"/>
          <w:szCs w:val="24"/>
          <w:lang w:val="tr-TR"/>
        </w:rPr>
        <w:t xml:space="preserve"> </w:t>
      </w:r>
      <w:proofErr w:type="gramStart"/>
      <w:r w:rsidRPr="00733306">
        <w:rPr>
          <w:rFonts w:ascii="Times New Roman" w:hAnsi="Times New Roman" w:cs="Times New Roman"/>
          <w:sz w:val="24"/>
          <w:szCs w:val="24"/>
          <w:lang w:val="tr-TR"/>
        </w:rPr>
        <w:t>spread</w:t>
      </w:r>
      <w:proofErr w:type="gram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only</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canned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or</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shelf-stable</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ones</w:t>
      </w:r>
      <w:proofErr w:type="spellEnd"/>
    </w:p>
    <w:p w:rsidR="00077945" w:rsidRPr="00733306" w:rsidRDefault="00077945" w:rsidP="00077945">
      <w:pPr>
        <w:numPr>
          <w:ilvl w:val="0"/>
          <w:numId w:val="5"/>
        </w:numPr>
        <w:jc w:val="both"/>
        <w:rPr>
          <w:rFonts w:ascii="Times New Roman" w:hAnsi="Times New Roman" w:cs="Times New Roman"/>
          <w:sz w:val="24"/>
          <w:szCs w:val="24"/>
          <w:lang w:val="tr-TR"/>
        </w:rPr>
      </w:pPr>
      <w:r w:rsidRPr="00733306">
        <w:rPr>
          <w:rFonts w:ascii="Times New Roman" w:hAnsi="Times New Roman" w:cs="Times New Roman"/>
          <w:sz w:val="24"/>
          <w:szCs w:val="24"/>
          <w:lang w:val="tr-TR"/>
        </w:rPr>
        <w:t xml:space="preserve">Do not </w:t>
      </w:r>
      <w:proofErr w:type="spellStart"/>
      <w:r w:rsidRPr="00733306">
        <w:rPr>
          <w:rFonts w:ascii="Times New Roman" w:hAnsi="Times New Roman" w:cs="Times New Roman"/>
          <w:sz w:val="24"/>
          <w:szCs w:val="24"/>
          <w:lang w:val="tr-TR"/>
        </w:rPr>
        <w:t>eat</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refrigerated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smoked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seafood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sometimes</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labeled</w:t>
      </w:r>
      <w:proofErr w:type="spellEnd"/>
      <w:r w:rsidRPr="00733306">
        <w:rPr>
          <w:rFonts w:ascii="Times New Roman" w:hAnsi="Times New Roman" w:cs="Times New Roman"/>
          <w:sz w:val="24"/>
          <w:szCs w:val="24"/>
          <w:lang w:val="tr-TR"/>
        </w:rPr>
        <w:t xml:space="preserve"> as “nova-</w:t>
      </w:r>
      <w:proofErr w:type="spellStart"/>
      <w:r w:rsidRPr="00733306">
        <w:rPr>
          <w:rFonts w:ascii="Times New Roman" w:hAnsi="Times New Roman" w:cs="Times New Roman"/>
          <w:sz w:val="24"/>
          <w:szCs w:val="24"/>
          <w:lang w:val="tr-TR"/>
        </w:rPr>
        <w:t>style</w:t>
      </w:r>
      <w:proofErr w:type="spellEnd"/>
      <w:r w:rsidRPr="00733306">
        <w:rPr>
          <w:rFonts w:ascii="Times New Roman" w:hAnsi="Times New Roman" w:cs="Times New Roman"/>
          <w:sz w:val="24"/>
          <w:szCs w:val="24"/>
          <w:lang w:val="tr-TR"/>
        </w:rPr>
        <w:t>,” “</w:t>
      </w:r>
      <w:proofErr w:type="spellStart"/>
      <w:r w:rsidRPr="00733306">
        <w:rPr>
          <w:rFonts w:ascii="Times New Roman" w:hAnsi="Times New Roman" w:cs="Times New Roman"/>
          <w:sz w:val="24"/>
          <w:szCs w:val="24"/>
          <w:lang w:val="tr-TR"/>
        </w:rPr>
        <w:t>lox</w:t>
      </w:r>
      <w:proofErr w:type="spellEnd"/>
      <w:r w:rsidRPr="00733306">
        <w:rPr>
          <w:rFonts w:ascii="Times New Roman" w:hAnsi="Times New Roman" w:cs="Times New Roman"/>
          <w:sz w:val="24"/>
          <w:szCs w:val="24"/>
          <w:lang w:val="tr-TR"/>
        </w:rPr>
        <w:t>,” “</w:t>
      </w:r>
      <w:proofErr w:type="spellStart"/>
      <w:r w:rsidRPr="00733306">
        <w:rPr>
          <w:rFonts w:ascii="Times New Roman" w:hAnsi="Times New Roman" w:cs="Times New Roman"/>
          <w:sz w:val="24"/>
          <w:szCs w:val="24"/>
          <w:lang w:val="tr-TR"/>
        </w:rPr>
        <w:t>kippered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or</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jerky</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Canned</w:t>
      </w:r>
      <w:proofErr w:type="spellEnd"/>
      <w:r w:rsidRPr="00733306">
        <w:rPr>
          <w:rFonts w:ascii="Times New Roman" w:hAnsi="Times New Roman" w:cs="Times New Roman"/>
          <w:sz w:val="24"/>
          <w:szCs w:val="24"/>
          <w:lang w:val="tr-TR"/>
        </w:rPr>
        <w:t xml:space="preserve"> </w:t>
      </w:r>
      <w:proofErr w:type="spellStart"/>
      <w:r w:rsidRPr="00733306">
        <w:rPr>
          <w:rFonts w:ascii="Times New Roman" w:hAnsi="Times New Roman" w:cs="Times New Roman"/>
          <w:sz w:val="24"/>
          <w:szCs w:val="24"/>
          <w:lang w:val="tr-TR"/>
        </w:rPr>
        <w:t>or</w:t>
      </w:r>
      <w:proofErr w:type="spellEnd"/>
      <w:r w:rsidRPr="00733306">
        <w:rPr>
          <w:rFonts w:ascii="Times New Roman" w:hAnsi="Times New Roman" w:cs="Times New Roman"/>
          <w:sz w:val="24"/>
          <w:szCs w:val="24"/>
          <w:lang w:val="tr-TR"/>
        </w:rPr>
        <w:t xml:space="preserve"> s</w:t>
      </w:r>
      <w:proofErr w:type="spellStart"/>
      <w:r>
        <w:rPr>
          <w:rFonts w:ascii="Times New Roman" w:hAnsi="Times New Roman" w:cs="Times New Roman"/>
          <w:sz w:val="24"/>
          <w:szCs w:val="24"/>
        </w:rPr>
        <w:t>helf</w:t>
      </w:r>
      <w:proofErr w:type="spellEnd"/>
      <w:r>
        <w:rPr>
          <w:rFonts w:ascii="Times New Roman" w:hAnsi="Times New Roman" w:cs="Times New Roman"/>
          <w:sz w:val="24"/>
          <w:szCs w:val="24"/>
        </w:rPr>
        <w:t xml:space="preserve">-stable smoked seafood should </w:t>
      </w:r>
      <w:proofErr w:type="spellStart"/>
      <w:r>
        <w:rPr>
          <w:rFonts w:ascii="Times New Roman" w:hAnsi="Times New Roman" w:cs="Times New Roman"/>
          <w:sz w:val="24"/>
          <w:szCs w:val="24"/>
        </w:rPr>
        <w:t>prefered</w:t>
      </w:r>
      <w:proofErr w:type="spellEnd"/>
      <w:r>
        <w:rPr>
          <w:rFonts w:ascii="Times New Roman" w:hAnsi="Times New Roman" w:cs="Times New Roman"/>
          <w:sz w:val="24"/>
          <w:szCs w:val="24"/>
        </w:rPr>
        <w:t>.</w:t>
      </w:r>
    </w:p>
    <w:p w:rsidR="00077945" w:rsidRPr="00443418" w:rsidRDefault="00077945" w:rsidP="00077945">
      <w:pPr>
        <w:jc w:val="both"/>
        <w:rPr>
          <w:rFonts w:ascii="Times New Roman" w:hAnsi="Times New Roman" w:cs="Times New Roman"/>
          <w:sz w:val="24"/>
          <w:szCs w:val="24"/>
        </w:rPr>
      </w:pPr>
    </w:p>
    <w:p w:rsidR="00077945" w:rsidRDefault="00077945"/>
    <w:sectPr w:rsidR="00077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752C"/>
    <w:multiLevelType w:val="multilevel"/>
    <w:tmpl w:val="C534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736B3"/>
    <w:multiLevelType w:val="multilevel"/>
    <w:tmpl w:val="5CD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81495"/>
    <w:multiLevelType w:val="multilevel"/>
    <w:tmpl w:val="BC84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C279F"/>
    <w:multiLevelType w:val="hybridMultilevel"/>
    <w:tmpl w:val="8E223EE0"/>
    <w:lvl w:ilvl="0" w:tplc="C0A03D5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5039F7"/>
    <w:multiLevelType w:val="multilevel"/>
    <w:tmpl w:val="B4D0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BD4EBA"/>
    <w:multiLevelType w:val="multilevel"/>
    <w:tmpl w:val="FE62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45"/>
    <w:rsid w:val="00077945"/>
    <w:rsid w:val="00164D9D"/>
    <w:rsid w:val="003D67D0"/>
    <w:rsid w:val="00BE2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7296D-04C5-483D-B664-3D251759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945"/>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7945"/>
    <w:pPr>
      <w:ind w:left="720"/>
      <w:contextualSpacing/>
    </w:pPr>
  </w:style>
  <w:style w:type="character" w:styleId="Vurgu">
    <w:name w:val="Emphasis"/>
    <w:basedOn w:val="VarsaylanParagrafYazTipi"/>
    <w:uiPriority w:val="20"/>
    <w:qFormat/>
    <w:rsid w:val="000779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2834</Words>
  <Characters>16155</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Güzin Çil</dc:creator>
  <cp:keywords/>
  <dc:description/>
  <cp:lastModifiedBy>Güzin Çil</cp:lastModifiedBy>
  <cp:revision>1</cp:revision>
  <dcterms:created xsi:type="dcterms:W3CDTF">2018-07-19T13:24:00Z</dcterms:created>
  <dcterms:modified xsi:type="dcterms:W3CDTF">2018-07-19T13:26:00Z</dcterms:modified>
</cp:coreProperties>
</file>