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E92CB5" w:rsidRDefault="00BC32DD" w:rsidP="00BC32DD">
      <w:pPr>
        <w:jc w:val="center"/>
        <w:rPr>
          <w:rFonts w:ascii="Times New Roman" w:hAnsi="Times New Roman"/>
          <w:sz w:val="22"/>
          <w:szCs w:val="22"/>
        </w:rPr>
      </w:pPr>
      <w:r w:rsidRPr="00E92CB5">
        <w:rPr>
          <w:rFonts w:ascii="Times New Roman" w:hAnsi="Times New Roman"/>
          <w:b/>
          <w:sz w:val="22"/>
          <w:szCs w:val="22"/>
        </w:rPr>
        <w:t>Ankara Üniversitesi</w:t>
      </w:r>
      <w:r w:rsidRPr="00E92CB5">
        <w:rPr>
          <w:rFonts w:ascii="Times New Roman" w:hAnsi="Times New Roman"/>
          <w:b/>
          <w:sz w:val="22"/>
          <w:szCs w:val="22"/>
        </w:rPr>
        <w:br/>
        <w:t xml:space="preserve">Kütüphane ve Dokümantasyon Daire Başkanlığı </w:t>
      </w:r>
    </w:p>
    <w:p w:rsidR="00BC32DD" w:rsidRPr="00E92CB5" w:rsidRDefault="00BC32DD" w:rsidP="00BC32DD">
      <w:pPr>
        <w:jc w:val="center"/>
        <w:rPr>
          <w:rFonts w:ascii="Times New Roman" w:hAnsi="Times New Roman"/>
          <w:b/>
          <w:sz w:val="22"/>
          <w:szCs w:val="22"/>
        </w:rPr>
      </w:pPr>
      <w:r w:rsidRPr="00E92CB5">
        <w:rPr>
          <w:rFonts w:ascii="Times New Roman" w:hAnsi="Times New Roman"/>
          <w:b/>
          <w:sz w:val="22"/>
          <w:szCs w:val="22"/>
        </w:rPr>
        <w:t>Açık Ders Malzemeleri</w:t>
      </w:r>
    </w:p>
    <w:p w:rsidR="00BC32DD" w:rsidRPr="00E92CB5" w:rsidRDefault="00BC32DD" w:rsidP="00BC32DD">
      <w:pPr>
        <w:pStyle w:val="Basliklar"/>
        <w:jc w:val="center"/>
        <w:rPr>
          <w:rFonts w:ascii="Times New Roman" w:hAnsi="Times New Roman"/>
          <w:sz w:val="22"/>
          <w:szCs w:val="22"/>
        </w:rPr>
      </w:pPr>
    </w:p>
    <w:p w:rsidR="00BC32DD" w:rsidRPr="00E92CB5" w:rsidRDefault="00BC32DD" w:rsidP="00BC32DD">
      <w:pPr>
        <w:pStyle w:val="Basliklar"/>
        <w:jc w:val="center"/>
        <w:rPr>
          <w:rFonts w:ascii="Times New Roman" w:hAnsi="Times New Roman"/>
          <w:sz w:val="22"/>
          <w:szCs w:val="22"/>
        </w:rPr>
      </w:pPr>
      <w:r w:rsidRPr="00E92CB5">
        <w:rPr>
          <w:rFonts w:ascii="Times New Roman" w:hAnsi="Times New Roman"/>
          <w:sz w:val="22"/>
          <w:szCs w:val="22"/>
        </w:rPr>
        <w:t>Ders izlence Formu</w:t>
      </w:r>
    </w:p>
    <w:p w:rsidR="00BC32DD" w:rsidRPr="00E92CB5" w:rsidRDefault="00BC32DD" w:rsidP="00BC32D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5B19C0" w:rsidRPr="00E92CB5" w:rsidRDefault="005B19C0" w:rsidP="005B19C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92CB5">
              <w:rPr>
                <w:rFonts w:ascii="Times New Roman" w:hAnsi="Times New Roman"/>
                <w:b/>
                <w:sz w:val="22"/>
                <w:szCs w:val="22"/>
              </w:rPr>
              <w:t xml:space="preserve">SOS </w:t>
            </w:r>
            <w:proofErr w:type="gramStart"/>
            <w:r w:rsidRPr="00E92CB5">
              <w:rPr>
                <w:rFonts w:ascii="Times New Roman" w:hAnsi="Times New Roman"/>
                <w:b/>
                <w:sz w:val="22"/>
                <w:szCs w:val="22"/>
              </w:rPr>
              <w:t>14005045</w:t>
            </w:r>
            <w:proofErr w:type="gramEnd"/>
            <w:r w:rsidRPr="00E92CB5">
              <w:rPr>
                <w:rFonts w:ascii="Times New Roman" w:hAnsi="Times New Roman"/>
                <w:b/>
                <w:sz w:val="22"/>
                <w:szCs w:val="22"/>
              </w:rPr>
              <w:t xml:space="preserve"> Ortadoğu Sosyolojisi ve Antropolojisi </w:t>
            </w:r>
          </w:p>
          <w:p w:rsidR="00BC32DD" w:rsidRPr="00E92CB5" w:rsidRDefault="00BC32DD" w:rsidP="00832AEF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E92CB5" w:rsidRDefault="005B19C0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 xml:space="preserve">Dr. </w:t>
            </w:r>
            <w:proofErr w:type="spellStart"/>
            <w:r w:rsidRPr="00E92CB5">
              <w:rPr>
                <w:rFonts w:ascii="Times New Roman" w:hAnsi="Times New Roman"/>
                <w:sz w:val="22"/>
                <w:szCs w:val="22"/>
              </w:rPr>
              <w:t>Öğr</w:t>
            </w:r>
            <w:proofErr w:type="spellEnd"/>
            <w:r w:rsidRPr="00E92CB5">
              <w:rPr>
                <w:rFonts w:ascii="Times New Roman" w:hAnsi="Times New Roman"/>
                <w:sz w:val="22"/>
                <w:szCs w:val="22"/>
              </w:rPr>
              <w:t xml:space="preserve">. Üyesi Kurtuluş Cengiz </w:t>
            </w: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E92CB5" w:rsidRDefault="005B19C0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YL</w:t>
            </w: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E92CB5" w:rsidRDefault="005B19C0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E92CB5" w:rsidRDefault="005B19C0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Seçmeli</w:t>
            </w: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5B19C0" w:rsidRPr="00E92CB5" w:rsidRDefault="005B19C0" w:rsidP="005B19C0">
            <w:pPr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 xml:space="preserve">Bu derste genellikle Ortadoğu ülkelerini kapsayan zaman zaman da onu aşan geniş İslam coğrafyası içinde çok yetkin araştırmacılar tarafından yapılan ve ilgili </w:t>
            </w:r>
            <w:proofErr w:type="gramStart"/>
            <w:r w:rsidRPr="00E92CB5">
              <w:rPr>
                <w:rFonts w:ascii="Times New Roman" w:hAnsi="Times New Roman"/>
                <w:sz w:val="22"/>
                <w:szCs w:val="22"/>
              </w:rPr>
              <w:t>literatürde</w:t>
            </w:r>
            <w:proofErr w:type="gramEnd"/>
            <w:r w:rsidRPr="00E92CB5">
              <w:rPr>
                <w:rFonts w:ascii="Times New Roman" w:hAnsi="Times New Roman"/>
                <w:sz w:val="22"/>
                <w:szCs w:val="22"/>
              </w:rPr>
              <w:t xml:space="preserve"> temel teşkil eden bazı klasikleşmiş sosyolojik ve antropolojik çalışmalar okunacak ve tartışılacaktır. </w:t>
            </w:r>
          </w:p>
          <w:p w:rsidR="00BC32DD" w:rsidRPr="00E92CB5" w:rsidRDefault="00BC32DD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BC32DD" w:rsidRPr="00E92CB5" w:rsidRDefault="005B19C0" w:rsidP="005B19C0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 xml:space="preserve">Öğrencilerin literatürde klasikleşmiş bazı alan çalışmalarını okuyarak sosyal bilimlerdeki temel epistemolojik ve metodolojik tartışmalara </w:t>
            </w:r>
            <w:proofErr w:type="gramStart"/>
            <w:r w:rsidRPr="00E92CB5">
              <w:rPr>
                <w:rFonts w:ascii="Times New Roman" w:hAnsi="Times New Roman"/>
                <w:sz w:val="22"/>
                <w:szCs w:val="22"/>
              </w:rPr>
              <w:t>hakim</w:t>
            </w:r>
            <w:proofErr w:type="gramEnd"/>
            <w:r w:rsidRPr="00E92CB5">
              <w:rPr>
                <w:rFonts w:ascii="Times New Roman" w:hAnsi="Times New Roman"/>
                <w:sz w:val="22"/>
                <w:szCs w:val="22"/>
              </w:rPr>
              <w:t xml:space="preserve"> olmalarını ve Ortadoğu sosyolojisi konusunda bilgi sahibi olmalarını </w:t>
            </w:r>
            <w:r w:rsidRPr="00E92CB5">
              <w:rPr>
                <w:rFonts w:ascii="Times New Roman" w:hAnsi="Times New Roman"/>
                <w:sz w:val="22"/>
                <w:szCs w:val="22"/>
              </w:rPr>
              <w:t>sağlamak</w:t>
            </w:r>
            <w:r w:rsidRPr="00E92CB5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E92CB5" w:rsidRDefault="00E92CB5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 xml:space="preserve">14 Hafta </w:t>
            </w: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E92CB5" w:rsidRDefault="00E92CB5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 xml:space="preserve">Türkçe </w:t>
            </w: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BC32DD" w:rsidRPr="00E92CB5" w:rsidRDefault="00E92CB5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Yok</w:t>
            </w: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BC32DD" w:rsidRPr="00E92CB5" w:rsidRDefault="00E92CB5" w:rsidP="00832AEF">
            <w:pPr>
              <w:pStyle w:val="Kaynakca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E92CB5">
              <w:rPr>
                <w:rFonts w:ascii="Times New Roman" w:hAnsi="Times New Roman"/>
                <w:sz w:val="22"/>
                <w:szCs w:val="22"/>
                <w:lang w:val="tr-TR"/>
              </w:rPr>
              <w:t>Kaynakların listesi De</w:t>
            </w:r>
            <w:bookmarkStart w:id="0" w:name="_GoBack"/>
            <w:bookmarkEnd w:id="0"/>
            <w:r w:rsidRPr="00E92CB5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rs Planı içerisinde haftalık ayrıntılı olarak verilmiştir.  </w:t>
            </w: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E92CB5" w:rsidRDefault="00E92CB5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E92CB5" w:rsidRDefault="00E92CB5" w:rsidP="00E92CB5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Yok</w:t>
            </w:r>
          </w:p>
        </w:tc>
      </w:tr>
      <w:tr w:rsidR="00BC32DD" w:rsidRPr="00E92CB5" w:rsidTr="00832AEF">
        <w:trPr>
          <w:jc w:val="center"/>
        </w:trPr>
        <w:tc>
          <w:tcPr>
            <w:tcW w:w="2745" w:type="dxa"/>
            <w:vAlign w:val="center"/>
          </w:tcPr>
          <w:p w:rsidR="00BC32DD" w:rsidRPr="00E92CB5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E92CB5" w:rsidRDefault="00E92CB5" w:rsidP="00E92CB5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92CB5">
              <w:rPr>
                <w:rFonts w:ascii="Times New Roman" w:hAnsi="Times New Roman"/>
                <w:sz w:val="22"/>
                <w:szCs w:val="22"/>
              </w:rPr>
              <w:t xml:space="preserve">Yok </w:t>
            </w:r>
          </w:p>
        </w:tc>
      </w:tr>
    </w:tbl>
    <w:p w:rsidR="00BC32DD" w:rsidRPr="00E92CB5" w:rsidRDefault="00BC32DD" w:rsidP="00BC32DD">
      <w:pPr>
        <w:rPr>
          <w:rFonts w:ascii="Times New Roman" w:hAnsi="Times New Roman"/>
          <w:sz w:val="22"/>
          <w:szCs w:val="22"/>
        </w:rPr>
      </w:pPr>
    </w:p>
    <w:p w:rsidR="00BC32DD" w:rsidRPr="00E92CB5" w:rsidRDefault="00BC32DD" w:rsidP="00BC32DD">
      <w:pPr>
        <w:rPr>
          <w:rFonts w:ascii="Times New Roman" w:hAnsi="Times New Roman"/>
          <w:sz w:val="22"/>
          <w:szCs w:val="22"/>
        </w:rPr>
      </w:pPr>
    </w:p>
    <w:p w:rsidR="00BC32DD" w:rsidRPr="00E92CB5" w:rsidRDefault="00BC32DD" w:rsidP="00BC32DD">
      <w:pPr>
        <w:rPr>
          <w:rFonts w:ascii="Times New Roman" w:hAnsi="Times New Roman"/>
          <w:sz w:val="22"/>
          <w:szCs w:val="22"/>
        </w:rPr>
      </w:pPr>
    </w:p>
    <w:p w:rsidR="00BC32DD" w:rsidRPr="00E92CB5" w:rsidRDefault="00BC32DD" w:rsidP="00BC32DD">
      <w:pPr>
        <w:rPr>
          <w:rFonts w:ascii="Times New Roman" w:hAnsi="Times New Roman"/>
          <w:sz w:val="22"/>
          <w:szCs w:val="22"/>
        </w:rPr>
      </w:pPr>
    </w:p>
    <w:p w:rsidR="00EB0AE2" w:rsidRPr="00E92CB5" w:rsidRDefault="00E92CB5">
      <w:pPr>
        <w:rPr>
          <w:rFonts w:ascii="Times New Roman" w:hAnsi="Times New Roman"/>
          <w:sz w:val="22"/>
          <w:szCs w:val="22"/>
        </w:rPr>
      </w:pPr>
    </w:p>
    <w:sectPr w:rsidR="00EB0AE2" w:rsidRPr="00E9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B19C0"/>
    <w:rsid w:val="00832BE3"/>
    <w:rsid w:val="00BC32DD"/>
    <w:rsid w:val="00E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Kullanıcı</cp:lastModifiedBy>
  <cp:revision>3</cp:revision>
  <dcterms:created xsi:type="dcterms:W3CDTF">2017-02-03T08:50:00Z</dcterms:created>
  <dcterms:modified xsi:type="dcterms:W3CDTF">2018-07-23T13:01:00Z</dcterms:modified>
</cp:coreProperties>
</file>