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2C59E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4141C49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28DE6D9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8DDF3DE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5E147BE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F8C7E8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8A116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1CB4E6D" w14:textId="79A5AD3A" w:rsidR="00BC32DD" w:rsidRPr="001A2552" w:rsidRDefault="00C5456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szCs w:val="16"/>
              </w:rPr>
              <w:t>PHY0104</w:t>
            </w:r>
            <w:r w:rsidR="009F1D52" w:rsidRPr="00081E88">
              <w:rPr>
                <w:szCs w:val="16"/>
              </w:rPr>
              <w:t xml:space="preserve">-Physics </w:t>
            </w:r>
            <w:r>
              <w:rPr>
                <w:szCs w:val="16"/>
              </w:rPr>
              <w:t>2</w:t>
            </w:r>
          </w:p>
        </w:tc>
      </w:tr>
      <w:tr w:rsidR="00BC32DD" w:rsidRPr="001A2552" w14:paraId="180E842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DF774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6EEF3E0" w14:textId="77777777" w:rsidR="00BC32DD" w:rsidRPr="001A2552" w:rsidRDefault="009F1D52" w:rsidP="00B0195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</w:t>
            </w:r>
            <w:r w:rsidR="00B0195D">
              <w:rPr>
                <w:szCs w:val="16"/>
              </w:rPr>
              <w:t>Eyüp DUMAN</w:t>
            </w:r>
          </w:p>
        </w:tc>
      </w:tr>
      <w:tr w:rsidR="00BC32DD" w:rsidRPr="001A2552" w14:paraId="54B2021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FEFE92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1D1B24D" w14:textId="77777777" w:rsidR="00BC32DD" w:rsidRPr="001A2552" w:rsidRDefault="00B019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3861210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084A6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51B6E3D" w14:textId="77777777" w:rsidR="00BC32DD" w:rsidRPr="001A2552" w:rsidRDefault="00B019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(4,0) 4</w:t>
            </w:r>
          </w:p>
        </w:tc>
      </w:tr>
      <w:tr w:rsidR="00BC32DD" w:rsidRPr="001A2552" w14:paraId="08DA497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13D07F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D66B92A" w14:textId="77777777" w:rsidR="00BC32DD" w:rsidRPr="001A2552" w:rsidRDefault="00B019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4A7A775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412AF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41A27ED" w14:textId="7545793E" w:rsidR="00BC32DD" w:rsidRPr="001A2552" w:rsidRDefault="00C5456E" w:rsidP="00832AEF">
            <w:pPr>
              <w:pStyle w:val="DersBilgileri"/>
              <w:rPr>
                <w:szCs w:val="16"/>
              </w:rPr>
            </w:pPr>
            <w:r w:rsidRPr="00C5456E">
              <w:rPr>
                <w:szCs w:val="16"/>
              </w:rPr>
              <w:t>Elektrik yükü ve elektriksel alan, elektriksel potansiyel, devreler, Amper ve Faraday yasaları, indüktans, elektromagnetik tit</w:t>
            </w:r>
            <w:r>
              <w:rPr>
                <w:szCs w:val="16"/>
              </w:rPr>
              <w:t>reşimler, Maxwell denklemleri,</w:t>
            </w:r>
            <w:bookmarkStart w:id="0" w:name="_GoBack"/>
            <w:bookmarkEnd w:id="0"/>
          </w:p>
        </w:tc>
      </w:tr>
      <w:tr w:rsidR="00BC32DD" w:rsidRPr="001A2552" w14:paraId="1C4FC8A4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40AF4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67900D01" w14:textId="79D7B387" w:rsidR="00BC32DD" w:rsidRPr="001A2552" w:rsidRDefault="00C5456E" w:rsidP="00832AEF">
            <w:pPr>
              <w:pStyle w:val="DersBilgileri"/>
              <w:rPr>
                <w:szCs w:val="16"/>
              </w:rPr>
            </w:pPr>
            <w:r w:rsidRPr="00C5456E">
              <w:rPr>
                <w:szCs w:val="16"/>
              </w:rPr>
              <w:t>Elektromagnetizmadaki temel fizik yasalarını öğretmek ve mühendislik eğitimi için gerekli temelleri oluşturmaktır.</w:t>
            </w:r>
          </w:p>
        </w:tc>
      </w:tr>
      <w:tr w:rsidR="00BC32DD" w:rsidRPr="001A2552" w14:paraId="69B1036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D0F6E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A9D902D" w14:textId="77777777" w:rsidR="00BC32DD" w:rsidRPr="001A2552" w:rsidRDefault="009F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3*45</w:t>
            </w:r>
          </w:p>
        </w:tc>
      </w:tr>
      <w:tr w:rsidR="00BC32DD" w:rsidRPr="001A2552" w14:paraId="68CCFE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DBBC2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6CE70DE" w14:textId="77777777" w:rsidR="00BC32DD" w:rsidRPr="001A2552" w:rsidRDefault="00B019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106396E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3E90E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4A49E85A" w14:textId="77777777" w:rsidR="00BC32DD" w:rsidRPr="001A2552" w:rsidRDefault="00B019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5FFC0BE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A08CA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53FFA98" w14:textId="77777777" w:rsidR="009F1D52" w:rsidRPr="009F1D52" w:rsidRDefault="009F1D52" w:rsidP="009F1D52">
            <w:pPr>
              <w:pStyle w:val="DersBilgileri"/>
              <w:rPr>
                <w:szCs w:val="16"/>
              </w:rPr>
            </w:pPr>
            <w:r w:rsidRPr="009F1D52">
              <w:rPr>
                <w:szCs w:val="16"/>
              </w:rPr>
              <w:t>Physics for Scientists and Engineers:: Raymond A. Serway</w:t>
            </w:r>
            <w:r w:rsidRPr="009F1D52">
              <w:rPr>
                <w:rFonts w:ascii="Arial" w:hAnsi="Arial" w:cs="Arial"/>
                <w:szCs w:val="16"/>
              </w:rPr>
              <w:t>‎</w:t>
            </w:r>
          </w:p>
          <w:p w14:paraId="427D6798" w14:textId="77777777" w:rsidR="00BC32DD" w:rsidRPr="001A2552" w:rsidRDefault="00B0195D" w:rsidP="00832AEF">
            <w:pPr>
              <w:pStyle w:val="Kaynakca"/>
              <w:rPr>
                <w:szCs w:val="16"/>
                <w:lang w:val="tr-TR"/>
              </w:rPr>
            </w:pPr>
            <w:r w:rsidRPr="00B0195D">
              <w:rPr>
                <w:szCs w:val="16"/>
                <w:lang w:val="tr-TR"/>
              </w:rPr>
              <w:t>Fundamentals of Physics, 2nd Ed., D.Halliday, R Resnick, John Wiley and Sons, New York, 1981</w:t>
            </w:r>
          </w:p>
        </w:tc>
      </w:tr>
      <w:tr w:rsidR="00BC32DD" w:rsidRPr="001A2552" w14:paraId="3D498F7D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61AD6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354543DF" w14:textId="77777777" w:rsidR="00BC32DD" w:rsidRPr="001A2552" w:rsidRDefault="00B019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(4,0) 4</w:t>
            </w:r>
          </w:p>
        </w:tc>
      </w:tr>
      <w:tr w:rsidR="00BC32DD" w:rsidRPr="001A2552" w14:paraId="16DDE56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A12813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2F39D14" w14:textId="77777777" w:rsidR="00BC32DD" w:rsidRPr="001A2552" w:rsidRDefault="009F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5286870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B671C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7383643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0DF7C7FB" w14:textId="77777777" w:rsidR="00BC32DD" w:rsidRPr="001A2552" w:rsidRDefault="00BC32DD" w:rsidP="00BC32DD">
      <w:pPr>
        <w:rPr>
          <w:sz w:val="16"/>
          <w:szCs w:val="16"/>
        </w:rPr>
      </w:pPr>
    </w:p>
    <w:p w14:paraId="75BF9BE2" w14:textId="77777777" w:rsidR="00BC32DD" w:rsidRPr="001A2552" w:rsidRDefault="00BC32DD" w:rsidP="00BC32DD">
      <w:pPr>
        <w:rPr>
          <w:sz w:val="16"/>
          <w:szCs w:val="16"/>
        </w:rPr>
      </w:pPr>
    </w:p>
    <w:p w14:paraId="52CC13AD" w14:textId="77777777" w:rsidR="00BC32DD" w:rsidRPr="001A2552" w:rsidRDefault="00BC32DD" w:rsidP="00BC32DD">
      <w:pPr>
        <w:rPr>
          <w:sz w:val="16"/>
          <w:szCs w:val="16"/>
        </w:rPr>
      </w:pPr>
    </w:p>
    <w:p w14:paraId="7A1BC74F" w14:textId="77777777" w:rsidR="00BC32DD" w:rsidRDefault="00BC32DD" w:rsidP="00BC32DD"/>
    <w:p w14:paraId="16BA1E62" w14:textId="77777777" w:rsidR="00EB0AE2" w:rsidRDefault="00C5456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egoe UI"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81E88"/>
    <w:rsid w:val="000A48ED"/>
    <w:rsid w:val="001D0303"/>
    <w:rsid w:val="00832BE3"/>
    <w:rsid w:val="009F1D52"/>
    <w:rsid w:val="00B0195D"/>
    <w:rsid w:val="00BC32DD"/>
    <w:rsid w:val="00C5456E"/>
    <w:rsid w:val="00F7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6C4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link w:val="Heading3Char"/>
    <w:uiPriority w:val="9"/>
    <w:qFormat/>
    <w:rsid w:val="009F1D52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F1D5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9F1D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E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E88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link w:val="Heading3Char"/>
    <w:uiPriority w:val="9"/>
    <w:qFormat/>
    <w:rsid w:val="009F1D52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F1D5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9F1D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E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E8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6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Eyup Duman</cp:lastModifiedBy>
  <cp:revision>3</cp:revision>
  <cp:lastPrinted>2018-07-25T07:14:00Z</cp:lastPrinted>
  <dcterms:created xsi:type="dcterms:W3CDTF">2018-07-25T07:14:00Z</dcterms:created>
  <dcterms:modified xsi:type="dcterms:W3CDTF">2018-07-25T07:17:00Z</dcterms:modified>
</cp:coreProperties>
</file>