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13BB" w:rsidP="001654A0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Pulmoner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İnfeksiyonlar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Saba </w:t>
            </w:r>
            <w:proofErr w:type="spellStart"/>
            <w:r>
              <w:rPr>
                <w:szCs w:val="16"/>
              </w:rPr>
              <w:t>Kiremitci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 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713BB" w:rsidP="001654A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Akciğer </w:t>
            </w:r>
            <w:proofErr w:type="spellStart"/>
            <w:r>
              <w:rPr>
                <w:szCs w:val="16"/>
              </w:rPr>
              <w:t>infeksiyon</w:t>
            </w:r>
            <w:proofErr w:type="spellEnd"/>
            <w:r>
              <w:rPr>
                <w:szCs w:val="16"/>
              </w:rPr>
              <w:t xml:space="preserve"> çeşitleri ve </w:t>
            </w:r>
            <w:proofErr w:type="spellStart"/>
            <w:r>
              <w:rPr>
                <w:szCs w:val="16"/>
              </w:rPr>
              <w:t>klinikopatolojik</w:t>
            </w:r>
            <w:proofErr w:type="spellEnd"/>
            <w:r>
              <w:rPr>
                <w:szCs w:val="16"/>
              </w:rPr>
              <w:t xml:space="preserve">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713BB" w:rsidP="003266E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Akciğer </w:t>
            </w:r>
            <w:proofErr w:type="spellStart"/>
            <w:r>
              <w:rPr>
                <w:szCs w:val="16"/>
              </w:rPr>
              <w:t>infeksiyonları</w:t>
            </w:r>
            <w:proofErr w:type="spellEnd"/>
            <w:r>
              <w:rPr>
                <w:szCs w:val="16"/>
              </w:rPr>
              <w:t xml:space="preserve"> klinik </w:t>
            </w:r>
            <w:proofErr w:type="spellStart"/>
            <w:r>
              <w:rPr>
                <w:szCs w:val="16"/>
              </w:rPr>
              <w:t>prezentasyonları</w:t>
            </w:r>
            <w:proofErr w:type="spellEnd"/>
            <w:r>
              <w:rPr>
                <w:szCs w:val="16"/>
              </w:rPr>
              <w:t>, oluşum mekanizmaları ve patolojik özelliklerinin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öğrencisi olma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0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Robbins and </w:t>
            </w:r>
            <w:proofErr w:type="spellStart"/>
            <w:r>
              <w:rPr>
                <w:szCs w:val="16"/>
              </w:rPr>
              <w:t>Cotran</w:t>
            </w:r>
            <w:proofErr w:type="spellEnd"/>
            <w:r>
              <w:rPr>
                <w:szCs w:val="16"/>
              </w:rPr>
              <w:t xml:space="preserve">, </w:t>
            </w:r>
            <w:r w:rsidRPr="00370E44">
              <w:rPr>
                <w:szCs w:val="16"/>
              </w:rPr>
              <w:t xml:space="preserve">Pathologic Basis of Disease, 9th ed. 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713BB"/>
    <w:sectPr w:rsidR="00EB0AE2" w:rsidSect="00A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54A0"/>
    <w:rsid w:val="002713BB"/>
    <w:rsid w:val="003266E3"/>
    <w:rsid w:val="00370E44"/>
    <w:rsid w:val="003B4E62"/>
    <w:rsid w:val="00600DE2"/>
    <w:rsid w:val="00832BE3"/>
    <w:rsid w:val="009009E3"/>
    <w:rsid w:val="00A31429"/>
    <w:rsid w:val="00BC32DD"/>
    <w:rsid w:val="00C23C08"/>
    <w:rsid w:val="00D06D63"/>
    <w:rsid w:val="00F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2018-07-24T09:52:00Z</dcterms:created>
  <dcterms:modified xsi:type="dcterms:W3CDTF">2018-07-24T09:52:00Z</dcterms:modified>
</cp:coreProperties>
</file>