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B9D23" w14:textId="77777777" w:rsidR="00BD4273" w:rsidRPr="00600413" w:rsidRDefault="00B84C3C">
      <w:pPr>
        <w:rPr>
          <w:rFonts w:ascii="Times New Roman" w:hAnsi="Times New Roman" w:cs="Times New Roman"/>
          <w:sz w:val="22"/>
          <w:szCs w:val="22"/>
        </w:rPr>
      </w:pPr>
      <w:r w:rsidRPr="00600413">
        <w:rPr>
          <w:rFonts w:ascii="Times New Roman" w:hAnsi="Times New Roman" w:cs="Times New Roman"/>
          <w:szCs w:val="22"/>
        </w:rPr>
        <w:t>INTRAVENÖZ GENEL ANESTEZİKLER</w:t>
      </w:r>
    </w:p>
    <w:p w14:paraId="3E17FAE4" w14:textId="77777777" w:rsidR="00600413" w:rsidRDefault="00B84C3C" w:rsidP="00B84C3C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DB6F11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 </w:t>
      </w:r>
    </w:p>
    <w:p w14:paraId="3900D8FE" w14:textId="77777777" w:rsidR="00B84C3C" w:rsidRPr="00600413" w:rsidRDefault="00B84C3C" w:rsidP="00B84C3C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Barbitüratlar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(</w:t>
      </w:r>
      <w:proofErr w:type="spellStart"/>
      <w:r w:rsidRPr="00600413">
        <w:rPr>
          <w:rFonts w:ascii="Times New Roman" w:hAnsi="Times New Roman" w:cs="Times New Roman"/>
          <w:color w:val="0B5AB2"/>
          <w:sz w:val="22"/>
          <w:szCs w:val="22"/>
        </w:rPr>
        <w:t>Tiyopental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>)</w:t>
      </w:r>
    </w:p>
    <w:p w14:paraId="70914BC8" w14:textId="77777777" w:rsidR="00B84C3C" w:rsidRPr="00600413" w:rsidRDefault="00B84C3C" w:rsidP="00B84C3C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 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>Narkotik analjezikler (</w:t>
      </w:r>
      <w:proofErr w:type="spellStart"/>
      <w:r w:rsidRPr="00600413">
        <w:rPr>
          <w:rFonts w:ascii="Times New Roman" w:hAnsi="Times New Roman" w:cs="Times New Roman"/>
          <w:color w:val="0B5AB2"/>
          <w:sz w:val="22"/>
          <w:szCs w:val="22"/>
        </w:rPr>
        <w:t>Fentanil</w:t>
      </w:r>
      <w:proofErr w:type="spellEnd"/>
      <w:r w:rsidRPr="00600413">
        <w:rPr>
          <w:rFonts w:ascii="Times New Roman" w:hAnsi="Times New Roman" w:cs="Times New Roman"/>
          <w:color w:val="0B5AB2"/>
          <w:sz w:val="22"/>
          <w:szCs w:val="22"/>
        </w:rPr>
        <w:t>,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Alfentanil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>)</w:t>
      </w:r>
    </w:p>
    <w:p w14:paraId="11152AC0" w14:textId="77777777" w:rsidR="00B84C3C" w:rsidRPr="00600413" w:rsidRDefault="00B84C3C" w:rsidP="00B84C3C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 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Nöroeptik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(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Dehidrobenzperidol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), </w:t>
      </w:r>
    </w:p>
    <w:p w14:paraId="7415BB39" w14:textId="77777777" w:rsidR="00B84C3C" w:rsidRPr="00600413" w:rsidRDefault="00B84C3C" w:rsidP="00B84C3C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 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Sedatif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ve 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Hipnotikler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(</w:t>
      </w:r>
      <w:proofErr w:type="spellStart"/>
      <w:r w:rsidRPr="00600413">
        <w:rPr>
          <w:rFonts w:ascii="Times New Roman" w:hAnsi="Times New Roman" w:cs="Times New Roman"/>
          <w:color w:val="0B5AB2"/>
          <w:sz w:val="22"/>
          <w:szCs w:val="22"/>
        </w:rPr>
        <w:t>Midazolam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, 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Diazepam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) </w:t>
      </w:r>
    </w:p>
    <w:p w14:paraId="00BC71BF" w14:textId="77777777" w:rsidR="00B84C3C" w:rsidRPr="00600413" w:rsidRDefault="00B84C3C" w:rsidP="00B84C3C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 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>Aromatik bileşikler (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Epontol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, </w:t>
      </w:r>
      <w:proofErr w:type="spellStart"/>
      <w:r w:rsidRPr="00600413">
        <w:rPr>
          <w:rFonts w:ascii="Times New Roman" w:hAnsi="Times New Roman" w:cs="Times New Roman"/>
          <w:color w:val="0B5AB2"/>
          <w:sz w:val="22"/>
          <w:szCs w:val="22"/>
        </w:rPr>
        <w:t>Ketamin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) </w:t>
      </w:r>
    </w:p>
    <w:p w14:paraId="58645F90" w14:textId="77777777" w:rsidR="00B84C3C" w:rsidRPr="00600413" w:rsidRDefault="00B84C3C" w:rsidP="00B84C3C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 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>Diğerleri (</w:t>
      </w:r>
      <w:proofErr w:type="spellStart"/>
      <w:r w:rsidRPr="00600413">
        <w:rPr>
          <w:rFonts w:ascii="Times New Roman" w:hAnsi="Times New Roman" w:cs="Times New Roman"/>
          <w:color w:val="0B5AB2"/>
          <w:sz w:val="22"/>
          <w:szCs w:val="22"/>
        </w:rPr>
        <w:t>Etomidat</w:t>
      </w:r>
      <w:proofErr w:type="spellEnd"/>
      <w:r w:rsidRPr="00600413">
        <w:rPr>
          <w:rFonts w:ascii="Times New Roman" w:hAnsi="Times New Roman" w:cs="Times New Roman"/>
          <w:color w:val="0B5AB2"/>
          <w:sz w:val="22"/>
          <w:szCs w:val="22"/>
        </w:rPr>
        <w:t xml:space="preserve">, </w:t>
      </w:r>
      <w:proofErr w:type="spellStart"/>
      <w:r w:rsidRPr="00600413">
        <w:rPr>
          <w:rFonts w:ascii="Times New Roman" w:hAnsi="Times New Roman" w:cs="Times New Roman"/>
          <w:color w:val="0B5AB2"/>
          <w:sz w:val="22"/>
          <w:szCs w:val="22"/>
        </w:rPr>
        <w:t>Propofol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>)</w:t>
      </w:r>
    </w:p>
    <w:p w14:paraId="1DB2F37A" w14:textId="77777777" w:rsidR="00B84C3C" w:rsidRPr="00600413" w:rsidRDefault="00B84C3C">
      <w:pPr>
        <w:rPr>
          <w:rFonts w:ascii="Times New Roman" w:hAnsi="Times New Roman" w:cs="Times New Roman"/>
          <w:sz w:val="22"/>
          <w:szCs w:val="22"/>
        </w:rPr>
      </w:pPr>
    </w:p>
    <w:p w14:paraId="75335E4B" w14:textId="77777777" w:rsidR="00B84C3C" w:rsidRPr="00600413" w:rsidRDefault="00B84C3C" w:rsidP="00B84C3C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600413">
        <w:rPr>
          <w:rFonts w:ascii="Times New Roman" w:hAnsi="Times New Roman" w:cs="Times New Roman"/>
          <w:b/>
          <w:sz w:val="22"/>
          <w:szCs w:val="22"/>
        </w:rPr>
        <w:t>Barbituratlar</w:t>
      </w:r>
      <w:proofErr w:type="spellEnd"/>
      <w:r w:rsidRPr="00600413">
        <w:rPr>
          <w:rFonts w:ascii="Times New Roman" w:hAnsi="Times New Roman" w:cs="Times New Roman"/>
          <w:b/>
          <w:sz w:val="22"/>
          <w:szCs w:val="22"/>
        </w:rPr>
        <w:t>:</w:t>
      </w:r>
      <w:r w:rsidRPr="00600413">
        <w:rPr>
          <w:rFonts w:ascii="Times New Roman" w:hAnsi="Times New Roman" w:cs="Times New Roman"/>
          <w:sz w:val="22"/>
          <w:szCs w:val="22"/>
        </w:rPr>
        <w:t xml:space="preserve"> En çok </w:t>
      </w:r>
      <w:proofErr w:type="spellStart"/>
      <w:r w:rsidRPr="00600413">
        <w:rPr>
          <w:rFonts w:ascii="Times New Roman" w:hAnsi="Times New Roman" w:cs="Times New Roman"/>
          <w:sz w:val="22"/>
          <w:szCs w:val="22"/>
        </w:rPr>
        <w:t>tiyopental</w:t>
      </w:r>
      <w:proofErr w:type="spellEnd"/>
      <w:r w:rsidRPr="00600413">
        <w:rPr>
          <w:rFonts w:ascii="Times New Roman" w:hAnsi="Times New Roman" w:cs="Times New Roman"/>
          <w:sz w:val="22"/>
          <w:szCs w:val="22"/>
        </w:rPr>
        <w:t xml:space="preserve"> kullanılır. Etkileri:</w:t>
      </w:r>
    </w:p>
    <w:p w14:paraId="4EB54E51" w14:textId="77777777" w:rsidR="00B84C3C" w:rsidRPr="00600413" w:rsidRDefault="00B84C3C" w:rsidP="00600413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r w:rsidRPr="00600413">
        <w:rPr>
          <w:rFonts w:ascii="Times New Roman" w:hAnsi="Times New Roman" w:cs="Times New Roman"/>
          <w:b/>
          <w:bCs/>
          <w:color w:val="0B5AB2"/>
          <w:sz w:val="22"/>
          <w:szCs w:val="22"/>
        </w:rPr>
        <w:t xml:space="preserve">Santral sinir sistemi: </w:t>
      </w:r>
      <w:proofErr w:type="spellStart"/>
      <w:r w:rsidRPr="00600413">
        <w:rPr>
          <w:rFonts w:ascii="Times New Roman" w:hAnsi="Times New Roman" w:cs="Times New Roman"/>
          <w:color w:val="000000"/>
          <w:sz w:val="22"/>
          <w:szCs w:val="22"/>
        </w:rPr>
        <w:t>Hiperaljezi</w:t>
      </w:r>
      <w:proofErr w:type="spellEnd"/>
      <w:r w:rsidRPr="00600413">
        <w:rPr>
          <w:rFonts w:ascii="Times New Roman" w:hAnsi="Times New Roman" w:cs="Times New Roman"/>
          <w:color w:val="000000"/>
          <w:sz w:val="22"/>
          <w:szCs w:val="22"/>
        </w:rPr>
        <w:t xml:space="preserve">, beyin metabolizmasında azalma, </w:t>
      </w:r>
      <w:proofErr w:type="spellStart"/>
      <w:r w:rsidRPr="00600413">
        <w:rPr>
          <w:rFonts w:ascii="Times New Roman" w:hAnsi="Times New Roman" w:cs="Times New Roman"/>
          <w:color w:val="000000"/>
          <w:sz w:val="22"/>
          <w:szCs w:val="22"/>
        </w:rPr>
        <w:t>intrakraniyal</w:t>
      </w:r>
      <w:proofErr w:type="spellEnd"/>
      <w:r w:rsidRPr="00600413">
        <w:rPr>
          <w:rFonts w:ascii="Times New Roman" w:hAnsi="Times New Roman" w:cs="Times New Roman"/>
          <w:color w:val="000000"/>
          <w:sz w:val="22"/>
          <w:szCs w:val="22"/>
        </w:rPr>
        <w:t xml:space="preserve"> basınçta azalma</w:t>
      </w:r>
    </w:p>
    <w:p w14:paraId="1C8A68FF" w14:textId="77777777" w:rsidR="00B84C3C" w:rsidRPr="00600413" w:rsidRDefault="00B84C3C" w:rsidP="00600413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r w:rsidRPr="00600413">
        <w:rPr>
          <w:rFonts w:ascii="Times New Roman" w:hAnsi="Times New Roman" w:cs="Times New Roman"/>
          <w:b/>
          <w:bCs/>
          <w:color w:val="0B5AB2"/>
          <w:sz w:val="22"/>
          <w:szCs w:val="22"/>
        </w:rPr>
        <w:t xml:space="preserve"> Solunum sistemi: </w:t>
      </w:r>
      <w:r w:rsidRPr="00600413">
        <w:rPr>
          <w:rFonts w:ascii="Times New Roman" w:hAnsi="Times New Roman" w:cs="Times New Roman"/>
          <w:color w:val="000000"/>
          <w:sz w:val="22"/>
          <w:szCs w:val="22"/>
        </w:rPr>
        <w:t xml:space="preserve">Doza bağımlı solunum sayısı ve derinliğinde azalma, üst solunum yolu reflekslerini </w:t>
      </w:r>
      <w:proofErr w:type="gramStart"/>
      <w:r w:rsidRPr="00600413">
        <w:rPr>
          <w:rFonts w:ascii="Times New Roman" w:hAnsi="Times New Roman" w:cs="Times New Roman"/>
          <w:color w:val="000000"/>
          <w:sz w:val="22"/>
          <w:szCs w:val="22"/>
        </w:rPr>
        <w:t>baskılamaz!!</w:t>
      </w:r>
      <w:proofErr w:type="gramEnd"/>
    </w:p>
    <w:p w14:paraId="04EAC3E0" w14:textId="77777777" w:rsidR="00B84C3C" w:rsidRPr="00600413" w:rsidRDefault="00B84C3C" w:rsidP="00600413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r w:rsidRPr="00600413">
        <w:rPr>
          <w:rFonts w:ascii="Times New Roman" w:hAnsi="Times New Roman" w:cs="Times New Roman"/>
          <w:b/>
          <w:bCs/>
          <w:color w:val="0B5AB2"/>
          <w:sz w:val="22"/>
          <w:szCs w:val="22"/>
        </w:rPr>
        <w:t xml:space="preserve"> Dolaşım sistemi: </w:t>
      </w:r>
      <w:proofErr w:type="spellStart"/>
      <w:r w:rsidRPr="00600413">
        <w:rPr>
          <w:rFonts w:ascii="Times New Roman" w:hAnsi="Times New Roman" w:cs="Times New Roman"/>
          <w:color w:val="000000"/>
          <w:sz w:val="22"/>
          <w:szCs w:val="22"/>
        </w:rPr>
        <w:t>Myokard</w:t>
      </w:r>
      <w:proofErr w:type="spellEnd"/>
      <w:r w:rsidRPr="00600413">
        <w:rPr>
          <w:rFonts w:ascii="Times New Roman" w:hAnsi="Times New Roman" w:cs="Times New Roman"/>
          <w:color w:val="000000"/>
          <w:sz w:val="22"/>
          <w:szCs w:val="22"/>
        </w:rPr>
        <w:t xml:space="preserve"> depresyonu (taşikardi, hipotansiyon)</w:t>
      </w:r>
    </w:p>
    <w:p w14:paraId="3D69158F" w14:textId="77777777" w:rsidR="00B84C3C" w:rsidRPr="00600413" w:rsidRDefault="00B84C3C" w:rsidP="00600413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r w:rsidRPr="0060041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600413">
        <w:rPr>
          <w:rFonts w:ascii="Times New Roman" w:hAnsi="Times New Roman" w:cs="Times New Roman"/>
          <w:b/>
          <w:bCs/>
          <w:color w:val="0B5AB2"/>
          <w:sz w:val="22"/>
          <w:szCs w:val="22"/>
        </w:rPr>
        <w:t>Diğer</w:t>
      </w:r>
      <w:r w:rsidRPr="0060041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00413">
        <w:rPr>
          <w:rFonts w:ascii="Times New Roman" w:hAnsi="Times New Roman" w:cs="Times New Roman"/>
          <w:color w:val="000000"/>
          <w:sz w:val="22"/>
          <w:szCs w:val="22"/>
        </w:rPr>
        <w:t>anesteziklerin</w:t>
      </w:r>
      <w:proofErr w:type="spellEnd"/>
      <w:r w:rsidRPr="00600413">
        <w:rPr>
          <w:rFonts w:ascii="Times New Roman" w:hAnsi="Times New Roman" w:cs="Times New Roman"/>
          <w:color w:val="000000"/>
          <w:sz w:val="22"/>
          <w:szCs w:val="22"/>
        </w:rPr>
        <w:t xml:space="preserve"> etkileri derinleşir</w:t>
      </w:r>
    </w:p>
    <w:p w14:paraId="036CD6BC" w14:textId="77777777" w:rsidR="00B84C3C" w:rsidRPr="00600413" w:rsidRDefault="00B84C3C" w:rsidP="00600413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r w:rsidRPr="00600413">
        <w:rPr>
          <w:rFonts w:ascii="Times New Roman" w:hAnsi="Times New Roman" w:cs="Times New Roman"/>
          <w:color w:val="000000"/>
          <w:sz w:val="22"/>
          <w:szCs w:val="22"/>
        </w:rPr>
        <w:t xml:space="preserve"> Enjeksiyon yerinde </w:t>
      </w:r>
      <w:r w:rsidRPr="00600413">
        <w:rPr>
          <w:rFonts w:ascii="Times New Roman" w:hAnsi="Times New Roman" w:cs="Times New Roman"/>
          <w:color w:val="000000"/>
          <w:sz w:val="22"/>
          <w:szCs w:val="22"/>
        </w:rPr>
        <w:t xml:space="preserve">ağrı, </w:t>
      </w:r>
      <w:proofErr w:type="spellStart"/>
      <w:r w:rsidRPr="00600413">
        <w:rPr>
          <w:rFonts w:ascii="Times New Roman" w:hAnsi="Times New Roman" w:cs="Times New Roman"/>
          <w:color w:val="000000"/>
          <w:sz w:val="22"/>
          <w:szCs w:val="22"/>
        </w:rPr>
        <w:t>flebitis</w:t>
      </w:r>
      <w:proofErr w:type="spellEnd"/>
      <w:r w:rsidRPr="0060041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01769E3A" w14:textId="77777777" w:rsidR="00B84C3C" w:rsidRPr="00600413" w:rsidRDefault="00B84C3C" w:rsidP="00600413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r w:rsidRPr="00600413">
        <w:rPr>
          <w:rFonts w:ascii="Times New Roman" w:hAnsi="Times New Roman" w:cs="Times New Roman"/>
          <w:color w:val="000000"/>
          <w:sz w:val="22"/>
          <w:szCs w:val="22"/>
        </w:rPr>
        <w:t xml:space="preserve"> Plasentadan geçer</w:t>
      </w:r>
    </w:p>
    <w:p w14:paraId="3EA0C5D3" w14:textId="77777777" w:rsidR="00B84C3C" w:rsidRPr="00600413" w:rsidRDefault="00B84C3C" w:rsidP="00600413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r w:rsidRPr="0060041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00413">
        <w:rPr>
          <w:rFonts w:ascii="Times New Roman" w:hAnsi="Times New Roman" w:cs="Times New Roman"/>
          <w:color w:val="000000"/>
          <w:sz w:val="22"/>
          <w:szCs w:val="22"/>
        </w:rPr>
        <w:t>Histamin</w:t>
      </w:r>
      <w:proofErr w:type="spellEnd"/>
      <w:r w:rsidRPr="00600413">
        <w:rPr>
          <w:rFonts w:ascii="Times New Roman" w:hAnsi="Times New Roman" w:cs="Times New Roman"/>
          <w:color w:val="000000"/>
          <w:sz w:val="22"/>
          <w:szCs w:val="22"/>
        </w:rPr>
        <w:t xml:space="preserve"> salınımı </w:t>
      </w:r>
    </w:p>
    <w:p w14:paraId="38D216AE" w14:textId="77777777" w:rsidR="00B84C3C" w:rsidRPr="00600413" w:rsidRDefault="00B84C3C" w:rsidP="00B84C3C">
      <w:pPr>
        <w:rPr>
          <w:rFonts w:ascii="Times New Roman" w:hAnsi="Times New Roman" w:cs="Times New Roman"/>
          <w:sz w:val="22"/>
          <w:szCs w:val="22"/>
        </w:rPr>
      </w:pPr>
    </w:p>
    <w:p w14:paraId="6EBCED25" w14:textId="77777777" w:rsidR="00B84C3C" w:rsidRPr="00600413" w:rsidRDefault="00B84C3C" w:rsidP="00B84C3C">
      <w:pPr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600413">
        <w:rPr>
          <w:rFonts w:ascii="Times New Roman" w:hAnsi="Times New Roman" w:cs="Times New Roman"/>
          <w:b/>
          <w:sz w:val="22"/>
          <w:szCs w:val="22"/>
        </w:rPr>
        <w:t>Propofol</w:t>
      </w:r>
      <w:proofErr w:type="spellEnd"/>
      <w:r w:rsidRPr="00600413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0E29FC6" w14:textId="77777777" w:rsidR="00B84C3C" w:rsidRPr="00600413" w:rsidRDefault="00B84C3C" w:rsidP="00B84C3C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Kardiyovasküler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sistemi 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deprese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eder, kan basıncını düşürür. </w:t>
      </w:r>
    </w:p>
    <w:p w14:paraId="7118482B" w14:textId="77777777" w:rsidR="00B84C3C" w:rsidRPr="00600413" w:rsidRDefault="00B84C3C" w:rsidP="00B84C3C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Güçlü solunum 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depresanıdır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. Üst solunum yolu refleksleri baskılanır </w:t>
      </w:r>
    </w:p>
    <w:p w14:paraId="4B958046" w14:textId="77777777" w:rsidR="00B84C3C" w:rsidRPr="00600413" w:rsidRDefault="00B84C3C" w:rsidP="00B84C3C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Serebral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kan akımı ve 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intrakranyal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basıncı azaltır. </w:t>
      </w:r>
    </w:p>
    <w:p w14:paraId="4166D193" w14:textId="77777777" w:rsidR="00B84C3C" w:rsidRPr="00600413" w:rsidRDefault="00B84C3C" w:rsidP="00B84C3C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İndüksiyonda 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spontan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hareketler ve hıçkırık gibi 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eksitatör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hareketler gözlenebilir.</w:t>
      </w:r>
    </w:p>
    <w:p w14:paraId="2082CD92" w14:textId="77777777" w:rsidR="00B84C3C" w:rsidRPr="00600413" w:rsidRDefault="00B84C3C" w:rsidP="00B84C3C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Postoperatif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bulantı/kusma olmaz</w:t>
      </w:r>
    </w:p>
    <w:p w14:paraId="5515135C" w14:textId="77777777" w:rsidR="00B84C3C" w:rsidRPr="00600413" w:rsidRDefault="00B84C3C" w:rsidP="00F23185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Histamin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salınımına neden olmaz</w:t>
      </w:r>
    </w:p>
    <w:p w14:paraId="2494888A" w14:textId="77777777" w:rsidR="00F23185" w:rsidRPr="00600413" w:rsidRDefault="00F23185" w:rsidP="00F23185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000000"/>
          <w:sz w:val="22"/>
          <w:szCs w:val="22"/>
        </w:rPr>
        <w:t xml:space="preserve">Komplikasyonlar: </w:t>
      </w:r>
      <w:proofErr w:type="spellStart"/>
      <w:r w:rsidRPr="00600413">
        <w:rPr>
          <w:rFonts w:ascii="Times New Roman" w:hAnsi="Times New Roman" w:cs="Times New Roman"/>
          <w:color w:val="000000"/>
          <w:sz w:val="22"/>
          <w:szCs w:val="22"/>
        </w:rPr>
        <w:t>Bradikardi</w:t>
      </w:r>
      <w:proofErr w:type="spellEnd"/>
      <w:r w:rsidRPr="00600413">
        <w:rPr>
          <w:rFonts w:ascii="Times New Roman" w:hAnsi="Times New Roman" w:cs="Times New Roman"/>
          <w:color w:val="000000"/>
          <w:sz w:val="22"/>
          <w:szCs w:val="22"/>
        </w:rPr>
        <w:t xml:space="preserve">, hipotansiyon, </w:t>
      </w:r>
      <w:proofErr w:type="spellStart"/>
      <w:r w:rsidRPr="00600413">
        <w:rPr>
          <w:rFonts w:ascii="Times New Roman" w:hAnsi="Times New Roman" w:cs="Times New Roman"/>
          <w:color w:val="000000"/>
          <w:sz w:val="22"/>
          <w:szCs w:val="22"/>
        </w:rPr>
        <w:t>istemdışı</w:t>
      </w:r>
      <w:proofErr w:type="spellEnd"/>
      <w:r w:rsidRPr="00600413">
        <w:rPr>
          <w:rFonts w:ascii="Times New Roman" w:hAnsi="Times New Roman" w:cs="Times New Roman"/>
          <w:color w:val="000000"/>
          <w:sz w:val="22"/>
          <w:szCs w:val="22"/>
        </w:rPr>
        <w:t xml:space="preserve"> kas hareketleri, </w:t>
      </w:r>
      <w:proofErr w:type="spellStart"/>
      <w:r w:rsidRPr="00600413">
        <w:rPr>
          <w:rFonts w:ascii="Times New Roman" w:hAnsi="Times New Roman" w:cs="Times New Roman"/>
          <w:color w:val="000000"/>
          <w:sz w:val="22"/>
          <w:szCs w:val="22"/>
        </w:rPr>
        <w:t>apne</w:t>
      </w:r>
      <w:proofErr w:type="spellEnd"/>
      <w:r w:rsidRPr="00600413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600413">
        <w:rPr>
          <w:rFonts w:ascii="Times New Roman" w:hAnsi="Times New Roman" w:cs="Times New Roman"/>
          <w:color w:val="000000"/>
          <w:sz w:val="22"/>
          <w:szCs w:val="22"/>
        </w:rPr>
        <w:t>venöz</w:t>
      </w:r>
      <w:proofErr w:type="spellEnd"/>
      <w:r w:rsidRPr="0060041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00413">
        <w:rPr>
          <w:rFonts w:ascii="Times New Roman" w:hAnsi="Times New Roman" w:cs="Times New Roman"/>
          <w:color w:val="000000"/>
          <w:sz w:val="22"/>
          <w:szCs w:val="22"/>
        </w:rPr>
        <w:t>irritasyon</w:t>
      </w:r>
      <w:proofErr w:type="spellEnd"/>
    </w:p>
    <w:p w14:paraId="7146E0FC" w14:textId="77777777" w:rsidR="00F23185" w:rsidRPr="00600413" w:rsidRDefault="00F23185" w:rsidP="00F23185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</w:p>
    <w:p w14:paraId="47320EFE" w14:textId="77777777" w:rsidR="007C1A1F" w:rsidRPr="00600413" w:rsidRDefault="007C1A1F" w:rsidP="00F23185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600413">
        <w:rPr>
          <w:rFonts w:ascii="Times New Roman" w:hAnsi="Times New Roman" w:cs="Times New Roman"/>
          <w:b/>
          <w:color w:val="000000"/>
          <w:sz w:val="22"/>
          <w:szCs w:val="22"/>
        </w:rPr>
        <w:t>Ketamin</w:t>
      </w:r>
      <w:proofErr w:type="spellEnd"/>
      <w:r w:rsidRPr="00600413">
        <w:rPr>
          <w:rFonts w:ascii="Times New Roman" w:hAnsi="Times New Roman" w:cs="Times New Roman"/>
          <w:b/>
          <w:color w:val="000000"/>
          <w:sz w:val="22"/>
          <w:szCs w:val="22"/>
        </w:rPr>
        <w:t>:</w:t>
      </w:r>
      <w:r w:rsidRPr="0060041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00413">
        <w:rPr>
          <w:rFonts w:ascii="Times New Roman" w:hAnsi="Times New Roman" w:cs="Times New Roman"/>
          <w:color w:val="000000"/>
          <w:sz w:val="22"/>
          <w:szCs w:val="22"/>
        </w:rPr>
        <w:t>Dissosiyatif</w:t>
      </w:r>
      <w:proofErr w:type="spellEnd"/>
      <w:r w:rsidRPr="00600413">
        <w:rPr>
          <w:rFonts w:ascii="Times New Roman" w:hAnsi="Times New Roman" w:cs="Times New Roman"/>
          <w:color w:val="000000"/>
          <w:sz w:val="22"/>
          <w:szCs w:val="22"/>
        </w:rPr>
        <w:t xml:space="preserve"> anestezi</w:t>
      </w:r>
    </w:p>
    <w:p w14:paraId="66761265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Hasta farmakolojik olarak izole haldedir, yani beyin 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afferent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uyarıları değerlendirerek uygun cevabı </w:t>
      </w:r>
      <w:proofErr w:type="gram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veremez</w:t>
      </w:r>
      <w:proofErr w:type="gramEnd"/>
    </w:p>
    <w:p w14:paraId="5AAC8AA6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Nistagmus</w:t>
      </w:r>
      <w:proofErr w:type="spellEnd"/>
    </w:p>
    <w:p w14:paraId="284FF9F8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>Analjezi</w:t>
      </w:r>
    </w:p>
    <w:p w14:paraId="1F3555A5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>Yutma devam eder (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aspirasyon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riski düşük)</w:t>
      </w:r>
    </w:p>
    <w:p w14:paraId="5C235768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Sekresyonlarda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artış</w:t>
      </w:r>
    </w:p>
    <w:p w14:paraId="52DD2106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>Kan basıncı ve kalp hızında artış</w:t>
      </w:r>
    </w:p>
    <w:p w14:paraId="0848C0C5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Bronkodilatasyon</w:t>
      </w:r>
      <w:proofErr w:type="spellEnd"/>
    </w:p>
    <w:p w14:paraId="6A17F405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313131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>Halüsinasyon</w:t>
      </w:r>
    </w:p>
    <w:p w14:paraId="33F95555" w14:textId="77777777" w:rsidR="00600413" w:rsidRPr="00600413" w:rsidRDefault="00600413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313131"/>
          <w:sz w:val="22"/>
          <w:szCs w:val="22"/>
        </w:rPr>
      </w:pPr>
    </w:p>
    <w:p w14:paraId="7F4B7ED5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Kontrendikasyonu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>:</w:t>
      </w:r>
    </w:p>
    <w:p w14:paraId="0E4DB33C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 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İntrakranial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kitleler ve kafaiçi basıncı artmış hastalar, </w:t>
      </w:r>
    </w:p>
    <w:p w14:paraId="55E1B008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 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Göz yaralanmaları, </w:t>
      </w:r>
    </w:p>
    <w:p w14:paraId="4E2AF554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 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İskemik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kalp hastalıkları ve 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pulmoner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hipertansiyon, </w:t>
      </w:r>
    </w:p>
    <w:p w14:paraId="611269DC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 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Epilepsi, </w:t>
      </w:r>
    </w:p>
    <w:p w14:paraId="1A740EAA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 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Hipertroidi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, </w:t>
      </w:r>
    </w:p>
    <w:p w14:paraId="71635F41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 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Kontrol edilememiş hipertansiyon, </w:t>
      </w:r>
    </w:p>
    <w:p w14:paraId="0C4A361B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 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Psikiatrik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bozuklukları olan hastalar</w:t>
      </w:r>
    </w:p>
    <w:p w14:paraId="160A5618" w14:textId="77777777" w:rsidR="007C1A1F" w:rsidRPr="00600413" w:rsidRDefault="007C1A1F" w:rsidP="00F23185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</w:p>
    <w:p w14:paraId="2595979C" w14:textId="77777777" w:rsidR="007C1A1F" w:rsidRPr="00600413" w:rsidRDefault="007C1A1F" w:rsidP="00F23185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600413">
        <w:rPr>
          <w:rFonts w:ascii="Times New Roman" w:hAnsi="Times New Roman" w:cs="Times New Roman"/>
          <w:b/>
          <w:color w:val="000000"/>
          <w:sz w:val="22"/>
          <w:szCs w:val="22"/>
        </w:rPr>
        <w:t>Etomidat</w:t>
      </w:r>
      <w:proofErr w:type="spellEnd"/>
      <w:r w:rsidRPr="00600413">
        <w:rPr>
          <w:rFonts w:ascii="Times New Roman" w:hAnsi="Times New Roman" w:cs="Times New Roman"/>
          <w:b/>
          <w:color w:val="000000"/>
          <w:sz w:val="22"/>
          <w:szCs w:val="22"/>
        </w:rPr>
        <w:t>:</w:t>
      </w:r>
      <w:r w:rsidRPr="00600413">
        <w:rPr>
          <w:rFonts w:ascii="Times New Roman" w:hAnsi="Times New Roman" w:cs="Times New Roman"/>
          <w:color w:val="000000"/>
          <w:sz w:val="22"/>
          <w:szCs w:val="22"/>
        </w:rPr>
        <w:t xml:space="preserve"> Hızlı etki başlangıcı, hızlı uyanma</w:t>
      </w:r>
    </w:p>
    <w:p w14:paraId="76E5FAAF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 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>Analjezi sağlamaz</w:t>
      </w:r>
    </w:p>
    <w:p w14:paraId="6FCF028F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 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>Enjeksiyon ağrılı</w:t>
      </w:r>
    </w:p>
    <w:p w14:paraId="73A212DE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 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>Ortalama arter basıncını değiştirmez</w:t>
      </w:r>
    </w:p>
    <w:p w14:paraId="2BBAD6A5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 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İntrakraniyal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basıncı düşürür</w:t>
      </w:r>
    </w:p>
    <w:p w14:paraId="39C9457E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 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>Solunum sistemine minimal etki</w:t>
      </w:r>
    </w:p>
    <w:p w14:paraId="797BCC89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 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Adrenokortikal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depresyon</w:t>
      </w:r>
    </w:p>
    <w:p w14:paraId="1D6294D7" w14:textId="77777777" w:rsidR="007C1A1F" w:rsidRPr="00600413" w:rsidRDefault="007C1A1F" w:rsidP="007C1A1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lastRenderedPageBreak/>
        <w:t> 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İskelet kasında tonik 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klonik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kasılmalar</w:t>
      </w:r>
    </w:p>
    <w:p w14:paraId="69F4B353" w14:textId="77777777" w:rsidR="007C1A1F" w:rsidRPr="00600413" w:rsidRDefault="007C1A1F" w:rsidP="00F23185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</w:p>
    <w:p w14:paraId="6B907255" w14:textId="77777777" w:rsidR="00600413" w:rsidRPr="00600413" w:rsidRDefault="00600413" w:rsidP="00600413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313131"/>
          <w:sz w:val="22"/>
          <w:szCs w:val="22"/>
        </w:rPr>
      </w:pPr>
      <w:proofErr w:type="spellStart"/>
      <w:r w:rsidRPr="00600413">
        <w:rPr>
          <w:rFonts w:ascii="Times New Roman" w:hAnsi="Times New Roman" w:cs="Times New Roman"/>
          <w:b/>
          <w:color w:val="000000"/>
          <w:sz w:val="22"/>
          <w:szCs w:val="22"/>
        </w:rPr>
        <w:t>Opioidler</w:t>
      </w:r>
      <w:proofErr w:type="spellEnd"/>
      <w:r w:rsidRPr="00600413">
        <w:rPr>
          <w:rFonts w:ascii="Times New Roman" w:hAnsi="Times New Roman" w:cs="Times New Roman"/>
          <w:b/>
          <w:color w:val="000000"/>
          <w:sz w:val="22"/>
          <w:szCs w:val="22"/>
        </w:rPr>
        <w:t>:</w:t>
      </w:r>
      <w:r w:rsidRPr="0060041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00413">
        <w:rPr>
          <w:rFonts w:ascii="Times New Roman" w:hAnsi="Times New Roman" w:cs="Times New Roman"/>
          <w:color w:val="000000"/>
          <w:sz w:val="22"/>
          <w:szCs w:val="22"/>
        </w:rPr>
        <w:t>SSS’nde</w:t>
      </w:r>
      <w:proofErr w:type="spellEnd"/>
      <w:r w:rsidRPr="00600413">
        <w:rPr>
          <w:rFonts w:ascii="Times New Roman" w:hAnsi="Times New Roman" w:cs="Times New Roman"/>
          <w:color w:val="000000"/>
          <w:sz w:val="22"/>
          <w:szCs w:val="22"/>
        </w:rPr>
        <w:t xml:space="preserve"> spesifik reseptörleri vardır 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>(μ, δ, κ, σ)</w:t>
      </w:r>
    </w:p>
    <w:p w14:paraId="1F7F1866" w14:textId="77777777" w:rsidR="00600413" w:rsidRPr="00600413" w:rsidRDefault="00600413" w:rsidP="00600413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313131"/>
          <w:sz w:val="22"/>
          <w:szCs w:val="22"/>
        </w:rPr>
      </w:pPr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Doza bağlı santral depresyon, madde kötüye kullanımı ve bağımlılık potansiyeli yüksek ilaçlardır. 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Antipiretik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ve 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antienflamatuar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etkileri YOKTUR</w:t>
      </w:r>
    </w:p>
    <w:p w14:paraId="69D7BBB9" w14:textId="77777777" w:rsidR="00600413" w:rsidRPr="00600413" w:rsidRDefault="00600413" w:rsidP="00600413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 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Major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endikasyonlar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>:</w:t>
      </w:r>
    </w:p>
    <w:p w14:paraId="14498AAA" w14:textId="77777777" w:rsidR="00600413" w:rsidRPr="00600413" w:rsidRDefault="00600413" w:rsidP="00600413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AĞRI tedavisi (cerrahi, kanser 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vb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>)</w:t>
      </w:r>
    </w:p>
    <w:p w14:paraId="64596928" w14:textId="77777777" w:rsidR="00600413" w:rsidRPr="00600413" w:rsidRDefault="00600413" w:rsidP="00600413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Anestezi öncesi ağrılı girişimler (sinir blokları, 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kanülasyon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vb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>)</w:t>
      </w:r>
    </w:p>
    <w:p w14:paraId="552415B9" w14:textId="77777777" w:rsidR="00600413" w:rsidRPr="00600413" w:rsidRDefault="00600413" w:rsidP="00600413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Anestezik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gereksinimde azalma</w:t>
      </w:r>
    </w:p>
    <w:p w14:paraId="64622D27" w14:textId="77777777" w:rsidR="00600413" w:rsidRPr="00600413" w:rsidRDefault="00600413" w:rsidP="00600413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DB6F11"/>
          <w:sz w:val="22"/>
          <w:szCs w:val="22"/>
        </w:rPr>
        <w:t>•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Postopertif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analjezi</w:t>
      </w:r>
    </w:p>
    <w:p w14:paraId="256B0DEE" w14:textId="77777777" w:rsidR="00600413" w:rsidRPr="00600413" w:rsidRDefault="00600413" w:rsidP="00600413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313131"/>
          <w:sz w:val="22"/>
          <w:szCs w:val="22"/>
        </w:rPr>
      </w:pPr>
    </w:p>
    <w:p w14:paraId="1702385C" w14:textId="77777777" w:rsidR="00600413" w:rsidRPr="00600413" w:rsidRDefault="00600413" w:rsidP="00600413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313131"/>
          <w:sz w:val="22"/>
          <w:szCs w:val="22"/>
        </w:rPr>
      </w:pPr>
      <w:r w:rsidRPr="00600413">
        <w:rPr>
          <w:rFonts w:ascii="Times New Roman" w:hAnsi="Times New Roman" w:cs="Times New Roman"/>
          <w:color w:val="313131"/>
          <w:sz w:val="22"/>
          <w:szCs w:val="22"/>
        </w:rPr>
        <w:t>Yan etkileri:</w:t>
      </w:r>
    </w:p>
    <w:p w14:paraId="4B38CD2E" w14:textId="77777777" w:rsidR="00600413" w:rsidRPr="00600413" w:rsidRDefault="00600413" w:rsidP="00600413">
      <w:pPr>
        <w:widowControl w:val="0"/>
        <w:autoSpaceDE w:val="0"/>
        <w:autoSpaceDN w:val="0"/>
        <w:adjustRightInd w:val="0"/>
        <w:spacing w:line="62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000000"/>
          <w:sz w:val="22"/>
          <w:szCs w:val="22"/>
        </w:rPr>
        <w:t>•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>Solunum depresyonu</w:t>
      </w:r>
      <w:r w:rsidRPr="00600413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600413">
        <w:rPr>
          <w:rFonts w:ascii="Times New Roman" w:hAnsi="Times New Roman" w:cs="Times New Roman"/>
          <w:color w:val="000000"/>
          <w:sz w:val="22"/>
          <w:szCs w:val="22"/>
        </w:rPr>
        <w:t>•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Hipotansiyon, 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bradikardi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(MEPERİDİN HARİÇ)</w:t>
      </w:r>
    </w:p>
    <w:p w14:paraId="5D243A8C" w14:textId="77777777" w:rsidR="00600413" w:rsidRPr="00600413" w:rsidRDefault="00600413" w:rsidP="00600413">
      <w:pPr>
        <w:widowControl w:val="0"/>
        <w:autoSpaceDE w:val="0"/>
        <w:autoSpaceDN w:val="0"/>
        <w:adjustRightInd w:val="0"/>
        <w:spacing w:line="62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000000"/>
          <w:sz w:val="22"/>
          <w:szCs w:val="22"/>
        </w:rPr>
        <w:t>•</w:t>
      </w:r>
      <w:r w:rsidRPr="00600413">
        <w:rPr>
          <w:rFonts w:ascii="Times New Roman" w:hAnsi="Times New Roman" w:cs="Times New Roman"/>
          <w:color w:val="313131"/>
          <w:sz w:val="22"/>
          <w:szCs w:val="22"/>
        </w:rPr>
        <w:t>Bulantı/kusma</w:t>
      </w:r>
    </w:p>
    <w:p w14:paraId="51E6E8B8" w14:textId="77777777" w:rsidR="00600413" w:rsidRPr="00600413" w:rsidRDefault="00600413" w:rsidP="00600413">
      <w:pPr>
        <w:widowControl w:val="0"/>
        <w:autoSpaceDE w:val="0"/>
        <w:autoSpaceDN w:val="0"/>
        <w:adjustRightInd w:val="0"/>
        <w:spacing w:line="62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000000"/>
          <w:sz w:val="22"/>
          <w:szCs w:val="22"/>
        </w:rPr>
        <w:t>•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Postoperatif</w:t>
      </w:r>
      <w:proofErr w:type="spellEnd"/>
      <w:r w:rsidRPr="00600413">
        <w:rPr>
          <w:rFonts w:ascii="Times New Roman" w:hAnsi="Times New Roman" w:cs="Times New Roman"/>
          <w:color w:val="313131"/>
          <w:sz w:val="22"/>
          <w:szCs w:val="22"/>
        </w:rPr>
        <w:t xml:space="preserve"> idrar 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retansiyonu</w:t>
      </w:r>
      <w:proofErr w:type="spellEnd"/>
    </w:p>
    <w:p w14:paraId="227ACF36" w14:textId="77777777" w:rsidR="00600413" w:rsidRPr="00600413" w:rsidRDefault="00600413" w:rsidP="00600413">
      <w:pPr>
        <w:widowControl w:val="0"/>
        <w:autoSpaceDE w:val="0"/>
        <w:autoSpaceDN w:val="0"/>
        <w:adjustRightInd w:val="0"/>
        <w:spacing w:line="62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000000"/>
          <w:sz w:val="22"/>
          <w:szCs w:val="22"/>
        </w:rPr>
        <w:t>•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Konstipasyon</w:t>
      </w:r>
      <w:proofErr w:type="spellEnd"/>
    </w:p>
    <w:p w14:paraId="5C6C0177" w14:textId="77777777" w:rsidR="00600413" w:rsidRPr="00600413" w:rsidRDefault="00600413" w:rsidP="00600413">
      <w:pPr>
        <w:widowControl w:val="0"/>
        <w:autoSpaceDE w:val="0"/>
        <w:autoSpaceDN w:val="0"/>
        <w:adjustRightInd w:val="0"/>
        <w:spacing w:line="62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000000"/>
          <w:sz w:val="22"/>
          <w:szCs w:val="22"/>
        </w:rPr>
        <w:t>•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Bronkokonstrüksiyon</w:t>
      </w:r>
      <w:proofErr w:type="spellEnd"/>
    </w:p>
    <w:p w14:paraId="36810A92" w14:textId="77777777" w:rsidR="00600413" w:rsidRPr="00600413" w:rsidRDefault="00600413" w:rsidP="00600413">
      <w:pPr>
        <w:widowControl w:val="0"/>
        <w:autoSpaceDE w:val="0"/>
        <w:autoSpaceDN w:val="0"/>
        <w:adjustRightInd w:val="0"/>
        <w:spacing w:line="62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600413">
        <w:rPr>
          <w:rFonts w:ascii="Times New Roman" w:hAnsi="Times New Roman" w:cs="Times New Roman"/>
          <w:color w:val="000000"/>
          <w:sz w:val="22"/>
          <w:szCs w:val="22"/>
        </w:rPr>
        <w:t>•</w:t>
      </w:r>
      <w:proofErr w:type="spellStart"/>
      <w:r w:rsidRPr="00600413">
        <w:rPr>
          <w:rFonts w:ascii="Times New Roman" w:hAnsi="Times New Roman" w:cs="Times New Roman"/>
          <w:color w:val="313131"/>
          <w:sz w:val="22"/>
          <w:szCs w:val="22"/>
        </w:rPr>
        <w:t>Miyozis</w:t>
      </w:r>
      <w:proofErr w:type="spellEnd"/>
    </w:p>
    <w:p w14:paraId="0F7F62CD" w14:textId="77777777" w:rsidR="00600413" w:rsidRPr="00600413" w:rsidRDefault="00600413" w:rsidP="00600413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313131"/>
          <w:sz w:val="22"/>
          <w:szCs w:val="22"/>
        </w:rPr>
      </w:pPr>
    </w:p>
    <w:p w14:paraId="24FE0B32" w14:textId="77777777" w:rsidR="00600413" w:rsidRPr="00600413" w:rsidRDefault="00600413" w:rsidP="00600413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</w:p>
    <w:p w14:paraId="410043E6" w14:textId="77777777" w:rsidR="007C1A1F" w:rsidRPr="00600413" w:rsidRDefault="007C1A1F" w:rsidP="00F23185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2"/>
          <w:szCs w:val="22"/>
        </w:rPr>
      </w:pPr>
    </w:p>
    <w:p w14:paraId="42399403" w14:textId="77777777" w:rsidR="00B84C3C" w:rsidRPr="00600413" w:rsidRDefault="00B84C3C" w:rsidP="00B84C3C">
      <w:pPr>
        <w:ind w:left="360"/>
        <w:rPr>
          <w:rFonts w:ascii="Times New Roman" w:hAnsi="Times New Roman" w:cs="Times New Roman"/>
          <w:sz w:val="22"/>
          <w:szCs w:val="22"/>
        </w:rPr>
      </w:pPr>
    </w:p>
    <w:sectPr w:rsidR="00B84C3C" w:rsidRPr="00600413" w:rsidSect="002D5E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F0030"/>
    <w:multiLevelType w:val="hybridMultilevel"/>
    <w:tmpl w:val="0826E438"/>
    <w:lvl w:ilvl="0" w:tplc="181A15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2C0277"/>
    <w:multiLevelType w:val="hybridMultilevel"/>
    <w:tmpl w:val="4B86AE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3C"/>
    <w:rsid w:val="002D5EBD"/>
    <w:rsid w:val="00600413"/>
    <w:rsid w:val="007C1A1F"/>
    <w:rsid w:val="00820EA5"/>
    <w:rsid w:val="00B84C3C"/>
    <w:rsid w:val="00BD4273"/>
    <w:rsid w:val="00F2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719B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4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376</Words>
  <Characters>2145</Characters>
  <Application>Microsoft Macintosh Word</Application>
  <DocSecurity>0</DocSecurity>
  <Lines>17</Lines>
  <Paragraphs>5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2018-09-05T12:34:00Z</dcterms:created>
  <dcterms:modified xsi:type="dcterms:W3CDTF">2018-09-05T12:56:00Z</dcterms:modified>
</cp:coreProperties>
</file>