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BD41FE" w:rsidP="00832AEF">
            <w:pPr>
              <w:pStyle w:val="DersBilgileri"/>
              <w:rPr>
                <w:b/>
                <w:bCs/>
                <w:szCs w:val="16"/>
              </w:rPr>
            </w:pPr>
            <w:r>
              <w:rPr>
                <w:b/>
                <w:bCs/>
                <w:szCs w:val="16"/>
              </w:rPr>
              <w:t xml:space="preserve">SİN </w:t>
            </w:r>
            <w:r w:rsidR="00FE2110">
              <w:rPr>
                <w:b/>
                <w:bCs/>
                <w:szCs w:val="16"/>
              </w:rPr>
              <w:t>306 Yazılı Anlatım IV</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0E138C" w:rsidP="00832AEF">
            <w:pPr>
              <w:pStyle w:val="DersBilgileri"/>
              <w:rPr>
                <w:szCs w:val="16"/>
              </w:rPr>
            </w:pPr>
            <w:r>
              <w:rPr>
                <w:szCs w:val="16"/>
              </w:rPr>
              <w:t>Dr. Öğr.Üyesi Gonca Ünal Chiang</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FE2110" w:rsidP="00832AEF">
            <w:pPr>
              <w:pStyle w:val="DersBilgileri"/>
              <w:rPr>
                <w:szCs w:val="16"/>
              </w:rPr>
            </w:pPr>
            <w:r>
              <w:rPr>
                <w:szCs w:val="16"/>
              </w:rPr>
              <w:t>3. Sınıf 2</w:t>
            </w:r>
            <w:r w:rsidR="000E138C">
              <w:rPr>
                <w:szCs w:val="16"/>
              </w:rPr>
              <w:t>. Dönem</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0E138C" w:rsidRDefault="000E138C" w:rsidP="00832AEF">
            <w:pPr>
              <w:pStyle w:val="DersBilgileri"/>
              <w:rPr>
                <w:rFonts w:eastAsiaTheme="minorEastAsia"/>
                <w:szCs w:val="16"/>
                <w:lang w:eastAsia="zh-CN"/>
              </w:rPr>
            </w:pPr>
            <w:r>
              <w:rPr>
                <w:szCs w:val="16"/>
              </w:rPr>
              <w:t>4 Kredi</w:t>
            </w:r>
            <w:r>
              <w:rPr>
                <w:rFonts w:eastAsiaTheme="minorEastAsia"/>
                <w:szCs w:val="16"/>
                <w:lang w:eastAsia="zh-CN"/>
              </w:rPr>
              <w:t>/Hafta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0E138C" w:rsidP="00832AEF">
            <w:pPr>
              <w:pStyle w:val="DersBilgileri"/>
              <w:rPr>
                <w:szCs w:val="16"/>
              </w:rPr>
            </w:pPr>
            <w:r>
              <w:rPr>
                <w:szCs w:val="16"/>
              </w:rPr>
              <w:t>Teorik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0E138C" w:rsidP="00671D59">
            <w:pPr>
              <w:pStyle w:val="DersBilgileri"/>
              <w:ind w:left="0"/>
              <w:rPr>
                <w:szCs w:val="16"/>
              </w:rPr>
            </w:pPr>
            <w:r>
              <w:rPr>
                <w:szCs w:val="16"/>
              </w:rPr>
              <w:t xml:space="preserve"> </w:t>
            </w:r>
            <w:r w:rsidR="00FE2110">
              <w:rPr>
                <w:szCs w:val="16"/>
              </w:rPr>
              <w:t xml:space="preserve">Çince dilbilgisi, </w:t>
            </w:r>
            <w:r w:rsidR="001E5E37">
              <w:rPr>
                <w:szCs w:val="16"/>
              </w:rPr>
              <w:t>cümle kurma</w:t>
            </w:r>
            <w:r w:rsidR="00FE2110">
              <w:rPr>
                <w:szCs w:val="16"/>
              </w:rPr>
              <w:t xml:space="preserve"> ve yazılı ifade.</w:t>
            </w:r>
          </w:p>
        </w:tc>
      </w:tr>
      <w:tr w:rsidR="00BC32DD" w:rsidRPr="00FE2110"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FE2110" w:rsidRDefault="00FE2110" w:rsidP="00671D59">
            <w:pPr>
              <w:pStyle w:val="DersBilgileri"/>
              <w:rPr>
                <w:color w:val="000000" w:themeColor="text1"/>
                <w:szCs w:val="16"/>
              </w:rPr>
            </w:pPr>
            <w:r w:rsidRPr="00FE2110">
              <w:rPr>
                <w:rFonts w:cs="Arial"/>
                <w:color w:val="000000" w:themeColor="text1"/>
                <w:szCs w:val="16"/>
                <w:shd w:val="clear" w:color="auto" w:fill="FFFFFF"/>
              </w:rPr>
              <w:t>Çince yazma becerisi kazanmış olan öğrencilerin,kendilerini yazı aracılığıyla ifade edebilme yeteneğinin geliştirilmesi amaçlanmaktadır. Derste düşünce yazıları, yazılı anlatım türleri, sanatsal yazılar, yazışmalar, yazım kuralları, noktalam işaretlerinin doğru kullanımı, anlatım bozuklukları konuları üzerinde durularak, yazılı anlatımın geliştirilmesine yönelik çalışmalar yapılacaktır.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587427" w:rsidP="00832AEF">
            <w:pPr>
              <w:pStyle w:val="DersBilgileri"/>
              <w:rPr>
                <w:szCs w:val="16"/>
              </w:rPr>
            </w:pPr>
            <w:r>
              <w:rPr>
                <w:szCs w:val="16"/>
              </w:rPr>
              <w:t>12</w:t>
            </w:r>
            <w:r w:rsidR="00D37926">
              <w:rPr>
                <w:szCs w:val="16"/>
              </w:rPr>
              <w:t xml:space="preserve"> </w:t>
            </w:r>
            <w:r w:rsidR="005A234A">
              <w:rPr>
                <w:szCs w:val="16"/>
              </w:rPr>
              <w:t>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5A234A" w:rsidP="00832AEF">
            <w:pPr>
              <w:pStyle w:val="DersBilgileri"/>
              <w:rPr>
                <w:szCs w:val="16"/>
              </w:rPr>
            </w:pPr>
            <w:r>
              <w:rPr>
                <w:szCs w:val="16"/>
              </w:rPr>
              <w:t>Çince/Türkçe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5A234A"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BC32DD" w:rsidRDefault="00587427" w:rsidP="00832AEF">
            <w:pPr>
              <w:pStyle w:val="Kaynakca"/>
              <w:rPr>
                <w:szCs w:val="16"/>
                <w:lang w:val="tr-TR"/>
              </w:rPr>
            </w:pPr>
            <w:r>
              <w:rPr>
                <w:szCs w:val="16"/>
                <w:lang w:val="tr-TR"/>
              </w:rPr>
              <w:t xml:space="preserve">Practical Chinese Reader </w:t>
            </w:r>
            <w:r w:rsidR="00F60734">
              <w:rPr>
                <w:szCs w:val="16"/>
                <w:lang w:val="tr-TR"/>
              </w:rPr>
              <w:t xml:space="preserve">Textbook </w:t>
            </w:r>
            <w:r w:rsidR="00FE2110">
              <w:rPr>
                <w:szCs w:val="16"/>
                <w:lang w:val="tr-TR"/>
              </w:rPr>
              <w:t>3</w:t>
            </w:r>
            <w:r w:rsidR="004528D9">
              <w:rPr>
                <w:szCs w:val="16"/>
                <w:lang w:val="tr-TR"/>
              </w:rPr>
              <w:t xml:space="preserve"> </w:t>
            </w:r>
            <w:r w:rsidR="00F60734">
              <w:rPr>
                <w:szCs w:val="16"/>
                <w:lang w:val="tr-TR"/>
              </w:rPr>
              <w:t>(Zhongguo Hanban-Beijing University)</w:t>
            </w:r>
          </w:p>
          <w:p w:rsidR="00F60734" w:rsidRDefault="00F60734" w:rsidP="00F60734">
            <w:pPr>
              <w:pStyle w:val="Kaynakca"/>
              <w:rPr>
                <w:szCs w:val="16"/>
                <w:lang w:val="tr-TR"/>
              </w:rPr>
            </w:pPr>
            <w:r>
              <w:rPr>
                <w:szCs w:val="16"/>
                <w:lang w:val="tr-TR"/>
              </w:rPr>
              <w:t>Pract</w:t>
            </w:r>
            <w:r w:rsidR="00671D59">
              <w:rPr>
                <w:szCs w:val="16"/>
                <w:lang w:val="tr-TR"/>
              </w:rPr>
              <w:t>ical Chinese Reader Workbook</w:t>
            </w:r>
            <w:r w:rsidR="00FE2110">
              <w:rPr>
                <w:szCs w:val="16"/>
                <w:lang w:val="tr-TR"/>
              </w:rPr>
              <w:t xml:space="preserve"> 3</w:t>
            </w:r>
            <w:r>
              <w:rPr>
                <w:szCs w:val="16"/>
                <w:lang w:val="tr-TR"/>
              </w:rPr>
              <w:t xml:space="preserve"> (Zhongguo Hanban Beijing University)</w:t>
            </w:r>
          </w:p>
          <w:p w:rsidR="00587427" w:rsidRPr="001A2552" w:rsidRDefault="00587427" w:rsidP="00832AEF">
            <w:pPr>
              <w:pStyle w:val="Kaynakca"/>
              <w:rPr>
                <w:szCs w:val="16"/>
                <w:lang w:val="tr-TR"/>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rsidR="00BC32DD" w:rsidRPr="001A2552" w:rsidRDefault="005A234A" w:rsidP="00832AEF">
            <w:pPr>
              <w:pStyle w:val="DersBilgileri"/>
              <w:rPr>
                <w:szCs w:val="16"/>
              </w:rPr>
            </w:pPr>
            <w:r>
              <w:rPr>
                <w:szCs w:val="16"/>
              </w:rPr>
              <w:t>4</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5A234A"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5A234A" w:rsidP="00832AEF">
            <w:pPr>
              <w:pStyle w:val="DersBilgileri"/>
              <w:rPr>
                <w:szCs w:val="16"/>
              </w:rPr>
            </w:pPr>
            <w:r>
              <w:rPr>
                <w:szCs w:val="16"/>
              </w:rPr>
              <w:t>-</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27123A"/>
    <w:sectPr w:rsidR="00EB0AE2" w:rsidSect="009727EB">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123A" w:rsidRDefault="0027123A" w:rsidP="001E5E37">
      <w:r>
        <w:separator/>
      </w:r>
    </w:p>
  </w:endnote>
  <w:endnote w:type="continuationSeparator" w:id="0">
    <w:p w:rsidR="0027123A" w:rsidRDefault="0027123A" w:rsidP="001E5E3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123A" w:rsidRDefault="0027123A" w:rsidP="001E5E37">
      <w:r>
        <w:separator/>
      </w:r>
    </w:p>
  </w:footnote>
  <w:footnote w:type="continuationSeparator" w:id="0">
    <w:p w:rsidR="0027123A" w:rsidRDefault="0027123A" w:rsidP="001E5E3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08"/>
  <w:hyphenationZone w:val="425"/>
  <w:characterSpacingControl w:val="doNotCompress"/>
  <w:hdrShapeDefaults>
    <o:shapedefaults v:ext="edit" spidmax="12290"/>
  </w:hdrShapeDefaults>
  <w:footnotePr>
    <w:footnote w:id="-1"/>
    <w:footnote w:id="0"/>
  </w:footnotePr>
  <w:endnotePr>
    <w:endnote w:id="-1"/>
    <w:endnote w:id="0"/>
  </w:endnotePr>
  <w:compat>
    <w:useFELayout/>
  </w:compat>
  <w:rsids>
    <w:rsidRoot w:val="00BC32DD"/>
    <w:rsid w:val="000A1E7F"/>
    <w:rsid w:val="000A48ED"/>
    <w:rsid w:val="000A4D76"/>
    <w:rsid w:val="000E138C"/>
    <w:rsid w:val="0012303A"/>
    <w:rsid w:val="001E5E37"/>
    <w:rsid w:val="002670D4"/>
    <w:rsid w:val="0027123A"/>
    <w:rsid w:val="00273918"/>
    <w:rsid w:val="002F77D4"/>
    <w:rsid w:val="00352983"/>
    <w:rsid w:val="004528D9"/>
    <w:rsid w:val="00555D43"/>
    <w:rsid w:val="00587427"/>
    <w:rsid w:val="005A234A"/>
    <w:rsid w:val="00671D59"/>
    <w:rsid w:val="006D6425"/>
    <w:rsid w:val="00832BE3"/>
    <w:rsid w:val="009727EB"/>
    <w:rsid w:val="00B7759A"/>
    <w:rsid w:val="00B8581A"/>
    <w:rsid w:val="00BC32DD"/>
    <w:rsid w:val="00BD41FE"/>
    <w:rsid w:val="00D37926"/>
    <w:rsid w:val="00ED262C"/>
    <w:rsid w:val="00F60734"/>
    <w:rsid w:val="00FE211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SimSun"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rsBasliklar">
    <w:name w:val="Ders Basliklar"/>
    <w:basedOn w:val="a"/>
    <w:rsid w:val="00BC32DD"/>
    <w:pPr>
      <w:tabs>
        <w:tab w:val="left" w:pos="3060"/>
      </w:tabs>
      <w:spacing w:before="80" w:after="80"/>
      <w:ind w:left="144"/>
    </w:pPr>
    <w:rPr>
      <w:b/>
      <w:bCs/>
      <w:i/>
      <w:sz w:val="16"/>
    </w:rPr>
  </w:style>
  <w:style w:type="paragraph" w:customStyle="1" w:styleId="DersBilgileri">
    <w:name w:val="Ders Bilgileri"/>
    <w:basedOn w:val="a"/>
    <w:rsid w:val="00BC32DD"/>
    <w:pPr>
      <w:spacing w:before="80" w:after="80"/>
      <w:ind w:left="144" w:right="144"/>
    </w:pPr>
    <w:rPr>
      <w:sz w:val="16"/>
    </w:rPr>
  </w:style>
  <w:style w:type="paragraph" w:customStyle="1" w:styleId="Basliklar">
    <w:name w:val="Basliklar"/>
    <w:basedOn w:val="a"/>
    <w:rsid w:val="00BC32DD"/>
    <w:pPr>
      <w:keepNext/>
      <w:spacing w:before="240" w:after="120"/>
      <w:jc w:val="left"/>
    </w:pPr>
    <w:rPr>
      <w:b/>
    </w:rPr>
  </w:style>
  <w:style w:type="paragraph" w:customStyle="1" w:styleId="Kaynakca">
    <w:name w:val="Kaynakca"/>
    <w:basedOn w:val="a"/>
    <w:rsid w:val="00BC32DD"/>
    <w:pPr>
      <w:keepLines/>
      <w:spacing w:before="20" w:after="20"/>
      <w:ind w:left="432" w:hanging="288"/>
    </w:pPr>
    <w:rPr>
      <w:sz w:val="16"/>
      <w:szCs w:val="20"/>
      <w:lang w:val="en-US"/>
    </w:rPr>
  </w:style>
  <w:style w:type="paragraph" w:styleId="a3">
    <w:name w:val="header"/>
    <w:basedOn w:val="a"/>
    <w:link w:val="a4"/>
    <w:uiPriority w:val="99"/>
    <w:semiHidden/>
    <w:unhideWhenUsed/>
    <w:rsid w:val="001E5E37"/>
    <w:pPr>
      <w:tabs>
        <w:tab w:val="center" w:pos="4153"/>
        <w:tab w:val="right" w:pos="8306"/>
      </w:tabs>
      <w:snapToGrid w:val="0"/>
    </w:pPr>
    <w:rPr>
      <w:szCs w:val="20"/>
    </w:rPr>
  </w:style>
  <w:style w:type="character" w:customStyle="1" w:styleId="a4">
    <w:name w:val="頁首 字元"/>
    <w:basedOn w:val="a0"/>
    <w:link w:val="a3"/>
    <w:uiPriority w:val="99"/>
    <w:semiHidden/>
    <w:rsid w:val="001E5E37"/>
    <w:rPr>
      <w:rFonts w:ascii="Verdana" w:eastAsia="Times New Roman" w:hAnsi="Verdana" w:cs="Times New Roman"/>
      <w:sz w:val="20"/>
      <w:szCs w:val="20"/>
      <w:lang w:eastAsia="tr-TR"/>
    </w:rPr>
  </w:style>
  <w:style w:type="paragraph" w:styleId="a5">
    <w:name w:val="footer"/>
    <w:basedOn w:val="a"/>
    <w:link w:val="a6"/>
    <w:uiPriority w:val="99"/>
    <w:semiHidden/>
    <w:unhideWhenUsed/>
    <w:rsid w:val="001E5E37"/>
    <w:pPr>
      <w:tabs>
        <w:tab w:val="center" w:pos="4153"/>
        <w:tab w:val="right" w:pos="8306"/>
      </w:tabs>
      <w:snapToGrid w:val="0"/>
    </w:pPr>
    <w:rPr>
      <w:szCs w:val="20"/>
    </w:rPr>
  </w:style>
  <w:style w:type="character" w:customStyle="1" w:styleId="a6">
    <w:name w:val="頁尾 字元"/>
    <w:basedOn w:val="a0"/>
    <w:link w:val="a5"/>
    <w:uiPriority w:val="99"/>
    <w:semiHidden/>
    <w:rsid w:val="001E5E37"/>
    <w:rPr>
      <w:rFonts w:ascii="Verdana" w:eastAsia="Times New Roman" w:hAnsi="Verdana" w:cs="Times New Roman"/>
      <w:sz w:val="20"/>
      <w:szCs w:val="20"/>
      <w:lang w:eastAsia="tr-T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154</Words>
  <Characters>882</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editör</cp:lastModifiedBy>
  <cp:revision>3</cp:revision>
  <dcterms:created xsi:type="dcterms:W3CDTF">2018-09-19T08:53:00Z</dcterms:created>
  <dcterms:modified xsi:type="dcterms:W3CDTF">2018-09-19T08:55:00Z</dcterms:modified>
</cp:coreProperties>
</file>