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4F37D6" w:rsidRDefault="00BC32DD" w:rsidP="00BC32DD">
      <w:pPr>
        <w:jc w:val="center"/>
        <w:rPr>
          <w:sz w:val="16"/>
          <w:szCs w:val="16"/>
        </w:rPr>
      </w:pPr>
      <w:r w:rsidRPr="004F37D6">
        <w:rPr>
          <w:b/>
          <w:sz w:val="16"/>
          <w:szCs w:val="16"/>
        </w:rPr>
        <w:t>Ankara Üniversitesi</w:t>
      </w:r>
      <w:r w:rsidRPr="004F37D6">
        <w:rPr>
          <w:b/>
          <w:sz w:val="16"/>
          <w:szCs w:val="16"/>
        </w:rPr>
        <w:br/>
        <w:t xml:space="preserve">Kütüphane ve Dokümantasyon Daire Başkanlığı </w:t>
      </w:r>
    </w:p>
    <w:p w:rsidR="00BC32DD" w:rsidRPr="004F37D6" w:rsidRDefault="00BC32DD" w:rsidP="00BC32DD">
      <w:pPr>
        <w:jc w:val="center"/>
        <w:rPr>
          <w:b/>
          <w:sz w:val="16"/>
          <w:szCs w:val="16"/>
        </w:rPr>
      </w:pPr>
      <w:r w:rsidRPr="004F37D6">
        <w:rPr>
          <w:b/>
          <w:sz w:val="16"/>
          <w:szCs w:val="16"/>
        </w:rPr>
        <w:t>Açık Ders Malzemeleri</w:t>
      </w:r>
    </w:p>
    <w:p w:rsidR="00BC32DD" w:rsidRPr="004F37D6" w:rsidRDefault="00BC32DD" w:rsidP="00BC32DD">
      <w:pPr>
        <w:pStyle w:val="Basliklar"/>
        <w:jc w:val="center"/>
        <w:rPr>
          <w:sz w:val="16"/>
          <w:szCs w:val="16"/>
        </w:rPr>
      </w:pPr>
      <w:r w:rsidRPr="004F37D6">
        <w:rPr>
          <w:sz w:val="16"/>
          <w:szCs w:val="16"/>
        </w:rPr>
        <w:t xml:space="preserve">Ders </w:t>
      </w:r>
      <w:r w:rsidR="00B81BD6">
        <w:rPr>
          <w:sz w:val="16"/>
          <w:szCs w:val="16"/>
        </w:rPr>
        <w:t>İ</w:t>
      </w:r>
      <w:r w:rsidRPr="004F37D6">
        <w:rPr>
          <w:sz w:val="16"/>
          <w:szCs w:val="16"/>
        </w:rPr>
        <w:t>zlence Formu</w:t>
      </w:r>
    </w:p>
    <w:p w:rsidR="00BC32DD" w:rsidRPr="004F37D6"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Dersin Kodu ve İsmi</w:t>
            </w:r>
          </w:p>
        </w:tc>
        <w:tc>
          <w:tcPr>
            <w:tcW w:w="6068" w:type="dxa"/>
          </w:tcPr>
          <w:p w:rsidR="00DC013D" w:rsidRPr="00B81BD6" w:rsidRDefault="00DC013D" w:rsidP="00DC013D">
            <w:pPr>
              <w:rPr>
                <w:b/>
                <w:bCs/>
                <w:sz w:val="16"/>
                <w:szCs w:val="16"/>
              </w:rPr>
            </w:pPr>
          </w:p>
          <w:p w:rsidR="008B7A63" w:rsidRPr="00B81BD6" w:rsidRDefault="008B7A63" w:rsidP="00DC013D">
            <w:pPr>
              <w:rPr>
                <w:b/>
                <w:bCs/>
                <w:sz w:val="16"/>
                <w:szCs w:val="16"/>
              </w:rPr>
            </w:pPr>
            <w:r w:rsidRPr="00B81BD6">
              <w:rPr>
                <w:b/>
                <w:bCs/>
                <w:sz w:val="16"/>
                <w:szCs w:val="16"/>
              </w:rPr>
              <w:t>ZTM44</w:t>
            </w:r>
            <w:r w:rsidR="00C10953">
              <w:rPr>
                <w:b/>
                <w:bCs/>
                <w:sz w:val="16"/>
                <w:szCs w:val="16"/>
              </w:rPr>
              <w:t>4</w:t>
            </w:r>
            <w:r w:rsidRPr="00B81BD6">
              <w:rPr>
                <w:b/>
                <w:bCs/>
                <w:sz w:val="16"/>
                <w:szCs w:val="16"/>
              </w:rPr>
              <w:t xml:space="preserve"> –</w:t>
            </w:r>
            <w:r w:rsidRPr="00B81BD6">
              <w:rPr>
                <w:rFonts w:cs="Arial TUR"/>
                <w:b/>
                <w:sz w:val="16"/>
                <w:szCs w:val="16"/>
                <w:shd w:val="clear" w:color="auto" w:fill="F5F5F5"/>
              </w:rPr>
              <w:t>ENERJİ YÖNETİMİ</w:t>
            </w:r>
          </w:p>
          <w:p w:rsidR="00BC32DD" w:rsidRPr="00B81BD6" w:rsidRDefault="00BC32DD" w:rsidP="00F208CB">
            <w:pPr>
              <w:pStyle w:val="DersBilgileri"/>
              <w:rPr>
                <w:b/>
                <w:bCs/>
                <w:szCs w:val="16"/>
              </w:rPr>
            </w:pPr>
          </w:p>
        </w:tc>
        <w:bookmarkStart w:id="0" w:name="_GoBack"/>
        <w:bookmarkEnd w:id="0"/>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Dersin Sorumlusu</w:t>
            </w:r>
          </w:p>
        </w:tc>
        <w:tc>
          <w:tcPr>
            <w:tcW w:w="6068" w:type="dxa"/>
          </w:tcPr>
          <w:p w:rsidR="00BC32DD" w:rsidRPr="00B81BD6" w:rsidRDefault="00A41C62" w:rsidP="004F37D6">
            <w:pPr>
              <w:pStyle w:val="DersBilgileri"/>
              <w:rPr>
                <w:szCs w:val="16"/>
              </w:rPr>
            </w:pPr>
            <w:r w:rsidRPr="00B81BD6">
              <w:rPr>
                <w:szCs w:val="16"/>
              </w:rPr>
              <w:t xml:space="preserve">Prof. Dr. </w:t>
            </w:r>
            <w:r w:rsidR="00C70844" w:rsidRPr="00B81BD6">
              <w:rPr>
                <w:szCs w:val="16"/>
              </w:rPr>
              <w:t>Ayten ONURBAŞ AVCIOĞLU</w:t>
            </w:r>
          </w:p>
          <w:p w:rsidR="003B0DC3" w:rsidRPr="00B81BD6" w:rsidRDefault="00225C7D" w:rsidP="004F37D6">
            <w:pPr>
              <w:pStyle w:val="DersBilgileri"/>
              <w:rPr>
                <w:rStyle w:val="Kpr"/>
                <w:color w:val="auto"/>
                <w:szCs w:val="16"/>
                <w:u w:val="none"/>
              </w:rPr>
            </w:pPr>
            <w:proofErr w:type="gramStart"/>
            <w:r w:rsidRPr="00B81BD6">
              <w:rPr>
                <w:szCs w:val="16"/>
              </w:rPr>
              <w:t>e</w:t>
            </w:r>
            <w:proofErr w:type="gramEnd"/>
            <w:r w:rsidRPr="00B81BD6">
              <w:rPr>
                <w:szCs w:val="16"/>
              </w:rPr>
              <w:t xml:space="preserve">-mail: </w:t>
            </w:r>
            <w:hyperlink r:id="rId5" w:history="1">
              <w:r w:rsidR="00C70844" w:rsidRPr="00B81BD6">
                <w:rPr>
                  <w:rStyle w:val="Kpr"/>
                  <w:color w:val="auto"/>
                  <w:szCs w:val="16"/>
                </w:rPr>
                <w:t>onurbas@agri.ankara.edu.tr</w:t>
              </w:r>
            </w:hyperlink>
          </w:p>
          <w:p w:rsidR="00225C7D" w:rsidRPr="00B81BD6" w:rsidRDefault="00225C7D" w:rsidP="004F37D6">
            <w:pPr>
              <w:pStyle w:val="DersBilgileri"/>
              <w:rPr>
                <w:szCs w:val="16"/>
              </w:rPr>
            </w:pPr>
            <w:r w:rsidRPr="00B81BD6">
              <w:rPr>
                <w:szCs w:val="16"/>
              </w:rPr>
              <w:t>İş tel: 0 (312) 596 16</w:t>
            </w:r>
            <w:r w:rsidR="00AE7E07" w:rsidRPr="00B81BD6">
              <w:rPr>
                <w:szCs w:val="16"/>
              </w:rPr>
              <w:t xml:space="preserve"> </w:t>
            </w:r>
            <w:r w:rsidR="00C70844" w:rsidRPr="00B81BD6">
              <w:rPr>
                <w:szCs w:val="16"/>
              </w:rPr>
              <w:t>65</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Dersin Düzeyi</w:t>
            </w:r>
          </w:p>
        </w:tc>
        <w:tc>
          <w:tcPr>
            <w:tcW w:w="6068" w:type="dxa"/>
          </w:tcPr>
          <w:p w:rsidR="00BC32DD" w:rsidRPr="00B81BD6" w:rsidRDefault="005272AD" w:rsidP="004F37D6">
            <w:pPr>
              <w:pStyle w:val="DersBilgileri"/>
              <w:rPr>
                <w:szCs w:val="16"/>
              </w:rPr>
            </w:pPr>
            <w:r w:rsidRPr="00B81BD6">
              <w:rPr>
                <w:szCs w:val="16"/>
              </w:rPr>
              <w:t>Lisans</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Dersin Kredisi</w:t>
            </w:r>
          </w:p>
        </w:tc>
        <w:tc>
          <w:tcPr>
            <w:tcW w:w="6068" w:type="dxa"/>
          </w:tcPr>
          <w:p w:rsidR="00BC32DD" w:rsidRPr="00B81BD6" w:rsidRDefault="00F208CB" w:rsidP="004F37D6">
            <w:pPr>
              <w:pStyle w:val="DersBilgileri"/>
              <w:rPr>
                <w:szCs w:val="16"/>
              </w:rPr>
            </w:pPr>
            <w:r w:rsidRPr="00B81BD6">
              <w:rPr>
                <w:szCs w:val="16"/>
              </w:rPr>
              <w:t>2</w:t>
            </w:r>
            <w:r w:rsidR="00225C7D" w:rsidRPr="00B81BD6">
              <w:rPr>
                <w:szCs w:val="16"/>
              </w:rPr>
              <w:t xml:space="preserve"> (Ulusal kredi)</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Dersin Türü</w:t>
            </w:r>
          </w:p>
        </w:tc>
        <w:tc>
          <w:tcPr>
            <w:tcW w:w="6068" w:type="dxa"/>
          </w:tcPr>
          <w:p w:rsidR="008A21E3" w:rsidRPr="00B81BD6" w:rsidRDefault="00DC013D" w:rsidP="004F37D6">
            <w:pPr>
              <w:pStyle w:val="DersBilgileri"/>
              <w:rPr>
                <w:szCs w:val="16"/>
              </w:rPr>
            </w:pPr>
            <w:r w:rsidRPr="00B81BD6">
              <w:rPr>
                <w:szCs w:val="16"/>
              </w:rPr>
              <w:t>Seçmeli</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Dersin İçeriği</w:t>
            </w:r>
          </w:p>
        </w:tc>
        <w:tc>
          <w:tcPr>
            <w:tcW w:w="6068" w:type="dxa"/>
          </w:tcPr>
          <w:p w:rsidR="00BC32DD" w:rsidRPr="00B81BD6" w:rsidRDefault="00DC013D" w:rsidP="00B81BD6">
            <w:pPr>
              <w:ind w:left="157"/>
              <w:rPr>
                <w:sz w:val="16"/>
                <w:szCs w:val="16"/>
              </w:rPr>
            </w:pPr>
            <w:r w:rsidRPr="00B81BD6">
              <w:rPr>
                <w:sz w:val="16"/>
                <w:szCs w:val="16"/>
              </w:rPr>
              <w:t>Türkiye’de ve Dünyada genel enerji durumu, Enerji ve çevre mevzuatı, Enerji verimliliği, enerji yönetimi, enerji tasarrufu, kanun ve yönetmelikler, Enerji etütleri, Enerji ölçü aletleri ve ölçüm teknikleri, Endüstriyel sistemler, Elektrik enerjisinde verimlilik, Alternatif enerji kaynakları, Birleşik ısı-güç sistemleri, Tarımda enerji verimliliği.</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Dersin Amacı</w:t>
            </w:r>
          </w:p>
        </w:tc>
        <w:tc>
          <w:tcPr>
            <w:tcW w:w="6068" w:type="dxa"/>
          </w:tcPr>
          <w:p w:rsidR="00DC013D" w:rsidRPr="00B81BD6" w:rsidRDefault="00DC013D" w:rsidP="00DC013D">
            <w:pPr>
              <w:numPr>
                <w:ilvl w:val="0"/>
                <w:numId w:val="1"/>
              </w:numPr>
              <w:spacing w:before="120"/>
              <w:rPr>
                <w:sz w:val="16"/>
                <w:szCs w:val="16"/>
              </w:rPr>
            </w:pPr>
            <w:r w:rsidRPr="00B81BD6">
              <w:rPr>
                <w:sz w:val="16"/>
                <w:szCs w:val="16"/>
              </w:rPr>
              <w:t>Türkiye’nin ve Dünyanın genel enerji durumunu tanıyabilme</w:t>
            </w:r>
            <w:r w:rsidR="00B81BD6">
              <w:rPr>
                <w:sz w:val="16"/>
                <w:szCs w:val="16"/>
              </w:rPr>
              <w:t>,</w:t>
            </w:r>
          </w:p>
          <w:p w:rsidR="00DC013D" w:rsidRPr="00B81BD6" w:rsidRDefault="00DC013D" w:rsidP="00DC013D">
            <w:pPr>
              <w:numPr>
                <w:ilvl w:val="0"/>
                <w:numId w:val="1"/>
              </w:numPr>
              <w:spacing w:before="120"/>
              <w:rPr>
                <w:sz w:val="16"/>
                <w:szCs w:val="16"/>
              </w:rPr>
            </w:pPr>
            <w:r w:rsidRPr="00B81BD6">
              <w:rPr>
                <w:sz w:val="16"/>
                <w:szCs w:val="16"/>
              </w:rPr>
              <w:t>Enerji verimliliği, enerji tasarrufu ve enerji yönetimini kavrayabilme,</w:t>
            </w:r>
          </w:p>
          <w:p w:rsidR="00DC013D" w:rsidRPr="00B81BD6" w:rsidRDefault="00DC013D" w:rsidP="00DC013D">
            <w:pPr>
              <w:numPr>
                <w:ilvl w:val="0"/>
                <w:numId w:val="1"/>
              </w:numPr>
              <w:spacing w:before="120"/>
              <w:rPr>
                <w:sz w:val="16"/>
                <w:szCs w:val="16"/>
              </w:rPr>
            </w:pPr>
            <w:r w:rsidRPr="00B81BD6">
              <w:rPr>
                <w:sz w:val="16"/>
                <w:szCs w:val="16"/>
              </w:rPr>
              <w:t>Enerji ve çevre kanunlarını kavrayabilme,</w:t>
            </w:r>
          </w:p>
          <w:p w:rsidR="00DC013D" w:rsidRPr="00B81BD6" w:rsidRDefault="00DC013D" w:rsidP="00DC013D">
            <w:pPr>
              <w:numPr>
                <w:ilvl w:val="0"/>
                <w:numId w:val="1"/>
              </w:numPr>
              <w:spacing w:before="120"/>
              <w:rPr>
                <w:sz w:val="16"/>
                <w:szCs w:val="16"/>
              </w:rPr>
            </w:pPr>
            <w:r w:rsidRPr="00B81BD6">
              <w:rPr>
                <w:sz w:val="16"/>
                <w:szCs w:val="16"/>
              </w:rPr>
              <w:t>Enerji etütleri ve ölçüm tekniklerini öğrenme,</w:t>
            </w:r>
          </w:p>
          <w:p w:rsidR="00DC013D" w:rsidRPr="00B81BD6" w:rsidRDefault="00DC013D" w:rsidP="00DC013D">
            <w:pPr>
              <w:numPr>
                <w:ilvl w:val="0"/>
                <w:numId w:val="1"/>
              </w:numPr>
              <w:spacing w:before="120"/>
              <w:rPr>
                <w:sz w:val="16"/>
                <w:szCs w:val="16"/>
              </w:rPr>
            </w:pPr>
            <w:r w:rsidRPr="00B81BD6">
              <w:rPr>
                <w:sz w:val="16"/>
                <w:szCs w:val="16"/>
              </w:rPr>
              <w:t>Endüstriyel sistemler ve enerji tüketimini kavrayabilme,</w:t>
            </w:r>
          </w:p>
          <w:p w:rsidR="00DC013D" w:rsidRPr="00B81BD6" w:rsidRDefault="00DC013D" w:rsidP="00DC013D">
            <w:pPr>
              <w:numPr>
                <w:ilvl w:val="0"/>
                <w:numId w:val="1"/>
              </w:numPr>
              <w:spacing w:before="120"/>
              <w:rPr>
                <w:sz w:val="16"/>
                <w:szCs w:val="16"/>
              </w:rPr>
            </w:pPr>
            <w:r w:rsidRPr="00B81BD6">
              <w:rPr>
                <w:sz w:val="16"/>
                <w:szCs w:val="16"/>
              </w:rPr>
              <w:t>Elektrik sistemlerini tanıyabilme,</w:t>
            </w:r>
          </w:p>
          <w:p w:rsidR="00DC013D" w:rsidRPr="00B81BD6" w:rsidRDefault="00DC013D" w:rsidP="00DC013D">
            <w:pPr>
              <w:numPr>
                <w:ilvl w:val="0"/>
                <w:numId w:val="1"/>
              </w:numPr>
              <w:spacing w:before="120"/>
              <w:rPr>
                <w:sz w:val="16"/>
                <w:szCs w:val="16"/>
              </w:rPr>
            </w:pPr>
            <w:r w:rsidRPr="00B81BD6">
              <w:rPr>
                <w:sz w:val="16"/>
                <w:szCs w:val="16"/>
              </w:rPr>
              <w:t>Alternatif enerji kaynaklarını tanıyabilme,</w:t>
            </w:r>
          </w:p>
          <w:p w:rsidR="00DC013D" w:rsidRPr="00B81BD6" w:rsidRDefault="00DC013D" w:rsidP="00DC013D">
            <w:pPr>
              <w:numPr>
                <w:ilvl w:val="0"/>
                <w:numId w:val="1"/>
              </w:numPr>
              <w:spacing w:before="120"/>
              <w:rPr>
                <w:sz w:val="16"/>
                <w:szCs w:val="16"/>
              </w:rPr>
            </w:pPr>
            <w:r w:rsidRPr="00B81BD6">
              <w:rPr>
                <w:sz w:val="16"/>
                <w:szCs w:val="16"/>
              </w:rPr>
              <w:t>Birleşik ısı-güç sistemlerini tanıyabilme,</w:t>
            </w:r>
          </w:p>
          <w:p w:rsidR="00B576F0" w:rsidRDefault="00DC013D" w:rsidP="00B81BD6">
            <w:pPr>
              <w:numPr>
                <w:ilvl w:val="0"/>
                <w:numId w:val="1"/>
              </w:numPr>
              <w:spacing w:before="120"/>
              <w:rPr>
                <w:sz w:val="16"/>
                <w:szCs w:val="16"/>
              </w:rPr>
            </w:pPr>
            <w:proofErr w:type="gramStart"/>
            <w:r w:rsidRPr="00B81BD6">
              <w:rPr>
                <w:sz w:val="16"/>
                <w:szCs w:val="16"/>
              </w:rPr>
              <w:t>Tarımda enerji verimliliğinin arttırılmasını kavrayabilme.</w:t>
            </w:r>
            <w:proofErr w:type="gramEnd"/>
          </w:p>
          <w:p w:rsidR="00B81BD6" w:rsidRPr="00B81BD6" w:rsidRDefault="00B81BD6" w:rsidP="00B81BD6">
            <w:pPr>
              <w:spacing w:before="120"/>
              <w:rPr>
                <w:sz w:val="16"/>
                <w:szCs w:val="16"/>
              </w:rPr>
            </w:pP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Dersin Süresi</w:t>
            </w:r>
          </w:p>
        </w:tc>
        <w:tc>
          <w:tcPr>
            <w:tcW w:w="6068" w:type="dxa"/>
          </w:tcPr>
          <w:p w:rsidR="00BC32DD" w:rsidRPr="00B81BD6" w:rsidRDefault="00A93472" w:rsidP="004F37D6">
            <w:pPr>
              <w:pStyle w:val="DersBilgileri"/>
              <w:rPr>
                <w:szCs w:val="16"/>
              </w:rPr>
            </w:pPr>
            <w:r w:rsidRPr="00B81BD6">
              <w:rPr>
                <w:szCs w:val="16"/>
              </w:rPr>
              <w:t>1 yarıyıl</w:t>
            </w:r>
            <w:r w:rsidR="002865ED" w:rsidRPr="00B81BD6">
              <w:rPr>
                <w:szCs w:val="16"/>
              </w:rPr>
              <w:t xml:space="preserve"> (14 hafta)</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Eğitim Dili</w:t>
            </w:r>
          </w:p>
        </w:tc>
        <w:tc>
          <w:tcPr>
            <w:tcW w:w="6068" w:type="dxa"/>
          </w:tcPr>
          <w:p w:rsidR="00BC32DD" w:rsidRPr="00B81BD6" w:rsidRDefault="00A93472" w:rsidP="004F37D6">
            <w:pPr>
              <w:pStyle w:val="DersBilgileri"/>
              <w:rPr>
                <w:szCs w:val="16"/>
              </w:rPr>
            </w:pPr>
            <w:r w:rsidRPr="00B81BD6">
              <w:rPr>
                <w:szCs w:val="16"/>
              </w:rPr>
              <w:t>Türkçe</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Ön Koşul</w:t>
            </w:r>
          </w:p>
        </w:tc>
        <w:tc>
          <w:tcPr>
            <w:tcW w:w="6068" w:type="dxa"/>
          </w:tcPr>
          <w:p w:rsidR="00BC32DD" w:rsidRPr="00B81BD6" w:rsidRDefault="00A93472" w:rsidP="004F37D6">
            <w:pPr>
              <w:pStyle w:val="DersBilgileri"/>
              <w:rPr>
                <w:szCs w:val="16"/>
              </w:rPr>
            </w:pPr>
            <w:r w:rsidRPr="00B81BD6">
              <w:rPr>
                <w:szCs w:val="16"/>
              </w:rPr>
              <w:t>-</w:t>
            </w:r>
          </w:p>
        </w:tc>
      </w:tr>
      <w:tr w:rsidR="004F37D6" w:rsidRPr="00B81BD6" w:rsidTr="004F37D6">
        <w:trPr>
          <w:trHeight w:val="70"/>
          <w:jc w:val="center"/>
        </w:trPr>
        <w:tc>
          <w:tcPr>
            <w:tcW w:w="2745" w:type="dxa"/>
            <w:vAlign w:val="center"/>
          </w:tcPr>
          <w:p w:rsidR="00BC32DD" w:rsidRPr="00B81BD6" w:rsidRDefault="00BC32DD" w:rsidP="004F37D6">
            <w:pPr>
              <w:pStyle w:val="DersBasliklar"/>
              <w:rPr>
                <w:szCs w:val="16"/>
              </w:rPr>
            </w:pPr>
            <w:r w:rsidRPr="00B81BD6">
              <w:rPr>
                <w:szCs w:val="16"/>
              </w:rPr>
              <w:t>Önerilen Kaynaklar</w:t>
            </w:r>
          </w:p>
        </w:tc>
        <w:tc>
          <w:tcPr>
            <w:tcW w:w="6068" w:type="dxa"/>
          </w:tcPr>
          <w:p w:rsidR="00DC013D" w:rsidRPr="00B81BD6" w:rsidRDefault="00DC013D" w:rsidP="004F37D6">
            <w:pPr>
              <w:pStyle w:val="Kaynakca"/>
              <w:spacing w:before="80" w:after="80"/>
              <w:ind w:left="159" w:hanging="17"/>
              <w:rPr>
                <w:szCs w:val="16"/>
              </w:rPr>
            </w:pPr>
            <w:r w:rsidRPr="00B81BD6">
              <w:rPr>
                <w:szCs w:val="16"/>
              </w:rPr>
              <w:t>ONURBAŞ</w:t>
            </w:r>
            <w:r w:rsidR="00B81BD6">
              <w:rPr>
                <w:szCs w:val="16"/>
              </w:rPr>
              <w:t xml:space="preserve"> AVCIOĞLU, A.</w:t>
            </w:r>
            <w:r w:rsidRPr="00B81BD6">
              <w:rPr>
                <w:szCs w:val="16"/>
              </w:rPr>
              <w:t xml:space="preserve">; </w:t>
            </w:r>
            <w:proofErr w:type="spellStart"/>
            <w:r w:rsidRPr="00B81BD6">
              <w:rPr>
                <w:szCs w:val="16"/>
              </w:rPr>
              <w:t>Enerji</w:t>
            </w:r>
            <w:proofErr w:type="spellEnd"/>
            <w:r w:rsidRPr="00B81BD6">
              <w:rPr>
                <w:szCs w:val="16"/>
              </w:rPr>
              <w:t xml:space="preserve"> </w:t>
            </w:r>
            <w:proofErr w:type="spellStart"/>
            <w:r w:rsidRPr="00B81BD6">
              <w:rPr>
                <w:szCs w:val="16"/>
              </w:rPr>
              <w:t>Yönetimi</w:t>
            </w:r>
            <w:proofErr w:type="spellEnd"/>
            <w:r w:rsidRPr="00B81BD6">
              <w:rPr>
                <w:szCs w:val="16"/>
              </w:rPr>
              <w:t xml:space="preserve"> </w:t>
            </w:r>
            <w:proofErr w:type="spellStart"/>
            <w:r w:rsidRPr="00B81BD6">
              <w:rPr>
                <w:szCs w:val="16"/>
              </w:rPr>
              <w:t>Ders</w:t>
            </w:r>
            <w:proofErr w:type="spellEnd"/>
            <w:r w:rsidRPr="00B81BD6">
              <w:rPr>
                <w:szCs w:val="16"/>
              </w:rPr>
              <w:t xml:space="preserve"> </w:t>
            </w:r>
            <w:proofErr w:type="spellStart"/>
            <w:r w:rsidRPr="00B81BD6">
              <w:rPr>
                <w:szCs w:val="16"/>
              </w:rPr>
              <w:t>Notları</w:t>
            </w:r>
            <w:proofErr w:type="spellEnd"/>
          </w:p>
          <w:p w:rsidR="00DC013D" w:rsidRPr="00B81BD6" w:rsidRDefault="00C10953" w:rsidP="004F37D6">
            <w:pPr>
              <w:pStyle w:val="Kaynakca"/>
              <w:spacing w:before="80" w:after="80"/>
              <w:ind w:left="159" w:hanging="17"/>
              <w:rPr>
                <w:rFonts w:cs="Arial TUR"/>
                <w:szCs w:val="16"/>
              </w:rPr>
            </w:pPr>
            <w:hyperlink r:id="rId6" w:history="1">
              <w:proofErr w:type="spellStart"/>
              <w:r w:rsidR="00DC013D" w:rsidRPr="00B81BD6">
                <w:rPr>
                  <w:szCs w:val="16"/>
                </w:rPr>
                <w:t>Durmuş</w:t>
              </w:r>
              <w:proofErr w:type="spellEnd"/>
              <w:r w:rsidR="00DC013D" w:rsidRPr="00B81BD6">
                <w:rPr>
                  <w:szCs w:val="16"/>
                </w:rPr>
                <w:t xml:space="preserve"> Kaya</w:t>
              </w:r>
            </w:hyperlink>
            <w:r w:rsidR="00DC013D" w:rsidRPr="00B81BD6">
              <w:rPr>
                <w:szCs w:val="16"/>
              </w:rPr>
              <w:t xml:space="preserve">,| </w:t>
            </w:r>
            <w:hyperlink r:id="rId7" w:history="1">
              <w:proofErr w:type="spellStart"/>
              <w:r w:rsidR="00DC013D" w:rsidRPr="00B81BD6">
                <w:rPr>
                  <w:szCs w:val="16"/>
                </w:rPr>
                <w:t>Hüseyin</w:t>
              </w:r>
              <w:proofErr w:type="spellEnd"/>
              <w:r w:rsidR="00DC013D" w:rsidRPr="00B81BD6">
                <w:rPr>
                  <w:szCs w:val="16"/>
                </w:rPr>
                <w:t xml:space="preserve"> </w:t>
              </w:r>
              <w:proofErr w:type="spellStart"/>
              <w:r w:rsidR="00DC013D" w:rsidRPr="00B81BD6">
                <w:rPr>
                  <w:szCs w:val="16"/>
                </w:rPr>
                <w:t>Öztürk</w:t>
              </w:r>
              <w:proofErr w:type="spellEnd"/>
            </w:hyperlink>
            <w:r w:rsidR="00DC013D" w:rsidRPr="00B81BD6">
              <w:rPr>
                <w:szCs w:val="16"/>
              </w:rPr>
              <w:t xml:space="preserve">, 2014. </w:t>
            </w:r>
            <w:proofErr w:type="spellStart"/>
            <w:r w:rsidR="00DC013D" w:rsidRPr="00B81BD6">
              <w:rPr>
                <w:spacing w:val="-12"/>
                <w:kern w:val="36"/>
                <w:szCs w:val="16"/>
              </w:rPr>
              <w:t>Sanayide</w:t>
            </w:r>
            <w:proofErr w:type="spellEnd"/>
            <w:r w:rsidR="00DC013D" w:rsidRPr="00B81BD6">
              <w:rPr>
                <w:spacing w:val="-12"/>
                <w:kern w:val="36"/>
                <w:szCs w:val="16"/>
              </w:rPr>
              <w:t xml:space="preserve"> </w:t>
            </w:r>
            <w:proofErr w:type="spellStart"/>
            <w:r w:rsidR="00DC013D" w:rsidRPr="00B81BD6">
              <w:rPr>
                <w:spacing w:val="-12"/>
                <w:kern w:val="36"/>
                <w:szCs w:val="16"/>
              </w:rPr>
              <w:t>Enerji</w:t>
            </w:r>
            <w:proofErr w:type="spellEnd"/>
            <w:r w:rsidR="00DC013D" w:rsidRPr="00B81BD6">
              <w:rPr>
                <w:spacing w:val="-12"/>
                <w:kern w:val="36"/>
                <w:szCs w:val="16"/>
              </w:rPr>
              <w:t xml:space="preserve"> </w:t>
            </w:r>
            <w:proofErr w:type="spellStart"/>
            <w:r w:rsidR="00DC013D" w:rsidRPr="00B81BD6">
              <w:rPr>
                <w:spacing w:val="-12"/>
                <w:kern w:val="36"/>
                <w:szCs w:val="16"/>
              </w:rPr>
              <w:t>Yönetimi</w:t>
            </w:r>
            <w:proofErr w:type="spellEnd"/>
            <w:r w:rsidR="00DC013D" w:rsidRPr="00B81BD6">
              <w:rPr>
                <w:spacing w:val="-12"/>
                <w:kern w:val="36"/>
                <w:szCs w:val="16"/>
              </w:rPr>
              <w:t xml:space="preserve"> </w:t>
            </w:r>
            <w:proofErr w:type="spellStart"/>
            <w:r w:rsidR="00DC013D" w:rsidRPr="00B81BD6">
              <w:rPr>
                <w:spacing w:val="-12"/>
                <w:kern w:val="36"/>
                <w:szCs w:val="16"/>
              </w:rPr>
              <w:t>Ve</w:t>
            </w:r>
            <w:proofErr w:type="spellEnd"/>
            <w:r w:rsidR="00DC013D" w:rsidRPr="00B81BD6">
              <w:rPr>
                <w:spacing w:val="-12"/>
                <w:kern w:val="36"/>
                <w:szCs w:val="16"/>
              </w:rPr>
              <w:t xml:space="preserve"> </w:t>
            </w:r>
            <w:proofErr w:type="spellStart"/>
            <w:r w:rsidR="00DC013D" w:rsidRPr="00B81BD6">
              <w:rPr>
                <w:spacing w:val="-12"/>
                <w:kern w:val="36"/>
                <w:szCs w:val="16"/>
              </w:rPr>
              <w:t>Enerji</w:t>
            </w:r>
            <w:proofErr w:type="spellEnd"/>
            <w:r w:rsidR="00DC013D" w:rsidRPr="00B81BD6">
              <w:rPr>
                <w:spacing w:val="-12"/>
                <w:kern w:val="36"/>
                <w:szCs w:val="16"/>
              </w:rPr>
              <w:t xml:space="preserve"> </w:t>
            </w:r>
            <w:proofErr w:type="spellStart"/>
            <w:r w:rsidR="00DC013D" w:rsidRPr="00B81BD6">
              <w:rPr>
                <w:spacing w:val="-12"/>
                <w:kern w:val="36"/>
                <w:szCs w:val="16"/>
              </w:rPr>
              <w:t>Verimliliği</w:t>
            </w:r>
            <w:proofErr w:type="spellEnd"/>
            <w:r w:rsidR="00DC013D" w:rsidRPr="00B81BD6">
              <w:rPr>
                <w:spacing w:val="-12"/>
                <w:kern w:val="36"/>
                <w:szCs w:val="16"/>
              </w:rPr>
              <w:t xml:space="preserve">, </w:t>
            </w:r>
            <w:proofErr w:type="spellStart"/>
            <w:r w:rsidR="00DC013D" w:rsidRPr="00B81BD6">
              <w:rPr>
                <w:spacing w:val="-12"/>
                <w:kern w:val="36"/>
                <w:szCs w:val="16"/>
              </w:rPr>
              <w:t>Umuttepe</w:t>
            </w:r>
            <w:proofErr w:type="spellEnd"/>
            <w:r w:rsidR="00DC013D" w:rsidRPr="00B81BD6">
              <w:rPr>
                <w:spacing w:val="-12"/>
                <w:kern w:val="36"/>
                <w:szCs w:val="16"/>
              </w:rPr>
              <w:t xml:space="preserve"> </w:t>
            </w:r>
            <w:proofErr w:type="spellStart"/>
            <w:r w:rsidR="00DC013D" w:rsidRPr="00B81BD6">
              <w:rPr>
                <w:spacing w:val="-12"/>
                <w:kern w:val="36"/>
                <w:szCs w:val="16"/>
              </w:rPr>
              <w:t>Yayınları</w:t>
            </w:r>
            <w:proofErr w:type="spellEnd"/>
          </w:p>
          <w:p w:rsidR="00F208CB" w:rsidRPr="00B81BD6" w:rsidRDefault="00F208CB" w:rsidP="004F37D6">
            <w:pPr>
              <w:pStyle w:val="Kaynakca"/>
              <w:spacing w:before="80" w:after="80"/>
              <w:ind w:left="159" w:hanging="17"/>
              <w:rPr>
                <w:rFonts w:cs="Arial TUR"/>
                <w:szCs w:val="16"/>
                <w:shd w:val="clear" w:color="auto" w:fill="F5F5F5"/>
              </w:rPr>
            </w:pPr>
            <w:proofErr w:type="spellStart"/>
            <w:r w:rsidRPr="00B81BD6">
              <w:rPr>
                <w:rFonts w:cs="Arial TUR"/>
                <w:szCs w:val="16"/>
              </w:rPr>
              <w:t>Onurbaş</w:t>
            </w:r>
            <w:proofErr w:type="spellEnd"/>
            <w:r w:rsidRPr="00B81BD6">
              <w:rPr>
                <w:rFonts w:cs="Arial TUR"/>
                <w:szCs w:val="16"/>
              </w:rPr>
              <w:t xml:space="preserve"> </w:t>
            </w:r>
            <w:proofErr w:type="spellStart"/>
            <w:r w:rsidRPr="00B81BD6">
              <w:rPr>
                <w:rFonts w:cs="Arial TUR"/>
                <w:szCs w:val="16"/>
              </w:rPr>
              <w:t>Avcıoğlu</w:t>
            </w:r>
            <w:proofErr w:type="spellEnd"/>
            <w:r w:rsidRPr="00B81BD6">
              <w:rPr>
                <w:rFonts w:cs="Arial TUR"/>
                <w:szCs w:val="16"/>
              </w:rPr>
              <w:t xml:space="preserve">, A. </w:t>
            </w:r>
            <w:proofErr w:type="spellStart"/>
            <w:r w:rsidRPr="00B81BD6">
              <w:rPr>
                <w:rFonts w:cs="Arial TUR"/>
                <w:szCs w:val="16"/>
              </w:rPr>
              <w:t>Ve</w:t>
            </w:r>
            <w:proofErr w:type="spellEnd"/>
            <w:r w:rsidRPr="00B81BD6">
              <w:rPr>
                <w:rFonts w:cs="Arial TUR"/>
                <w:szCs w:val="16"/>
              </w:rPr>
              <w:t xml:space="preserve"> </w:t>
            </w:r>
            <w:proofErr w:type="spellStart"/>
            <w:r w:rsidRPr="00B81BD6">
              <w:rPr>
                <w:rFonts w:cs="Arial TUR"/>
                <w:szCs w:val="16"/>
              </w:rPr>
              <w:t>Dayıoğlu</w:t>
            </w:r>
            <w:proofErr w:type="spellEnd"/>
            <w:r w:rsidRPr="00B81BD6">
              <w:rPr>
                <w:rFonts w:cs="Arial TUR"/>
                <w:szCs w:val="16"/>
              </w:rPr>
              <w:t xml:space="preserve">, M.A., 2016. </w:t>
            </w:r>
            <w:proofErr w:type="spellStart"/>
            <w:r w:rsidRPr="00B81BD6">
              <w:rPr>
                <w:rFonts w:cs="Arial TUR"/>
                <w:szCs w:val="16"/>
              </w:rPr>
              <w:t>Yenilenebilir</w:t>
            </w:r>
            <w:proofErr w:type="spellEnd"/>
            <w:r w:rsidRPr="00B81BD6">
              <w:rPr>
                <w:rFonts w:cs="Arial TUR"/>
                <w:szCs w:val="16"/>
              </w:rPr>
              <w:t xml:space="preserve"> </w:t>
            </w:r>
            <w:proofErr w:type="spellStart"/>
            <w:r w:rsidRPr="00B81BD6">
              <w:rPr>
                <w:rFonts w:cs="Arial TUR"/>
                <w:szCs w:val="16"/>
              </w:rPr>
              <w:t>Enerji</w:t>
            </w:r>
            <w:proofErr w:type="spellEnd"/>
            <w:r w:rsidRPr="00B81BD6">
              <w:rPr>
                <w:rFonts w:cs="Arial TUR"/>
                <w:szCs w:val="16"/>
              </w:rPr>
              <w:t xml:space="preserve"> </w:t>
            </w:r>
            <w:proofErr w:type="spellStart"/>
            <w:r w:rsidRPr="00B81BD6">
              <w:rPr>
                <w:rFonts w:cs="Arial TUR"/>
                <w:szCs w:val="16"/>
              </w:rPr>
              <w:t>Kaynakları</w:t>
            </w:r>
            <w:proofErr w:type="spellEnd"/>
            <w:r w:rsidRPr="00B81BD6">
              <w:rPr>
                <w:rFonts w:cs="Arial TUR"/>
                <w:szCs w:val="16"/>
              </w:rPr>
              <w:t xml:space="preserve"> </w:t>
            </w:r>
            <w:proofErr w:type="spellStart"/>
            <w:r w:rsidRPr="00B81BD6">
              <w:rPr>
                <w:rFonts w:cs="Arial TUR"/>
                <w:szCs w:val="16"/>
              </w:rPr>
              <w:t>ve</w:t>
            </w:r>
            <w:proofErr w:type="spellEnd"/>
            <w:r w:rsidRPr="00B81BD6">
              <w:rPr>
                <w:rFonts w:cs="Arial TUR"/>
                <w:szCs w:val="16"/>
              </w:rPr>
              <w:t xml:space="preserve"> </w:t>
            </w:r>
            <w:proofErr w:type="spellStart"/>
            <w:r w:rsidRPr="00B81BD6">
              <w:rPr>
                <w:rFonts w:cs="Arial TUR"/>
                <w:szCs w:val="16"/>
              </w:rPr>
              <w:t>Teknolojileri</w:t>
            </w:r>
            <w:proofErr w:type="spellEnd"/>
            <w:r w:rsidRPr="00B81BD6">
              <w:rPr>
                <w:rFonts w:cs="Arial TUR"/>
                <w:szCs w:val="16"/>
              </w:rPr>
              <w:t xml:space="preserve">. Ankara </w:t>
            </w:r>
            <w:proofErr w:type="spellStart"/>
            <w:r w:rsidRPr="00B81BD6">
              <w:rPr>
                <w:rFonts w:cs="Arial TUR"/>
                <w:szCs w:val="16"/>
              </w:rPr>
              <w:t>Üniversitesi</w:t>
            </w:r>
            <w:proofErr w:type="spellEnd"/>
            <w:r w:rsidRPr="00B81BD6">
              <w:rPr>
                <w:rFonts w:cs="Arial TUR"/>
                <w:szCs w:val="16"/>
              </w:rPr>
              <w:t xml:space="preserve"> </w:t>
            </w:r>
            <w:proofErr w:type="spellStart"/>
            <w:r w:rsidRPr="00B81BD6">
              <w:rPr>
                <w:rFonts w:cs="Arial TUR"/>
                <w:szCs w:val="16"/>
              </w:rPr>
              <w:t>Ziraat</w:t>
            </w:r>
            <w:proofErr w:type="spellEnd"/>
            <w:r w:rsidRPr="00B81BD6">
              <w:rPr>
                <w:rFonts w:cs="Arial TUR"/>
                <w:szCs w:val="16"/>
              </w:rPr>
              <w:t xml:space="preserve"> </w:t>
            </w:r>
            <w:proofErr w:type="spellStart"/>
            <w:r w:rsidRPr="00B81BD6">
              <w:rPr>
                <w:rFonts w:cs="Arial TUR"/>
                <w:szCs w:val="16"/>
              </w:rPr>
              <w:t>Fakültesi</w:t>
            </w:r>
            <w:proofErr w:type="spellEnd"/>
            <w:r w:rsidRPr="00B81BD6">
              <w:rPr>
                <w:rFonts w:cs="Arial TUR"/>
                <w:szCs w:val="16"/>
              </w:rPr>
              <w:t xml:space="preserve"> </w:t>
            </w:r>
            <w:proofErr w:type="spellStart"/>
            <w:r w:rsidRPr="00B81BD6">
              <w:rPr>
                <w:rFonts w:cs="Arial TUR"/>
                <w:szCs w:val="16"/>
              </w:rPr>
              <w:t>Yayın</w:t>
            </w:r>
            <w:proofErr w:type="spellEnd"/>
            <w:r w:rsidRPr="00B81BD6">
              <w:rPr>
                <w:rFonts w:cs="Arial TUR"/>
                <w:szCs w:val="16"/>
              </w:rPr>
              <w:t xml:space="preserve"> No: </w:t>
            </w:r>
            <w:r w:rsidR="00CA4A79" w:rsidRPr="00B81BD6">
              <w:rPr>
                <w:rFonts w:cs="Arial TUR"/>
                <w:szCs w:val="16"/>
              </w:rPr>
              <w:t>1637, Ankara.</w:t>
            </w:r>
          </w:p>
          <w:p w:rsidR="00BC32DD" w:rsidRPr="00B81BD6" w:rsidRDefault="00F208CB" w:rsidP="004F37D6">
            <w:pPr>
              <w:pStyle w:val="Kaynakca"/>
              <w:spacing w:before="80" w:after="80"/>
              <w:ind w:left="159" w:hanging="17"/>
              <w:rPr>
                <w:szCs w:val="16"/>
                <w:lang w:val="tr-TR"/>
              </w:rPr>
            </w:pPr>
            <w:proofErr w:type="spellStart"/>
            <w:r w:rsidRPr="00B81BD6">
              <w:rPr>
                <w:rFonts w:cs="Arial TUR"/>
                <w:szCs w:val="16"/>
                <w:shd w:val="clear" w:color="auto" w:fill="F5F5F5"/>
              </w:rPr>
              <w:t>Onurbaş</w:t>
            </w:r>
            <w:proofErr w:type="spellEnd"/>
            <w:r w:rsidRPr="00B81BD6">
              <w:rPr>
                <w:rFonts w:cs="Arial TUR"/>
                <w:szCs w:val="16"/>
                <w:shd w:val="clear" w:color="auto" w:fill="F5F5F5"/>
              </w:rPr>
              <w:t xml:space="preserve"> </w:t>
            </w:r>
            <w:proofErr w:type="spellStart"/>
            <w:r w:rsidRPr="00B81BD6">
              <w:rPr>
                <w:rFonts w:cs="Arial TUR"/>
                <w:szCs w:val="16"/>
                <w:shd w:val="clear" w:color="auto" w:fill="F5F5F5"/>
              </w:rPr>
              <w:t>Avcıoğlu</w:t>
            </w:r>
            <w:proofErr w:type="spellEnd"/>
            <w:r w:rsidRPr="00B81BD6">
              <w:rPr>
                <w:rFonts w:cs="Arial TUR"/>
                <w:szCs w:val="16"/>
                <w:shd w:val="clear" w:color="auto" w:fill="F5F5F5"/>
              </w:rPr>
              <w:t xml:space="preserve">, A., </w:t>
            </w:r>
            <w:proofErr w:type="spellStart"/>
            <w:r w:rsidRPr="00B81BD6">
              <w:rPr>
                <w:rFonts w:cs="Arial TUR"/>
                <w:szCs w:val="16"/>
                <w:shd w:val="clear" w:color="auto" w:fill="F5F5F5"/>
              </w:rPr>
              <w:t>Türker</w:t>
            </w:r>
            <w:proofErr w:type="spellEnd"/>
            <w:r w:rsidRPr="00B81BD6">
              <w:rPr>
                <w:rFonts w:cs="Arial TUR"/>
                <w:szCs w:val="16"/>
                <w:shd w:val="clear" w:color="auto" w:fill="F5F5F5"/>
              </w:rPr>
              <w:t xml:space="preserve"> U., </w:t>
            </w:r>
            <w:proofErr w:type="spellStart"/>
            <w:r w:rsidRPr="00B81BD6">
              <w:rPr>
                <w:rFonts w:cs="Arial TUR"/>
                <w:szCs w:val="16"/>
                <w:shd w:val="clear" w:color="auto" w:fill="F5F5F5"/>
              </w:rPr>
              <w:t>Atasoy</w:t>
            </w:r>
            <w:proofErr w:type="spellEnd"/>
            <w:r w:rsidRPr="00B81BD6">
              <w:rPr>
                <w:rFonts w:cs="Arial TUR"/>
                <w:szCs w:val="16"/>
                <w:shd w:val="clear" w:color="auto" w:fill="F5F5F5"/>
              </w:rPr>
              <w:t xml:space="preserve">, Z. </w:t>
            </w:r>
            <w:proofErr w:type="spellStart"/>
            <w:r w:rsidRPr="00B81BD6">
              <w:rPr>
                <w:rFonts w:cs="Arial TUR"/>
                <w:szCs w:val="16"/>
                <w:shd w:val="clear" w:color="auto" w:fill="F5F5F5"/>
              </w:rPr>
              <w:t>Ve</w:t>
            </w:r>
            <w:proofErr w:type="spellEnd"/>
            <w:r w:rsidRPr="00B81BD6">
              <w:rPr>
                <w:rFonts w:cs="Arial TUR"/>
                <w:szCs w:val="16"/>
                <w:shd w:val="clear" w:color="auto" w:fill="F5F5F5"/>
              </w:rPr>
              <w:t xml:space="preserve"> D. </w:t>
            </w:r>
            <w:proofErr w:type="spellStart"/>
            <w:r w:rsidRPr="00B81BD6">
              <w:rPr>
                <w:rFonts w:cs="Arial TUR"/>
                <w:szCs w:val="16"/>
                <w:shd w:val="clear" w:color="auto" w:fill="F5F5F5"/>
              </w:rPr>
              <w:t>Koçtürk</w:t>
            </w:r>
            <w:proofErr w:type="spellEnd"/>
            <w:r w:rsidRPr="00B81BD6">
              <w:rPr>
                <w:rFonts w:cs="Arial TUR"/>
                <w:szCs w:val="16"/>
                <w:shd w:val="clear" w:color="auto" w:fill="F5F5F5"/>
              </w:rPr>
              <w:t xml:space="preserve">, 2011. </w:t>
            </w:r>
            <w:proofErr w:type="spellStart"/>
            <w:r w:rsidRPr="00B81BD6">
              <w:rPr>
                <w:rFonts w:cs="Arial TUR"/>
                <w:szCs w:val="16"/>
                <w:shd w:val="clear" w:color="auto" w:fill="F5F5F5"/>
              </w:rPr>
              <w:t>Tarımsal</w:t>
            </w:r>
            <w:proofErr w:type="spellEnd"/>
            <w:r w:rsidRPr="00B81BD6">
              <w:rPr>
                <w:rFonts w:cs="Arial TUR"/>
                <w:szCs w:val="16"/>
                <w:shd w:val="clear" w:color="auto" w:fill="F5F5F5"/>
              </w:rPr>
              <w:t xml:space="preserve"> </w:t>
            </w:r>
            <w:proofErr w:type="spellStart"/>
            <w:r w:rsidRPr="00B81BD6">
              <w:rPr>
                <w:rFonts w:cs="Arial TUR"/>
                <w:szCs w:val="16"/>
                <w:shd w:val="clear" w:color="auto" w:fill="F5F5F5"/>
              </w:rPr>
              <w:t>Kökenli</w:t>
            </w:r>
            <w:proofErr w:type="spellEnd"/>
            <w:r w:rsidRPr="00B81BD6">
              <w:rPr>
                <w:rFonts w:cs="Arial TUR"/>
                <w:szCs w:val="16"/>
                <w:shd w:val="clear" w:color="auto" w:fill="F5F5F5"/>
              </w:rPr>
              <w:t xml:space="preserve"> </w:t>
            </w:r>
            <w:proofErr w:type="spellStart"/>
            <w:r w:rsidRPr="00B81BD6">
              <w:rPr>
                <w:rFonts w:cs="Arial TUR"/>
                <w:szCs w:val="16"/>
                <w:shd w:val="clear" w:color="auto" w:fill="F5F5F5"/>
              </w:rPr>
              <w:t>Yenilebilir</w:t>
            </w:r>
            <w:proofErr w:type="spellEnd"/>
            <w:r w:rsidRPr="00B81BD6">
              <w:rPr>
                <w:rFonts w:cs="Arial TUR"/>
                <w:szCs w:val="16"/>
                <w:shd w:val="clear" w:color="auto" w:fill="F5F5F5"/>
              </w:rPr>
              <w:t xml:space="preserve"> </w:t>
            </w:r>
            <w:proofErr w:type="spellStart"/>
            <w:r w:rsidRPr="00B81BD6">
              <w:rPr>
                <w:rFonts w:cs="Arial TUR"/>
                <w:szCs w:val="16"/>
                <w:shd w:val="clear" w:color="auto" w:fill="F5F5F5"/>
              </w:rPr>
              <w:t>Enerjiler-Biyoyakıtlar</w:t>
            </w:r>
            <w:proofErr w:type="spellEnd"/>
            <w:r w:rsidRPr="00B81BD6">
              <w:rPr>
                <w:rFonts w:cs="Arial TUR"/>
                <w:szCs w:val="16"/>
                <w:shd w:val="clear" w:color="auto" w:fill="F5F5F5"/>
              </w:rPr>
              <w:t xml:space="preserve">. Nobel </w:t>
            </w:r>
            <w:proofErr w:type="spellStart"/>
            <w:r w:rsidRPr="00B81BD6">
              <w:rPr>
                <w:rFonts w:cs="Arial TUR"/>
                <w:szCs w:val="16"/>
                <w:shd w:val="clear" w:color="auto" w:fill="F5F5F5"/>
              </w:rPr>
              <w:t>Yayınları</w:t>
            </w:r>
            <w:proofErr w:type="spellEnd"/>
            <w:r w:rsidRPr="00B81BD6">
              <w:rPr>
                <w:rFonts w:cs="Arial TUR"/>
                <w:szCs w:val="16"/>
                <w:shd w:val="clear" w:color="auto" w:fill="F5F5F5"/>
              </w:rPr>
              <w:t>.</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Dersin Kredisi</w:t>
            </w:r>
          </w:p>
        </w:tc>
        <w:tc>
          <w:tcPr>
            <w:tcW w:w="6068" w:type="dxa"/>
            <w:vAlign w:val="center"/>
          </w:tcPr>
          <w:p w:rsidR="00BC32DD" w:rsidRPr="00B81BD6" w:rsidRDefault="00CA4A79" w:rsidP="00CA4A79">
            <w:pPr>
              <w:pStyle w:val="DersBilgileri"/>
              <w:rPr>
                <w:szCs w:val="16"/>
              </w:rPr>
            </w:pPr>
            <w:r w:rsidRPr="00B81BD6">
              <w:rPr>
                <w:szCs w:val="16"/>
              </w:rPr>
              <w:t>2</w:t>
            </w:r>
            <w:r w:rsidR="00A040CD" w:rsidRPr="00B81BD6">
              <w:rPr>
                <w:szCs w:val="16"/>
              </w:rPr>
              <w:t xml:space="preserve"> (</w:t>
            </w:r>
            <w:r w:rsidRPr="00B81BD6">
              <w:rPr>
                <w:szCs w:val="16"/>
              </w:rPr>
              <w:t>2</w:t>
            </w:r>
            <w:r w:rsidR="00663B81" w:rsidRPr="00B81BD6">
              <w:rPr>
                <w:szCs w:val="16"/>
              </w:rPr>
              <w:t xml:space="preserve"> saat teorik</w:t>
            </w:r>
            <w:r w:rsidRPr="00B81BD6">
              <w:rPr>
                <w:szCs w:val="16"/>
              </w:rPr>
              <w:t>)</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Laboratuvar</w:t>
            </w:r>
          </w:p>
        </w:tc>
        <w:tc>
          <w:tcPr>
            <w:tcW w:w="6068" w:type="dxa"/>
            <w:vAlign w:val="center"/>
          </w:tcPr>
          <w:p w:rsidR="00BC32DD" w:rsidRPr="00B81BD6" w:rsidRDefault="00CA4A79" w:rsidP="004F37D6">
            <w:pPr>
              <w:pStyle w:val="DersBilgileri"/>
              <w:rPr>
                <w:szCs w:val="16"/>
              </w:rPr>
            </w:pPr>
            <w:r w:rsidRPr="00B81BD6">
              <w:rPr>
                <w:szCs w:val="16"/>
              </w:rPr>
              <w:t>-</w:t>
            </w:r>
          </w:p>
        </w:tc>
      </w:tr>
      <w:tr w:rsidR="004F37D6" w:rsidRPr="00B81BD6" w:rsidTr="00F208CB">
        <w:trPr>
          <w:jc w:val="center"/>
        </w:trPr>
        <w:tc>
          <w:tcPr>
            <w:tcW w:w="2745" w:type="dxa"/>
            <w:vAlign w:val="center"/>
          </w:tcPr>
          <w:p w:rsidR="00BC32DD" w:rsidRPr="00B81BD6" w:rsidRDefault="00BC32DD" w:rsidP="004F37D6">
            <w:pPr>
              <w:pStyle w:val="DersBasliklar"/>
              <w:rPr>
                <w:szCs w:val="16"/>
              </w:rPr>
            </w:pPr>
            <w:r w:rsidRPr="00B81BD6">
              <w:rPr>
                <w:szCs w:val="16"/>
              </w:rPr>
              <w:t>Diğer-1</w:t>
            </w:r>
          </w:p>
        </w:tc>
        <w:tc>
          <w:tcPr>
            <w:tcW w:w="6068" w:type="dxa"/>
            <w:vAlign w:val="center"/>
          </w:tcPr>
          <w:p w:rsidR="00BC32DD" w:rsidRPr="00B81BD6" w:rsidRDefault="0032069B" w:rsidP="004F37D6">
            <w:pPr>
              <w:pStyle w:val="DersBilgileri"/>
              <w:rPr>
                <w:szCs w:val="16"/>
              </w:rPr>
            </w:pPr>
            <w:r w:rsidRPr="00B81BD6">
              <w:rPr>
                <w:szCs w:val="16"/>
              </w:rPr>
              <w:t>-</w:t>
            </w:r>
          </w:p>
        </w:tc>
      </w:tr>
    </w:tbl>
    <w:p w:rsidR="00BC32DD" w:rsidRPr="00B81BD6" w:rsidRDefault="00BC32DD" w:rsidP="00BC32DD">
      <w:pPr>
        <w:rPr>
          <w:sz w:val="16"/>
          <w:szCs w:val="16"/>
        </w:rPr>
      </w:pPr>
    </w:p>
    <w:p w:rsidR="00BC32DD" w:rsidRPr="00B81BD6" w:rsidRDefault="00BC32DD" w:rsidP="00BC32DD">
      <w:pPr>
        <w:rPr>
          <w:sz w:val="16"/>
          <w:szCs w:val="16"/>
        </w:rPr>
      </w:pPr>
    </w:p>
    <w:p w:rsidR="00BC32DD" w:rsidRPr="004F37D6" w:rsidRDefault="00BC32DD" w:rsidP="00BC32DD">
      <w:pPr>
        <w:rPr>
          <w:sz w:val="16"/>
          <w:szCs w:val="16"/>
        </w:rPr>
      </w:pPr>
    </w:p>
    <w:p w:rsidR="00BC32DD" w:rsidRPr="004F37D6" w:rsidRDefault="00BC32DD" w:rsidP="00BC32DD"/>
    <w:p w:rsidR="00F208CB" w:rsidRPr="004F37D6" w:rsidRDefault="00F208CB"/>
    <w:sectPr w:rsidR="00F208CB" w:rsidRPr="004F3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8535A"/>
    <w:multiLevelType w:val="hybridMultilevel"/>
    <w:tmpl w:val="B38485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4852"/>
    <w:rsid w:val="0005311B"/>
    <w:rsid w:val="000A48ED"/>
    <w:rsid w:val="001B0747"/>
    <w:rsid w:val="001B0C88"/>
    <w:rsid w:val="001C5179"/>
    <w:rsid w:val="00225C7D"/>
    <w:rsid w:val="002865ED"/>
    <w:rsid w:val="002A7CE9"/>
    <w:rsid w:val="002C2198"/>
    <w:rsid w:val="002F2797"/>
    <w:rsid w:val="002F47A6"/>
    <w:rsid w:val="0030201D"/>
    <w:rsid w:val="003128F1"/>
    <w:rsid w:val="0032069B"/>
    <w:rsid w:val="00352927"/>
    <w:rsid w:val="00360021"/>
    <w:rsid w:val="003802BB"/>
    <w:rsid w:val="003A5CA8"/>
    <w:rsid w:val="003B0DC3"/>
    <w:rsid w:val="0042143A"/>
    <w:rsid w:val="00465182"/>
    <w:rsid w:val="004F37D6"/>
    <w:rsid w:val="004F4351"/>
    <w:rsid w:val="005272AD"/>
    <w:rsid w:val="00565CE2"/>
    <w:rsid w:val="00597B8C"/>
    <w:rsid w:val="005B490D"/>
    <w:rsid w:val="00607770"/>
    <w:rsid w:val="0061742E"/>
    <w:rsid w:val="00651EFB"/>
    <w:rsid w:val="00663B81"/>
    <w:rsid w:val="00667C50"/>
    <w:rsid w:val="00675E14"/>
    <w:rsid w:val="006A7D1C"/>
    <w:rsid w:val="00745103"/>
    <w:rsid w:val="00832BE3"/>
    <w:rsid w:val="00886A8D"/>
    <w:rsid w:val="008A21E3"/>
    <w:rsid w:val="008B7978"/>
    <w:rsid w:val="008B7A63"/>
    <w:rsid w:val="00957D4F"/>
    <w:rsid w:val="00987D91"/>
    <w:rsid w:val="009A2D46"/>
    <w:rsid w:val="009E1E72"/>
    <w:rsid w:val="00A040CD"/>
    <w:rsid w:val="00A05E36"/>
    <w:rsid w:val="00A24C6A"/>
    <w:rsid w:val="00A41C62"/>
    <w:rsid w:val="00A513C9"/>
    <w:rsid w:val="00A73E00"/>
    <w:rsid w:val="00A93472"/>
    <w:rsid w:val="00AE7E07"/>
    <w:rsid w:val="00B10B26"/>
    <w:rsid w:val="00B4233C"/>
    <w:rsid w:val="00B576F0"/>
    <w:rsid w:val="00B81BD6"/>
    <w:rsid w:val="00BA311B"/>
    <w:rsid w:val="00BA51A7"/>
    <w:rsid w:val="00BB1DEA"/>
    <w:rsid w:val="00BC32DD"/>
    <w:rsid w:val="00BE2158"/>
    <w:rsid w:val="00C10953"/>
    <w:rsid w:val="00C37C65"/>
    <w:rsid w:val="00C56B1F"/>
    <w:rsid w:val="00C572A6"/>
    <w:rsid w:val="00C64675"/>
    <w:rsid w:val="00C70844"/>
    <w:rsid w:val="00CA4A79"/>
    <w:rsid w:val="00CB7960"/>
    <w:rsid w:val="00D63DDC"/>
    <w:rsid w:val="00D82010"/>
    <w:rsid w:val="00D97408"/>
    <w:rsid w:val="00DA2457"/>
    <w:rsid w:val="00DC013D"/>
    <w:rsid w:val="00DF3D3F"/>
    <w:rsid w:val="00F208CB"/>
    <w:rsid w:val="00F47382"/>
    <w:rsid w:val="00F75D4A"/>
    <w:rsid w:val="00FC2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225C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2553">
      <w:bodyDiv w:val="1"/>
      <w:marLeft w:val="0"/>
      <w:marRight w:val="0"/>
      <w:marTop w:val="0"/>
      <w:marBottom w:val="0"/>
      <w:divBdr>
        <w:top w:val="none" w:sz="0" w:space="0" w:color="auto"/>
        <w:left w:val="none" w:sz="0" w:space="0" w:color="auto"/>
        <w:bottom w:val="none" w:sz="0" w:space="0" w:color="auto"/>
        <w:right w:val="none" w:sz="0" w:space="0" w:color="auto"/>
      </w:divBdr>
    </w:div>
    <w:div w:id="7609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dora.com.tr/Yazar/huseyin-ozturk/408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ora.com.tr/Yazar/durmus-kaya/124597" TargetMode="External"/><Relationship Id="rId5" Type="http://schemas.openxmlformats.org/officeDocument/2006/relationships/hyperlink" Target="mailto:onurbas@agri.ankara.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293</Words>
  <Characters>1673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5</cp:revision>
  <dcterms:created xsi:type="dcterms:W3CDTF">2018-02-13T09:06:00Z</dcterms:created>
  <dcterms:modified xsi:type="dcterms:W3CDTF">2018-08-23T19:10:00Z</dcterms:modified>
</cp:coreProperties>
</file>