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6009A" w:rsidRDefault="00BC32DD" w:rsidP="0036009A">
      <w:pPr>
        <w:jc w:val="center"/>
        <w:rPr>
          <w:rFonts w:ascii="Times New Roman" w:hAnsi="Times New Roman"/>
          <w:sz w:val="22"/>
          <w:szCs w:val="22"/>
        </w:rPr>
      </w:pPr>
      <w:r w:rsidRPr="0036009A">
        <w:rPr>
          <w:rFonts w:ascii="Times New Roman" w:hAnsi="Times New Roman"/>
          <w:b/>
          <w:sz w:val="22"/>
          <w:szCs w:val="22"/>
        </w:rPr>
        <w:t>Ankara Üniversitesi</w:t>
      </w:r>
      <w:r w:rsidRPr="0036009A">
        <w:rPr>
          <w:rFonts w:ascii="Times New Roman" w:hAnsi="Times New Roman"/>
          <w:b/>
          <w:sz w:val="22"/>
          <w:szCs w:val="22"/>
        </w:rPr>
        <w:br/>
        <w:t xml:space="preserve">Kütüphane ve Dokümantasyon Daire Başkanlığı </w:t>
      </w:r>
    </w:p>
    <w:p w:rsidR="00BC32DD" w:rsidRPr="0036009A" w:rsidRDefault="00BC32DD" w:rsidP="0036009A">
      <w:pPr>
        <w:jc w:val="center"/>
        <w:rPr>
          <w:rFonts w:ascii="Times New Roman" w:hAnsi="Times New Roman"/>
          <w:b/>
          <w:sz w:val="22"/>
          <w:szCs w:val="22"/>
        </w:rPr>
      </w:pPr>
      <w:r w:rsidRPr="0036009A">
        <w:rPr>
          <w:rFonts w:ascii="Times New Roman" w:hAnsi="Times New Roman"/>
          <w:b/>
          <w:sz w:val="22"/>
          <w:szCs w:val="22"/>
        </w:rPr>
        <w:t>Açık Ders Malzemeleri</w:t>
      </w:r>
    </w:p>
    <w:p w:rsidR="00BC32DD" w:rsidRPr="0036009A" w:rsidRDefault="00BC32DD" w:rsidP="0036009A">
      <w:pPr>
        <w:pStyle w:val="Basliklar"/>
        <w:jc w:val="center"/>
        <w:rPr>
          <w:rFonts w:ascii="Times New Roman" w:hAnsi="Times New Roman"/>
          <w:sz w:val="22"/>
          <w:szCs w:val="22"/>
        </w:rPr>
      </w:pPr>
    </w:p>
    <w:p w:rsidR="00BC32DD" w:rsidRPr="0036009A" w:rsidRDefault="00BC32DD" w:rsidP="0036009A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36009A">
        <w:rPr>
          <w:rFonts w:ascii="Times New Roman" w:hAnsi="Times New Roman"/>
          <w:sz w:val="22"/>
          <w:szCs w:val="22"/>
        </w:rPr>
        <w:t>Ders izlence Formu</w:t>
      </w:r>
    </w:p>
    <w:p w:rsidR="00BC32DD" w:rsidRPr="0036009A" w:rsidRDefault="00BC32DD" w:rsidP="0036009A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009A">
              <w:rPr>
                <w:rFonts w:ascii="Times New Roman" w:hAnsi="Times New Roman"/>
                <w:b/>
                <w:bCs/>
                <w:sz w:val="22"/>
                <w:szCs w:val="22"/>
              </w:rPr>
              <w:t>İLH425 – Türkiye’de Dini Akımlar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Prof. Dr. Osman AYDINLI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LİSANS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Seçmeli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 xml:space="preserve">Türkiye’de Dini Akımların tanımı, amacı, konusu, kaynakları, ilgili bilimleri; din-dini akım </w:t>
            </w:r>
            <w:proofErr w:type="spellStart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>iliskisi</w:t>
            </w:r>
            <w:proofErr w:type="spellEnd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 xml:space="preserve">; ortaya </w:t>
            </w:r>
            <w:proofErr w:type="spellStart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>cıkıs</w:t>
            </w:r>
            <w:proofErr w:type="spellEnd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 xml:space="preserve"> sebepleri, </w:t>
            </w:r>
            <w:proofErr w:type="spellStart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>gostergeleri</w:t>
            </w:r>
            <w:proofErr w:type="spellEnd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 xml:space="preserve">, yansımaları, yorumu, örgütsel </w:t>
            </w:r>
            <w:proofErr w:type="spellStart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>cercevesi</w:t>
            </w:r>
            <w:proofErr w:type="spellEnd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 xml:space="preserve"> ve fikri yapısı; mevcut İslam akımları; </w:t>
            </w:r>
            <w:proofErr w:type="spellStart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>gunumuzde</w:t>
            </w:r>
            <w:proofErr w:type="spellEnd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 xml:space="preserve"> Türkiye’deki İslam akımlarının kavramsal, yapısal, dinsel ve </w:t>
            </w:r>
            <w:proofErr w:type="spellStart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>duşunsel</w:t>
            </w:r>
            <w:proofErr w:type="spellEnd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 xml:space="preserve"> analizi; geleneksel ve </w:t>
            </w:r>
            <w:proofErr w:type="spellStart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>yenilikci</w:t>
            </w:r>
            <w:proofErr w:type="spellEnd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 xml:space="preserve"> dini akımlar; siyasi, fikri, felsefi İslamcılık; dinde mezhepler ustu </w:t>
            </w:r>
            <w:proofErr w:type="spellStart"/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>yaklasım</w:t>
            </w:r>
            <w:proofErr w:type="spellEnd"/>
            <w:proofErr w:type="gramEnd"/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autoSpaceDE w:val="0"/>
              <w:autoSpaceDN w:val="0"/>
              <w:adjustRightInd w:val="0"/>
              <w:rPr>
                <w:rFonts w:ascii="Times New Roman" w:eastAsia="TTE19A6C20t00" w:hAnsi="Times New Roman"/>
                <w:sz w:val="22"/>
                <w:szCs w:val="22"/>
              </w:rPr>
            </w:pPr>
            <w:r w:rsidRPr="0036009A">
              <w:rPr>
                <w:rFonts w:ascii="Times New Roman" w:eastAsia="TTE19A6C20t00" w:hAnsi="Times New Roman"/>
                <w:sz w:val="22"/>
                <w:szCs w:val="22"/>
              </w:rPr>
              <w:t>Türkiye’de siyasi-dini akımların tarihsel, siyasi, dini, sosyo-psikolojik açıdan tahlil etmek ve Müslüman toplumlardaki olumlu ve olumsuz etkilerini ortaya koymak.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14 Hafta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36009A" w:rsidRDefault="00F77A64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F77A64" w:rsidRPr="0036009A" w:rsidRDefault="00F77A64" w:rsidP="003600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6009A">
              <w:rPr>
                <w:color w:val="000000"/>
                <w:sz w:val="22"/>
                <w:szCs w:val="22"/>
              </w:rPr>
              <w:t>* Hasan Onat, Türkiye’de Din Anlayışında Değişim Süreci, Ankara 2018.</w:t>
            </w:r>
          </w:p>
          <w:p w:rsidR="00F77A64" w:rsidRPr="0036009A" w:rsidRDefault="00F77A64" w:rsidP="003600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6009A">
              <w:rPr>
                <w:color w:val="000000"/>
                <w:sz w:val="22"/>
                <w:szCs w:val="22"/>
              </w:rPr>
              <w:t xml:space="preserve">* </w:t>
            </w:r>
            <w:proofErr w:type="spellStart"/>
            <w:r w:rsidRPr="0036009A">
              <w:rPr>
                <w:color w:val="000000"/>
                <w:sz w:val="22"/>
                <w:szCs w:val="22"/>
              </w:rPr>
              <w:t>M.Ali</w:t>
            </w:r>
            <w:proofErr w:type="spellEnd"/>
            <w:r w:rsidRPr="003600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09A">
              <w:rPr>
                <w:color w:val="000000"/>
                <w:sz w:val="22"/>
                <w:szCs w:val="22"/>
              </w:rPr>
              <w:t>Büyükkara</w:t>
            </w:r>
            <w:proofErr w:type="spellEnd"/>
            <w:r w:rsidRPr="0036009A">
              <w:rPr>
                <w:color w:val="000000"/>
                <w:sz w:val="22"/>
                <w:szCs w:val="22"/>
              </w:rPr>
              <w:t>, Çağdaş İslami Akımlar, Klasik yayınları, İstanbul 2015.</w:t>
            </w:r>
          </w:p>
          <w:p w:rsidR="00F77A64" w:rsidRPr="0036009A" w:rsidRDefault="00F77A64" w:rsidP="003600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6009A">
              <w:rPr>
                <w:color w:val="000000"/>
                <w:sz w:val="22"/>
                <w:szCs w:val="22"/>
              </w:rPr>
              <w:t xml:space="preserve">* </w:t>
            </w:r>
            <w:proofErr w:type="spellStart"/>
            <w:r w:rsidRPr="0036009A">
              <w:rPr>
                <w:color w:val="000000"/>
                <w:sz w:val="22"/>
                <w:szCs w:val="22"/>
              </w:rPr>
              <w:t>M.Ali</w:t>
            </w:r>
            <w:proofErr w:type="spellEnd"/>
            <w:r w:rsidRPr="003600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09A">
              <w:rPr>
                <w:color w:val="000000"/>
                <w:sz w:val="22"/>
                <w:szCs w:val="22"/>
              </w:rPr>
              <w:t>Büyükkara</w:t>
            </w:r>
            <w:proofErr w:type="spellEnd"/>
            <w:r w:rsidRPr="0036009A">
              <w:rPr>
                <w:color w:val="000000"/>
                <w:sz w:val="22"/>
                <w:szCs w:val="22"/>
              </w:rPr>
              <w:t>, "Dini Grup Yapılarında Dine İlişkin Muhtemel Anlama ve Temsil Sorunları", Usûl İslam Araştırmaları, sayı: 7, Ocak-Haziran 2007, ss. 107-136.</w:t>
            </w:r>
          </w:p>
          <w:p w:rsidR="00F77A64" w:rsidRPr="0036009A" w:rsidRDefault="00F77A64" w:rsidP="0036009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6009A">
              <w:rPr>
                <w:color w:val="000000"/>
                <w:sz w:val="22"/>
                <w:szCs w:val="22"/>
              </w:rPr>
              <w:t xml:space="preserve">* Şerif Mardin, “Türk Tarihinde </w:t>
            </w:r>
            <w:proofErr w:type="gramStart"/>
            <w:r w:rsidRPr="0036009A">
              <w:rPr>
                <w:color w:val="000000"/>
                <w:sz w:val="22"/>
                <w:szCs w:val="22"/>
              </w:rPr>
              <w:t>Nakşibendi</w:t>
            </w:r>
            <w:proofErr w:type="gramEnd"/>
            <w:r w:rsidRPr="0036009A">
              <w:rPr>
                <w:color w:val="000000"/>
                <w:sz w:val="22"/>
                <w:szCs w:val="22"/>
              </w:rPr>
              <w:t xml:space="preserve"> Tarikatı”, Çağdaş Türkiye’de İslam, (ed. R. </w:t>
            </w:r>
            <w:proofErr w:type="spellStart"/>
            <w:r w:rsidRPr="0036009A">
              <w:rPr>
                <w:color w:val="000000"/>
                <w:sz w:val="22"/>
                <w:szCs w:val="22"/>
              </w:rPr>
              <w:t>Tapper</w:t>
            </w:r>
            <w:proofErr w:type="spellEnd"/>
            <w:r w:rsidRPr="0036009A">
              <w:rPr>
                <w:color w:val="000000"/>
                <w:sz w:val="22"/>
                <w:szCs w:val="22"/>
              </w:rPr>
              <w:t>), İstanbul 1993.</w:t>
            </w:r>
          </w:p>
          <w:p w:rsidR="00BC32DD" w:rsidRPr="0036009A" w:rsidRDefault="00BC32DD" w:rsidP="0036009A">
            <w:pPr>
              <w:pStyle w:val="Kaynakca"/>
              <w:spacing w:before="0" w:after="0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36009A" w:rsidRDefault="0036009A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6009A" w:rsidRDefault="0036009A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BC32DD" w:rsidRPr="0036009A" w:rsidTr="00832AEF">
        <w:trPr>
          <w:jc w:val="center"/>
        </w:trPr>
        <w:tc>
          <w:tcPr>
            <w:tcW w:w="2745" w:type="dxa"/>
            <w:vAlign w:val="center"/>
          </w:tcPr>
          <w:p w:rsidR="00BC32DD" w:rsidRPr="0036009A" w:rsidRDefault="00BC32DD" w:rsidP="0036009A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6009A" w:rsidRDefault="0036009A" w:rsidP="0036009A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6009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</w:tbl>
    <w:p w:rsidR="00BC32DD" w:rsidRPr="0036009A" w:rsidRDefault="00BC32DD" w:rsidP="0036009A">
      <w:pPr>
        <w:rPr>
          <w:rFonts w:ascii="Times New Roman" w:hAnsi="Times New Roman"/>
          <w:sz w:val="22"/>
          <w:szCs w:val="22"/>
        </w:rPr>
      </w:pPr>
    </w:p>
    <w:p w:rsidR="00BC32DD" w:rsidRPr="0036009A" w:rsidRDefault="00BC32DD" w:rsidP="0036009A">
      <w:pPr>
        <w:rPr>
          <w:rFonts w:ascii="Times New Roman" w:hAnsi="Times New Roman"/>
          <w:sz w:val="22"/>
          <w:szCs w:val="22"/>
        </w:rPr>
      </w:pPr>
    </w:p>
    <w:p w:rsidR="00BC32DD" w:rsidRPr="0036009A" w:rsidRDefault="00BC32DD" w:rsidP="0036009A">
      <w:pPr>
        <w:rPr>
          <w:rFonts w:ascii="Times New Roman" w:hAnsi="Times New Roman"/>
          <w:sz w:val="22"/>
          <w:szCs w:val="22"/>
        </w:rPr>
      </w:pPr>
    </w:p>
    <w:p w:rsidR="00BC32DD" w:rsidRPr="0036009A" w:rsidRDefault="00BC32DD" w:rsidP="0036009A">
      <w:pPr>
        <w:rPr>
          <w:rFonts w:ascii="Times New Roman" w:hAnsi="Times New Roman"/>
          <w:sz w:val="22"/>
          <w:szCs w:val="22"/>
        </w:rPr>
      </w:pPr>
    </w:p>
    <w:p w:rsidR="00EB0AE2" w:rsidRPr="0036009A" w:rsidRDefault="0036009A" w:rsidP="0036009A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EB0AE2" w:rsidRPr="0036009A" w:rsidSect="0039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TE19A6C20t00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6009A"/>
    <w:rsid w:val="003915C2"/>
    <w:rsid w:val="00832BE3"/>
    <w:rsid w:val="00BC32DD"/>
    <w:rsid w:val="00F7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F77A6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ASUSNB</cp:lastModifiedBy>
  <cp:revision>2</cp:revision>
  <dcterms:created xsi:type="dcterms:W3CDTF">2017-02-03T08:50:00Z</dcterms:created>
  <dcterms:modified xsi:type="dcterms:W3CDTF">2018-10-23T18:06:00Z</dcterms:modified>
</cp:coreProperties>
</file>