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A4A1A" w:rsidP="0016237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Ant-</w:t>
            </w:r>
            <w:r w:rsidR="00162378">
              <w:rPr>
                <w:b/>
                <w:bCs/>
                <w:szCs w:val="16"/>
              </w:rPr>
              <w:t>431</w:t>
            </w:r>
            <w:r>
              <w:rPr>
                <w:b/>
                <w:bCs/>
                <w:szCs w:val="16"/>
              </w:rPr>
              <w:t xml:space="preserve"> </w:t>
            </w:r>
            <w:r w:rsidR="00162378">
              <w:rPr>
                <w:b/>
                <w:bCs/>
                <w:szCs w:val="16"/>
              </w:rPr>
              <w:t>İnsan Genetiği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23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Yeşim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62378" w:rsidP="00832AEF">
            <w:pPr>
              <w:pStyle w:val="DersBilgileri"/>
              <w:rPr>
                <w:szCs w:val="16"/>
              </w:rPr>
            </w:pPr>
            <w:r w:rsidRPr="00162378">
              <w:rPr>
                <w:szCs w:val="16"/>
              </w:rPr>
              <w:t>Genetik bilginin antropoloji için önemi ve temel genetik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62378" w:rsidP="00832AEF">
            <w:pPr>
              <w:pStyle w:val="DersBilgileri"/>
              <w:rPr>
                <w:szCs w:val="16"/>
              </w:rPr>
            </w:pPr>
            <w:r w:rsidRPr="00162378">
              <w:rPr>
                <w:szCs w:val="16"/>
              </w:rPr>
              <w:t>Bu dersin temel amacı, genetik bilimini tanıtmak, canlılardaki kalıtsal özelliklerin, ana-babadan oğul bireylere aktarılış mekanizmasını açıklayarak, canlılardaki karakterlerin değişmesinin nasıl gerçekleştiği, bunun canlılar için ne anlam taşıdığının vurgulanmasını yapmaktır.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1623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237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2378"/>
    <w:rsid w:val="002A4A1A"/>
    <w:rsid w:val="005C2C22"/>
    <w:rsid w:val="00832BE3"/>
    <w:rsid w:val="0083582A"/>
    <w:rsid w:val="00BC32DD"/>
    <w:rsid w:val="00B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972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</dc:creator>
  <cp:keywords/>
  <dc:description/>
  <cp:lastModifiedBy>Yeşim Doğan</cp:lastModifiedBy>
  <cp:revision>2</cp:revision>
  <dcterms:created xsi:type="dcterms:W3CDTF">2018-09-26T09:12:00Z</dcterms:created>
  <dcterms:modified xsi:type="dcterms:W3CDTF">2018-09-26T09:12:00Z</dcterms:modified>
</cp:coreProperties>
</file>