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96" w:rsidRPr="00372A96" w:rsidRDefault="00372A96" w:rsidP="00372A96">
      <w:pPr>
        <w:spacing w:line="360" w:lineRule="auto"/>
        <w:jc w:val="both"/>
        <w:rPr>
          <w:rFonts w:ascii="Bookman Old Style" w:hAnsi="Bookman Old Style"/>
          <w:b/>
          <w:sz w:val="24"/>
          <w:szCs w:val="24"/>
        </w:rPr>
      </w:pPr>
      <w:r w:rsidRPr="00372A96">
        <w:rPr>
          <w:rFonts w:ascii="Bookman Old Style" w:hAnsi="Bookman Old Style"/>
          <w:b/>
          <w:sz w:val="24"/>
          <w:szCs w:val="24"/>
        </w:rPr>
        <w:t>Polonya Devletinin Gelişme Dönemi</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Hâkimiyeti (992-1025)</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taç giyen ilk kralı olacak olan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yaşamının ilk yıllarında Alman </w:t>
      </w:r>
      <w:proofErr w:type="spellStart"/>
      <w:r w:rsidRPr="00372A96">
        <w:rPr>
          <w:rFonts w:ascii="Bookman Old Style" w:hAnsi="Bookman Old Style"/>
          <w:sz w:val="24"/>
          <w:szCs w:val="24"/>
        </w:rPr>
        <w:t>Sezarı</w:t>
      </w:r>
      <w:proofErr w:type="spellEnd"/>
      <w:r w:rsidRPr="00372A96">
        <w:rPr>
          <w:rFonts w:ascii="Bookman Old Style" w:hAnsi="Bookman Old Style"/>
          <w:sz w:val="24"/>
          <w:szCs w:val="24"/>
        </w:rPr>
        <w:t xml:space="preserve"> ve I.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arasındaki barışın garantisi rehine olarak </w:t>
      </w:r>
      <w:proofErr w:type="spellStart"/>
      <w:r w:rsidRPr="00372A96">
        <w:rPr>
          <w:rFonts w:ascii="Bookman Old Style" w:hAnsi="Bookman Old Style"/>
          <w:sz w:val="24"/>
          <w:szCs w:val="24"/>
        </w:rPr>
        <w:t>Sezarlık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"Sezarlık"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sarayında bulunmuştur.</w:t>
      </w:r>
      <w:r w:rsidRPr="00372A96">
        <w:rPr>
          <w:rFonts w:ascii="Bookman Old Style" w:hAnsi="Bookman Old Style"/>
          <w:sz w:val="24"/>
          <w:szCs w:val="24"/>
          <w:vertAlign w:val="superscript"/>
        </w:rPr>
        <w:footnoteReference w:id="1"/>
      </w:r>
      <w:r w:rsidRPr="00372A96">
        <w:rPr>
          <w:rFonts w:ascii="Bookman Old Style" w:hAnsi="Bookman Old Style"/>
          <w:sz w:val="24"/>
          <w:szCs w:val="24"/>
        </w:rPr>
        <w:t xml:space="preserve"> Dolayısıyla orada çok erken yaşta politika ile tanışmış, devleti yönetme sanatını öğrenmişti. Aynı zamanda Alman aristokrasisi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aristokrasisi" </w:instrText>
      </w:r>
      <w:r w:rsidRPr="00372A96">
        <w:rPr>
          <w:rFonts w:ascii="Bookman Old Style" w:hAnsi="Bookman Old Style"/>
          <w:sz w:val="24"/>
          <w:szCs w:val="24"/>
        </w:rPr>
        <w:fldChar w:fldCharType="end"/>
      </w:r>
      <w:r w:rsidRPr="00372A96">
        <w:rPr>
          <w:rFonts w:ascii="Bookman Old Style" w:hAnsi="Bookman Old Style"/>
          <w:sz w:val="24"/>
          <w:szCs w:val="24"/>
        </w:rPr>
        <w:t>nin temsilcilerini, ruhban sınıfı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"ruhban sınıfı"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 ve bilim adamlarını tanıma fırsatını ele geçirmişti. Sarayda bulunan çağdaşları arasında gelecekte faydasını göreceği dostluklar da kurmuş olması muhtemel.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baba ocağına ne zaman döndüğüne dair kesin bilgi yok.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Kronik yazarı </w:t>
      </w:r>
      <w:proofErr w:type="spellStart"/>
      <w:r w:rsidRPr="00372A96">
        <w:rPr>
          <w:rFonts w:ascii="Bookman Old Style" w:hAnsi="Bookman Old Style"/>
          <w:sz w:val="24"/>
          <w:szCs w:val="24"/>
        </w:rPr>
        <w:t>Thietmar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"Thietmar"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göre I. </w:t>
      </w:r>
      <w:proofErr w:type="spellStart"/>
      <w:r w:rsidRPr="00372A96">
        <w:rPr>
          <w:rFonts w:ascii="Bookman Old Style" w:hAnsi="Bookman Old Style"/>
          <w:sz w:val="24"/>
          <w:szCs w:val="24"/>
        </w:rPr>
        <w:t>Mieszko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 Mieszko" </w:instrText>
      </w:r>
      <w:r w:rsidRPr="00372A96">
        <w:rPr>
          <w:rFonts w:ascii="Bookman Old Style" w:hAnsi="Bookman Old Style"/>
          <w:sz w:val="24"/>
          <w:szCs w:val="24"/>
        </w:rPr>
        <w:fldChar w:fldCharType="end"/>
      </w:r>
      <w:r w:rsidRPr="00372A96">
        <w:rPr>
          <w:rFonts w:ascii="Bookman Old Style" w:hAnsi="Bookman Old Style"/>
          <w:sz w:val="24"/>
          <w:szCs w:val="24"/>
        </w:rPr>
        <w:t>’nun</w:t>
      </w:r>
      <w:proofErr w:type="spellEnd"/>
      <w:r w:rsidRPr="00372A96">
        <w:rPr>
          <w:rFonts w:ascii="Bookman Old Style" w:hAnsi="Bookman Old Style"/>
          <w:sz w:val="24"/>
          <w:szCs w:val="24"/>
        </w:rPr>
        <w:t xml:space="preserve"> ölümünden sonra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devleti hanedanın bütün temsilcileri arasında, yani ilk eşinden olan oğlu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Oda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"Oda"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’dan olan oğulları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Świętopełk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"Świętopełk"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Lambert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"Lambert"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Świętopełk ve Lambert"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paylaşılmıştı.</w:t>
      </w:r>
      <w:r w:rsidRPr="00372A96">
        <w:rPr>
          <w:rFonts w:ascii="Bookman Old Style" w:hAnsi="Bookman Old Style"/>
          <w:sz w:val="24"/>
          <w:szCs w:val="24"/>
          <w:vertAlign w:val="superscript"/>
        </w:rPr>
        <w:footnoteReference w:id="2"/>
      </w:r>
      <w:r w:rsidRPr="00372A96">
        <w:rPr>
          <w:rFonts w:ascii="Bookman Old Style" w:hAnsi="Bookman Old Style"/>
          <w:sz w:val="24"/>
          <w:szCs w:val="24"/>
        </w:rPr>
        <w:t xml:space="preserve"> Paylaşılan devlette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olarak hâkim yönetimi daha sonra </w:t>
      </w:r>
      <w:r w:rsidRPr="00372A96">
        <w:rPr>
          <w:rFonts w:ascii="Bookman Old Style" w:hAnsi="Bookman Old Style"/>
          <w:sz w:val="24"/>
          <w:szCs w:val="24"/>
        </w:rPr>
        <w:lastRenderedPageBreak/>
        <w:t>“Cesur” (</w:t>
      </w:r>
      <w:proofErr w:type="spellStart"/>
      <w:r w:rsidRPr="00372A96">
        <w:rPr>
          <w:rFonts w:ascii="Bookman Old Style" w:hAnsi="Bookman Old Style"/>
          <w:sz w:val="24"/>
          <w:szCs w:val="24"/>
        </w:rPr>
        <w:t>Chrobry</w:t>
      </w:r>
      <w:proofErr w:type="spellEnd"/>
      <w:r w:rsidRPr="00372A96">
        <w:rPr>
          <w:rFonts w:ascii="Bookman Old Style" w:hAnsi="Bookman Old Style"/>
          <w:sz w:val="24"/>
          <w:szCs w:val="24"/>
        </w:rPr>
        <w:t xml:space="preserve">) lakabını alacak olan en büyük oğul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almıştır. Saksonya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"Saksonya aristokrasisiyle"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aristokrasisiyle kan bağı bulunan </w:t>
      </w:r>
      <w:proofErr w:type="spellStart"/>
      <w:r w:rsidRPr="00372A96">
        <w:rPr>
          <w:rFonts w:ascii="Bookman Old Style" w:hAnsi="Bookman Old Style"/>
          <w:sz w:val="24"/>
          <w:szCs w:val="24"/>
        </w:rPr>
        <w:t>Milczanski</w:t>
      </w:r>
      <w:proofErr w:type="spellEnd"/>
      <w:r w:rsidRPr="00372A96">
        <w:rPr>
          <w:rFonts w:ascii="Bookman Old Style" w:hAnsi="Bookman Old Style"/>
          <w:sz w:val="24"/>
          <w:szCs w:val="24"/>
        </w:rPr>
        <w:t xml:space="preserve"> prensi </w:t>
      </w:r>
      <w:proofErr w:type="spellStart"/>
      <w:r w:rsidRPr="00372A96">
        <w:rPr>
          <w:rFonts w:ascii="Bookman Old Style" w:hAnsi="Bookman Old Style"/>
          <w:sz w:val="24"/>
          <w:szCs w:val="24"/>
        </w:rPr>
        <w:t>Dobromir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"Milczanski prensi Dobromir"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kızı </w:t>
      </w:r>
      <w:proofErr w:type="spellStart"/>
      <w:r w:rsidRPr="00372A96">
        <w:rPr>
          <w:rFonts w:ascii="Bookman Old Style" w:hAnsi="Bookman Old Style"/>
          <w:sz w:val="24"/>
          <w:szCs w:val="24"/>
        </w:rPr>
        <w:t>Emnilda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"Emnilda"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evliliği de onun pozisyonunu güçlendirmiştir. Saksonya ile ilişkileri vardı ve Almanların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doğu bölgesinin en güçlü ve en etkin kişisi sayılan </w:t>
      </w:r>
      <w:proofErr w:type="spellStart"/>
      <w:r w:rsidRPr="00372A96">
        <w:rPr>
          <w:rFonts w:ascii="Bookman Old Style" w:hAnsi="Bookman Old Style"/>
          <w:sz w:val="24"/>
          <w:szCs w:val="24"/>
        </w:rPr>
        <w:t>Miśnien</w:t>
      </w:r>
      <w:proofErr w:type="spellEnd"/>
      <w:r w:rsidRPr="00372A96">
        <w:rPr>
          <w:rFonts w:ascii="Bookman Old Style" w:hAnsi="Bookman Old Style"/>
          <w:sz w:val="24"/>
          <w:szCs w:val="24"/>
        </w:rPr>
        <w:t xml:space="preserve"> Markisi </w:t>
      </w:r>
      <w:proofErr w:type="spellStart"/>
      <w:r w:rsidRPr="00372A96">
        <w:rPr>
          <w:rFonts w:ascii="Bookman Old Style" w:hAnsi="Bookman Old Style"/>
          <w:sz w:val="24"/>
          <w:szCs w:val="24"/>
        </w:rPr>
        <w:t>Ekkehard</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"Miśnien Markisi Ekkehard" </w:instrText>
      </w:r>
      <w:r w:rsidRPr="00372A96">
        <w:rPr>
          <w:rFonts w:ascii="Bookman Old Style" w:hAnsi="Bookman Old Style"/>
          <w:sz w:val="24"/>
          <w:szCs w:val="24"/>
        </w:rPr>
        <w:fldChar w:fldCharType="end"/>
      </w:r>
      <w:r w:rsidRPr="00372A96">
        <w:rPr>
          <w:rFonts w:ascii="Bookman Old Style" w:hAnsi="Bookman Old Style"/>
          <w:sz w:val="24"/>
          <w:szCs w:val="24"/>
        </w:rPr>
        <w:t>’la</w:t>
      </w:r>
      <w:proofErr w:type="spellEnd"/>
      <w:r w:rsidRPr="00372A96">
        <w:rPr>
          <w:rFonts w:ascii="Bookman Old Style" w:hAnsi="Bookman Old Style"/>
          <w:sz w:val="24"/>
          <w:szCs w:val="24"/>
        </w:rPr>
        <w:t xml:space="preserve"> dostluk ilişkileri kurmuştu. Babasının ölümünden sonra da üvey annesi ve kardeşini geri plana iterek Baltık’tan Karpatlara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"Karpatlara"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kadar yayılmış olan bu ülkede liderliği çok çabuk ele geçirmişti. Nitekim bu güçlü konumu nedeniyle de 992’de III. </w:t>
      </w:r>
      <w:proofErr w:type="spellStart"/>
      <w:r w:rsidRPr="00372A96">
        <w:rPr>
          <w:rFonts w:ascii="Bookman Old Style" w:hAnsi="Bookman Old Style"/>
          <w:sz w:val="24"/>
          <w:szCs w:val="24"/>
        </w:rPr>
        <w:t>Otton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Otton" </w:instrText>
      </w:r>
      <w:r w:rsidRPr="00372A96">
        <w:rPr>
          <w:rFonts w:ascii="Bookman Old Style" w:hAnsi="Bookman Old Style"/>
          <w:sz w:val="24"/>
          <w:szCs w:val="24"/>
        </w:rPr>
        <w:fldChar w:fldCharType="end"/>
      </w:r>
      <w:r w:rsidRPr="00372A96">
        <w:rPr>
          <w:rFonts w:ascii="Bookman Old Style" w:hAnsi="Bookman Old Style"/>
          <w:sz w:val="24"/>
          <w:szCs w:val="24"/>
        </w:rPr>
        <w:t>’un</w:t>
      </w:r>
      <w:proofErr w:type="spellEnd"/>
      <w:r w:rsidRPr="00372A96">
        <w:rPr>
          <w:rFonts w:ascii="Bookman Old Style" w:hAnsi="Bookman Old Style"/>
          <w:sz w:val="24"/>
          <w:szCs w:val="24"/>
        </w:rPr>
        <w:t xml:space="preserve"> </w:t>
      </w:r>
      <w:proofErr w:type="gramStart"/>
      <w:r w:rsidRPr="00372A96">
        <w:rPr>
          <w:rFonts w:ascii="Bookman Old Style" w:hAnsi="Bookman Old Style"/>
          <w:sz w:val="24"/>
          <w:szCs w:val="24"/>
        </w:rPr>
        <w:t>Veletler</w:t>
      </w:r>
      <w:proofErr w:type="gram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"Veletler"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le savaşında </w:t>
      </w:r>
      <w:proofErr w:type="spellStart"/>
      <w:r w:rsidRPr="00372A96">
        <w:rPr>
          <w:rFonts w:ascii="Bookman Old Style" w:hAnsi="Bookman Old Style"/>
          <w:sz w:val="24"/>
          <w:szCs w:val="24"/>
        </w:rPr>
        <w:t>Bolesław’a</w:t>
      </w:r>
      <w:proofErr w:type="spellEnd"/>
      <w:r w:rsidRPr="00372A96">
        <w:rPr>
          <w:rFonts w:ascii="Bookman Old Style" w:hAnsi="Bookman Old Style"/>
          <w:sz w:val="24"/>
          <w:szCs w:val="24"/>
        </w:rPr>
        <w:t xml:space="preserve"> destek için döndüğünü, fakat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topraklarında bulunması nedeniyle kendisinin bu sefere katılmadığını, fakat bir destek kuvvet yolladığını biliyoruz.</w:t>
      </w:r>
      <w:r w:rsidRPr="00372A96">
        <w:rPr>
          <w:rFonts w:ascii="Bookman Old Style" w:hAnsi="Bookman Old Style"/>
          <w:sz w:val="24"/>
          <w:szCs w:val="24"/>
          <w:vertAlign w:val="superscript"/>
        </w:rPr>
        <w:footnoteReference w:id="3"/>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hükümdarlığının başlarında babasının politikasını sürdürmeye çalışarak </w:t>
      </w:r>
      <w:proofErr w:type="spellStart"/>
      <w:r w:rsidRPr="00372A96">
        <w:rPr>
          <w:rFonts w:ascii="Bookman Old Style" w:hAnsi="Bookman Old Style"/>
          <w:sz w:val="24"/>
          <w:szCs w:val="24"/>
        </w:rPr>
        <w:t>sezarlıkla</w:t>
      </w:r>
      <w:proofErr w:type="spellEnd"/>
      <w:r w:rsidRPr="00372A96">
        <w:rPr>
          <w:rFonts w:ascii="Bookman Old Style" w:hAnsi="Bookman Old Style"/>
          <w:sz w:val="24"/>
          <w:szCs w:val="24"/>
        </w:rPr>
        <w:t xml:space="preserve"> ilişkileri bağlamında uluslararası politikada yer edinmeye odaklandı.</w:t>
      </w:r>
      <w:r w:rsidRPr="00372A96">
        <w:rPr>
          <w:rFonts w:ascii="Bookman Old Style" w:hAnsi="Bookman Old Style"/>
          <w:sz w:val="24"/>
          <w:szCs w:val="24"/>
          <w:vertAlign w:val="superscript"/>
        </w:rPr>
        <w:footnoteReference w:id="4"/>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iyi ilişkiler kurarak onları </w:t>
      </w:r>
      <w:proofErr w:type="gramStart"/>
      <w:r w:rsidRPr="00372A96">
        <w:rPr>
          <w:rFonts w:ascii="Bookman Old Style" w:hAnsi="Bookman Old Style"/>
          <w:sz w:val="24"/>
          <w:szCs w:val="24"/>
        </w:rPr>
        <w:lastRenderedPageBreak/>
        <w:t>Veletlerle</w:t>
      </w:r>
      <w:proofErr w:type="gram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"Veletlerle"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yaptığı savaşlarda destekledi. Fakat savaş sırasında </w:t>
      </w:r>
      <w:proofErr w:type="gramStart"/>
      <w:r w:rsidRPr="00372A96">
        <w:rPr>
          <w:rFonts w:ascii="Bookman Old Style" w:hAnsi="Bookman Old Style"/>
          <w:sz w:val="24"/>
          <w:szCs w:val="24"/>
        </w:rPr>
        <w:t>Veletlerden</w:t>
      </w:r>
      <w:proofErr w:type="gramEnd"/>
      <w:r w:rsidRPr="00372A96">
        <w:rPr>
          <w:rFonts w:ascii="Bookman Old Style" w:hAnsi="Bookman Old Style"/>
          <w:sz w:val="24"/>
          <w:szCs w:val="24"/>
        </w:rPr>
        <w:t xml:space="preserve"> elde edilecek yerlerin </w:t>
      </w:r>
      <w:proofErr w:type="spellStart"/>
      <w:r w:rsidRPr="00372A96">
        <w:rPr>
          <w:rFonts w:ascii="Bookman Old Style" w:hAnsi="Bookman Old Style"/>
          <w:sz w:val="24"/>
          <w:szCs w:val="24"/>
        </w:rPr>
        <w:t>Sezara</w:t>
      </w:r>
      <w:proofErr w:type="spellEnd"/>
      <w:r w:rsidRPr="00372A96">
        <w:rPr>
          <w:rFonts w:ascii="Bookman Old Style" w:hAnsi="Bookman Old Style"/>
          <w:sz w:val="24"/>
          <w:szCs w:val="24"/>
        </w:rPr>
        <w:t xml:space="preserve"> kalacak olması,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devletinin yayılmasını bu kez kuzey-doğuya doğru yönlendirmesine neden oldu.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bölgesine komşu olan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topraklarına yöneldi.</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Etnik olarak Litvanya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"Litvanya"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Letonya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"Letonya"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halklarıyla kan bağı ile bağlı ve birlikte Baltık dil grubu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"Baltık dil grubu" </w:instrText>
      </w:r>
      <w:r w:rsidRPr="00372A96">
        <w:rPr>
          <w:rFonts w:ascii="Bookman Old Style" w:hAnsi="Bookman Old Style"/>
          <w:sz w:val="24"/>
          <w:szCs w:val="24"/>
        </w:rPr>
        <w:fldChar w:fldCharType="end"/>
      </w:r>
      <w:r w:rsidRPr="00372A96">
        <w:rPr>
          <w:rFonts w:ascii="Bookman Old Style" w:hAnsi="Bookman Old Style"/>
          <w:sz w:val="24"/>
          <w:szCs w:val="24"/>
        </w:rPr>
        <w:t>na ait olan Prusyalılar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henüz tek bir devlet altında toplanamamışlardı ve hâlâ kabile devlet organizasyonu seviyesinde idiler. Dolayısıyla devlet olarak şekillenmemiş ve güçlenmemiş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üzerinde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askerî gücü tartışmasızdı. Ancak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öncelikli olarak Hristiyanlık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"Hristiyanlık"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açısından Prusya’nın elde edilmesinin gerekli olduğunu</w:t>
      </w:r>
      <w:r w:rsidRPr="00372A96">
        <w:rPr>
          <w:rFonts w:ascii="Bookman Old Style" w:hAnsi="Bookman Old Style"/>
          <w:sz w:val="24"/>
          <w:szCs w:val="24"/>
          <w:vertAlign w:val="superscript"/>
        </w:rPr>
        <w:footnoteReference w:id="5"/>
      </w:r>
      <w:r w:rsidRPr="00372A96">
        <w:rPr>
          <w:rFonts w:ascii="Bookman Old Style" w:hAnsi="Bookman Old Style"/>
          <w:sz w:val="24"/>
          <w:szCs w:val="24"/>
        </w:rPr>
        <w:t xml:space="preserve"> ve bu toprakların Hristiyanlaştırılması için bir misyonerlik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"misyonerlik"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seferi organize etmenin gerekliliğini düşünmekteydi. Aynı zamanda yeni dini götürmüş olmanın dışında, bu şekilde ekonomik ve politik etkisini bu topraklara ulaştırmayı, en önemlisi barış yoluyla bu toprakları </w:t>
      </w:r>
      <w:r w:rsidRPr="00372A96">
        <w:rPr>
          <w:rFonts w:ascii="Bookman Old Style" w:hAnsi="Bookman Old Style"/>
          <w:sz w:val="24"/>
          <w:szCs w:val="24"/>
        </w:rPr>
        <w:lastRenderedPageBreak/>
        <w:t xml:space="preserve">Polonya devletine bağlamayı planlamaktaydı.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öngörülen bu putperestler arasındaki misyonerlik düşüncesi ona politik alanda ağırlık da kazandıracaktı.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 Kilise Organizasyonu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Kilise Organizasyonu"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yönetiminin başlarında Prag Piskoposu </w:t>
      </w:r>
      <w:proofErr w:type="spellStart"/>
      <w:r w:rsidRPr="00372A96">
        <w:rPr>
          <w:rFonts w:ascii="Bookman Old Style" w:hAnsi="Bookman Old Style"/>
          <w:sz w:val="24"/>
          <w:szCs w:val="24"/>
        </w:rPr>
        <w:t>Wojciech</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"Prag Piskoposu Wojciech Sławnikowic"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Sławnikowic</w:t>
      </w:r>
      <w:proofErr w:type="spellEnd"/>
      <w:r w:rsidRPr="00372A96">
        <w:rPr>
          <w:rFonts w:ascii="Bookman Old Style" w:hAnsi="Bookman Old Style"/>
          <w:sz w:val="24"/>
          <w:szCs w:val="24"/>
        </w:rPr>
        <w:t xml:space="preserve"> önemli rol oynamıştır.</w:t>
      </w:r>
      <w:r w:rsidRPr="00372A96">
        <w:rPr>
          <w:rFonts w:ascii="Bookman Old Style" w:hAnsi="Bookman Old Style"/>
          <w:sz w:val="24"/>
          <w:szCs w:val="24"/>
          <w:vertAlign w:val="superscript"/>
        </w:rPr>
        <w:footnoteReference w:id="6"/>
      </w:r>
      <w:r w:rsidRPr="00372A96">
        <w:rPr>
          <w:rFonts w:ascii="Bookman Old Style" w:hAnsi="Bookman Old Style"/>
          <w:sz w:val="24"/>
          <w:szCs w:val="24"/>
        </w:rPr>
        <w:t xml:space="preserve"> </w:t>
      </w:r>
      <w:proofErr w:type="spellStart"/>
      <w:r w:rsidRPr="00372A96">
        <w:rPr>
          <w:rFonts w:ascii="Bookman Old Style" w:hAnsi="Bookman Old Style"/>
          <w:sz w:val="24"/>
          <w:szCs w:val="24"/>
        </w:rPr>
        <w:t>Przemyślid’lerle</w:t>
      </w:r>
      <w:proofErr w:type="spellEnd"/>
      <w:r w:rsidRPr="00372A96">
        <w:rPr>
          <w:rFonts w:ascii="Bookman Old Style" w:hAnsi="Bookman Old Style"/>
          <w:sz w:val="24"/>
          <w:szCs w:val="24"/>
        </w:rPr>
        <w:t xml:space="preserve"> rekabet hâlinde olan </w:t>
      </w:r>
      <w:proofErr w:type="spellStart"/>
      <w:r w:rsidRPr="00372A96">
        <w:rPr>
          <w:rFonts w:ascii="Bookman Old Style" w:hAnsi="Bookman Old Style"/>
          <w:sz w:val="24"/>
          <w:szCs w:val="24"/>
        </w:rPr>
        <w:t>Libicki</w:t>
      </w:r>
      <w:proofErr w:type="spellEnd"/>
      <w:r w:rsidRPr="00372A96">
        <w:rPr>
          <w:rFonts w:ascii="Bookman Old Style" w:hAnsi="Bookman Old Style"/>
          <w:sz w:val="24"/>
          <w:szCs w:val="24"/>
        </w:rPr>
        <w:t xml:space="preserve"> prensleri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"Libicki prensleri"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nin yenilgisi </w:t>
      </w:r>
      <w:proofErr w:type="spellStart"/>
      <w:r w:rsidRPr="00372A96">
        <w:rPr>
          <w:rFonts w:ascii="Bookman Old Style" w:hAnsi="Bookman Old Style"/>
          <w:sz w:val="24"/>
          <w:szCs w:val="24"/>
        </w:rPr>
        <w:t>Wojciech</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"Wojciech"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Çek kilisesindeki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kilisesindeki"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piskoposluk görevinden ayrılmasına 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Chrobry’nın</w:t>
      </w:r>
      <w:proofErr w:type="spellEnd"/>
      <w:r w:rsidRPr="00372A96">
        <w:rPr>
          <w:rFonts w:ascii="Bookman Old Style" w:hAnsi="Bookman Old Style"/>
          <w:sz w:val="24"/>
          <w:szCs w:val="24"/>
        </w:rPr>
        <w:t xml:space="preserve"> sarayında sığınacak yer aramasına neden oldu.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da Hristiyan liderlerle eşit konuma gelmeyi isteyerek bir misyonerlik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"misyonerlik seferi"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seferi organize etmeye başladı.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997 yılında Prag piskoposu </w:t>
      </w:r>
      <w:proofErr w:type="spellStart"/>
      <w:r w:rsidRPr="00372A96">
        <w:rPr>
          <w:rFonts w:ascii="Bookman Old Style" w:hAnsi="Bookman Old Style"/>
          <w:sz w:val="24"/>
          <w:szCs w:val="24"/>
        </w:rPr>
        <w:t>Wojciech’i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"Prag piskoposu Wojciech’i"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Putperest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 Putperest Prusya topraklarına"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topraklarına misyonerlik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"misyonerlik"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görevlendirdi. </w:t>
      </w:r>
      <w:proofErr w:type="spellStart"/>
      <w:r w:rsidRPr="00372A96">
        <w:rPr>
          <w:rFonts w:ascii="Bookman Old Style" w:hAnsi="Bookman Old Style"/>
          <w:sz w:val="24"/>
          <w:szCs w:val="24"/>
        </w:rPr>
        <w:t>Wojciech</w:t>
      </w:r>
      <w:proofErr w:type="spellEnd"/>
      <w:r w:rsidRPr="00372A96">
        <w:rPr>
          <w:rFonts w:ascii="Bookman Old Style" w:hAnsi="Bookman Old Style"/>
          <w:sz w:val="24"/>
          <w:szCs w:val="24"/>
        </w:rPr>
        <w:t xml:space="preserve"> Sezar III. </w:t>
      </w:r>
      <w:proofErr w:type="spellStart"/>
      <w:r w:rsidRPr="00372A96">
        <w:rPr>
          <w:rFonts w:ascii="Bookman Old Style" w:hAnsi="Bookman Old Style"/>
          <w:sz w:val="24"/>
          <w:szCs w:val="24"/>
        </w:rPr>
        <w:t>Otton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Otton" </w:instrText>
      </w:r>
      <w:r w:rsidRPr="00372A96">
        <w:rPr>
          <w:rFonts w:ascii="Bookman Old Style" w:hAnsi="Bookman Old Style"/>
          <w:sz w:val="24"/>
          <w:szCs w:val="24"/>
        </w:rPr>
        <w:fldChar w:fldCharType="end"/>
      </w:r>
      <w:r w:rsidRPr="00372A96">
        <w:rPr>
          <w:rFonts w:ascii="Bookman Old Style" w:hAnsi="Bookman Old Style"/>
          <w:sz w:val="24"/>
          <w:szCs w:val="24"/>
        </w:rPr>
        <w:t>’un</w:t>
      </w:r>
      <w:proofErr w:type="spellEnd"/>
      <w:r w:rsidRPr="00372A96">
        <w:rPr>
          <w:rFonts w:ascii="Bookman Old Style" w:hAnsi="Bookman Old Style"/>
          <w:sz w:val="24"/>
          <w:szCs w:val="24"/>
        </w:rPr>
        <w:t xml:space="preserve"> koruması sayesinde putperestler arasında misyonerlik işi için Papadan onayı aldı ve kardeşi </w:t>
      </w:r>
      <w:proofErr w:type="spellStart"/>
      <w:r w:rsidRPr="00372A96">
        <w:rPr>
          <w:rFonts w:ascii="Bookman Old Style" w:hAnsi="Bookman Old Style"/>
          <w:sz w:val="24"/>
          <w:szCs w:val="24"/>
        </w:rPr>
        <w:t>Radzim-Gaudent</w:t>
      </w:r>
      <w:proofErr w:type="spellEnd"/>
      <w:r w:rsidRPr="00372A96">
        <w:rPr>
          <w:rFonts w:ascii="Bookman Old Style" w:hAnsi="Bookman Old Style"/>
          <w:sz w:val="24"/>
          <w:szCs w:val="24"/>
        </w:rPr>
        <w:t xml:space="preserve"> ve ruhban </w:t>
      </w:r>
      <w:proofErr w:type="spellStart"/>
      <w:r w:rsidRPr="00372A96">
        <w:rPr>
          <w:rFonts w:ascii="Bookman Old Style" w:hAnsi="Bookman Old Style"/>
          <w:sz w:val="24"/>
          <w:szCs w:val="24"/>
        </w:rPr>
        <w:t>Bogusz-Benedyk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"ruhban Bogusz-Benedyk" </w:instrText>
      </w:r>
      <w:r w:rsidRPr="00372A96">
        <w:rPr>
          <w:rFonts w:ascii="Bookman Old Style" w:hAnsi="Bookman Old Style"/>
          <w:sz w:val="24"/>
          <w:szCs w:val="24"/>
        </w:rPr>
        <w:fldChar w:fldCharType="end"/>
      </w:r>
      <w:r w:rsidRPr="00372A96">
        <w:rPr>
          <w:rFonts w:ascii="Bookman Old Style" w:hAnsi="Bookman Old Style"/>
          <w:sz w:val="24"/>
          <w:szCs w:val="24"/>
        </w:rPr>
        <w:t>t’in</w:t>
      </w:r>
      <w:proofErr w:type="spellEnd"/>
      <w:r w:rsidRPr="00372A96">
        <w:rPr>
          <w:rFonts w:ascii="Bookman Old Style" w:hAnsi="Bookman Old Style"/>
          <w:sz w:val="24"/>
          <w:szCs w:val="24"/>
        </w:rPr>
        <w:t xml:space="preserve"> eşliğinde </w:t>
      </w:r>
      <w:proofErr w:type="spellStart"/>
      <w:r w:rsidRPr="00372A96">
        <w:rPr>
          <w:rFonts w:ascii="Bookman Old Style" w:hAnsi="Bookman Old Style"/>
          <w:sz w:val="24"/>
          <w:szCs w:val="24"/>
        </w:rPr>
        <w:t>Gdańsk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oradan da </w:t>
      </w:r>
      <w:r w:rsidRPr="00372A96">
        <w:rPr>
          <w:rFonts w:ascii="Bookman Old Style" w:hAnsi="Bookman Old Style"/>
          <w:sz w:val="24"/>
          <w:szCs w:val="24"/>
        </w:rPr>
        <w:lastRenderedPageBreak/>
        <w:t>Prusya kıyıları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kıyıları"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na, bugünkü </w:t>
      </w:r>
      <w:proofErr w:type="spellStart"/>
      <w:r w:rsidRPr="00372A96">
        <w:rPr>
          <w:rFonts w:ascii="Bookman Old Style" w:hAnsi="Bookman Old Style"/>
          <w:sz w:val="24"/>
          <w:szCs w:val="24"/>
        </w:rPr>
        <w:t>Elbląg’a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"Elbląg’a"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gitti. Ancak orada yerel gelenekleri bilmedikleri için misyonerler düşman olarak algılandı ve piskopos öldürüldü. Beraberindekiler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döndüler. Bu haber üzerine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Wojciech’in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naaşını</w:t>
      </w:r>
      <w:proofErr w:type="spellEnd"/>
      <w:r w:rsidRPr="00372A96">
        <w:rPr>
          <w:rFonts w:ascii="Bookman Old Style" w:hAnsi="Bookman Old Style"/>
          <w:sz w:val="24"/>
          <w:szCs w:val="24"/>
        </w:rPr>
        <w:t xml:space="preserve"> Prusyalılardan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"Prusyalılardan"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satın aldı ve onu törenlerle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gömdü. Prag piskoposu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"Prag piskoposu" </w:instrText>
      </w:r>
      <w:r w:rsidRPr="00372A96">
        <w:rPr>
          <w:rFonts w:ascii="Bookman Old Style" w:hAnsi="Bookman Old Style"/>
          <w:sz w:val="24"/>
          <w:szCs w:val="24"/>
        </w:rPr>
        <w:fldChar w:fldCharType="end"/>
      </w:r>
      <w:r w:rsidRPr="00372A96">
        <w:rPr>
          <w:rFonts w:ascii="Bookman Old Style" w:hAnsi="Bookman Old Style"/>
          <w:sz w:val="24"/>
          <w:szCs w:val="24"/>
        </w:rPr>
        <w:t>nun çilekeş ölümü bütün Latin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"Latin Avrupa"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büyük yankı uyandırdı. Onun değeri ve önemini ilk anlayan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olmuştu. 998 ya da 999 yılında </w:t>
      </w:r>
      <w:proofErr w:type="spellStart"/>
      <w:r w:rsidRPr="00372A96">
        <w:rPr>
          <w:rFonts w:ascii="Bookman Old Style" w:hAnsi="Bookman Old Style"/>
          <w:sz w:val="24"/>
          <w:szCs w:val="24"/>
        </w:rPr>
        <w:t>azizleştirilen</w:t>
      </w:r>
      <w:proofErr w:type="spellEnd"/>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ilk kutsal kişisinin ünü o zamanki dünyanın gözünü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ülkesine çekti. </w:t>
      </w:r>
      <w:proofErr w:type="spellStart"/>
      <w:r w:rsidRPr="00372A96">
        <w:rPr>
          <w:rFonts w:ascii="Bookman Old Style" w:hAnsi="Bookman Old Style"/>
          <w:sz w:val="24"/>
          <w:szCs w:val="24"/>
        </w:rPr>
        <w:t>Gniezno’da</w:t>
      </w:r>
      <w:proofErr w:type="spellEnd"/>
      <w:r w:rsidRPr="00372A96">
        <w:rPr>
          <w:rFonts w:ascii="Bookman Old Style" w:hAnsi="Bookman Old Style"/>
          <w:sz w:val="24"/>
          <w:szCs w:val="24"/>
        </w:rPr>
        <w:t xml:space="preserve"> Polonya </w:t>
      </w:r>
      <w:proofErr w:type="gramStart"/>
      <w:r w:rsidRPr="00372A96">
        <w:rPr>
          <w:rFonts w:ascii="Bookman Old Style" w:hAnsi="Bookman Old Style"/>
          <w:sz w:val="24"/>
          <w:szCs w:val="24"/>
        </w:rPr>
        <w:t>metropolünü</w:t>
      </w:r>
      <w:proofErr w:type="gram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metropolünü"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kurmayı planlayan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cesur kilise planlarının temelini bu olay oluşturdu.</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Ülkenin resmî olarak Hristiyanlaştığı otuz yıl içinde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ülkesine Hristiyanlık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"Hristiyanlık"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fevkalade değerli kutsal anıtını kazandırmış oluyordu. Onun çok çabuk </w:t>
      </w:r>
      <w:proofErr w:type="spellStart"/>
      <w:r w:rsidRPr="00372A96">
        <w:rPr>
          <w:rFonts w:ascii="Bookman Old Style" w:hAnsi="Bookman Old Style"/>
          <w:sz w:val="24"/>
          <w:szCs w:val="24"/>
        </w:rPr>
        <w:t>azizleşmesi</w:t>
      </w:r>
      <w:proofErr w:type="spellEnd"/>
      <w:r w:rsidRPr="00372A96">
        <w:rPr>
          <w:rFonts w:ascii="Bookman Old Style" w:hAnsi="Bookman Old Style"/>
          <w:sz w:val="24"/>
          <w:szCs w:val="24"/>
        </w:rPr>
        <w:t xml:space="preserve"> de </w:t>
      </w:r>
      <w:proofErr w:type="spellStart"/>
      <w:r w:rsidRPr="00372A96">
        <w:rPr>
          <w:rFonts w:ascii="Bookman Old Style" w:hAnsi="Bookman Old Style"/>
          <w:sz w:val="24"/>
          <w:szCs w:val="24"/>
        </w:rPr>
        <w:t>Wojciech</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"Wojciech"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ölümü nedeniyle Hristiyan dünyasında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 dünyasında"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oluşan etkiyi çok iyi ifade etmektedir. Böylelikle onun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’daki</w:t>
      </w:r>
      <w:proofErr w:type="spellEnd"/>
      <w:r w:rsidRPr="00372A96">
        <w:rPr>
          <w:rFonts w:ascii="Bookman Old Style" w:hAnsi="Bookman Old Style"/>
          <w:sz w:val="24"/>
          <w:szCs w:val="24"/>
        </w:rPr>
        <w:t xml:space="preserve"> mezarının değeri de artmıştı. Papa tarafından aziz ilan edilmesi dünyanın dört tarafından gelen hacıların mezarı ziyaret </w:t>
      </w:r>
      <w:r w:rsidRPr="00372A96">
        <w:rPr>
          <w:rFonts w:ascii="Bookman Old Style" w:hAnsi="Bookman Old Style"/>
          <w:sz w:val="24"/>
          <w:szCs w:val="24"/>
        </w:rPr>
        <w:lastRenderedPageBreak/>
        <w:t xml:space="preserve">etmelerine neden oldu. Dolayısıyla o güne kadar hiç tanınmayan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bu kişinin ebedî istirahat yeri olarak ünlendi. Bu piskoposun gittikçe yayılan ünü Polonya Kilisesinin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Kilisesinin"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değerini de önemli ölçüde arttırdı.</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Kongresi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Kongresi (1000)"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III. </w:t>
      </w:r>
      <w:proofErr w:type="spellStart"/>
      <w:r w:rsidRPr="00372A96">
        <w:rPr>
          <w:rFonts w:ascii="Bookman Old Style" w:hAnsi="Bookman Old Style"/>
          <w:sz w:val="24"/>
          <w:szCs w:val="24"/>
        </w:rPr>
        <w:t>Otton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Otton"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1000 yılında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kutsal </w:t>
      </w:r>
      <w:proofErr w:type="spellStart"/>
      <w:r w:rsidRPr="00372A96">
        <w:rPr>
          <w:rFonts w:ascii="Bookman Old Style" w:hAnsi="Bookman Old Style"/>
          <w:sz w:val="24"/>
          <w:szCs w:val="24"/>
        </w:rPr>
        <w:t>Wojciech</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"kutsal Wojciech"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mezarına haç ziyareti yaptı.</w:t>
      </w:r>
      <w:r w:rsidRPr="00372A96">
        <w:rPr>
          <w:rFonts w:ascii="Bookman Old Style" w:hAnsi="Bookman Old Style"/>
          <w:sz w:val="24"/>
          <w:szCs w:val="24"/>
          <w:vertAlign w:val="superscript"/>
        </w:rPr>
        <w:footnoteReference w:id="7"/>
      </w:r>
      <w:r w:rsidRPr="00372A96">
        <w:rPr>
          <w:rFonts w:ascii="Bookman Old Style" w:hAnsi="Bookman Old Style"/>
          <w:sz w:val="24"/>
          <w:szCs w:val="24"/>
        </w:rPr>
        <w:t xml:space="preserve"> Alman </w:t>
      </w:r>
      <w:proofErr w:type="spellStart"/>
      <w:r w:rsidRPr="00372A96">
        <w:rPr>
          <w:rFonts w:ascii="Bookman Old Style" w:hAnsi="Bookman Old Style"/>
          <w:sz w:val="24"/>
          <w:szCs w:val="24"/>
        </w:rPr>
        <w:t>Sezarı</w:t>
      </w:r>
      <w:proofErr w:type="spellEnd"/>
      <w:r w:rsidRPr="00372A96">
        <w:rPr>
          <w:rFonts w:ascii="Bookman Old Style" w:hAnsi="Bookman Old Style"/>
          <w:sz w:val="24"/>
          <w:szCs w:val="24"/>
        </w:rPr>
        <w:t xml:space="preserve"> III. </w:t>
      </w:r>
      <w:proofErr w:type="spellStart"/>
      <w:r w:rsidRPr="00372A96">
        <w:rPr>
          <w:rFonts w:ascii="Bookman Old Style" w:hAnsi="Bookman Old Style"/>
          <w:sz w:val="24"/>
          <w:szCs w:val="24"/>
        </w:rPr>
        <w:t>Otton</w:t>
      </w:r>
      <w:proofErr w:type="spellEnd"/>
      <w:r w:rsidRPr="00372A96">
        <w:rPr>
          <w:rFonts w:ascii="Bookman Old Style" w:hAnsi="Bookman Old Style"/>
          <w:sz w:val="24"/>
          <w:szCs w:val="24"/>
        </w:rPr>
        <w:t xml:space="preserve"> ile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Chrobry’nın</w:t>
      </w:r>
      <w:proofErr w:type="spellEnd"/>
      <w:r w:rsidRPr="00372A96">
        <w:rPr>
          <w:rFonts w:ascii="Bookman Old Style" w:hAnsi="Bookman Old Style"/>
          <w:sz w:val="24"/>
          <w:szCs w:val="24"/>
        </w:rPr>
        <w:t xml:space="preserve"> görüşmesi bağlamında bakıldığından tarihî kaynaklarda bu olay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Kongresi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Kongresi"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kabul edilmektedir. Fakat kaynaklar bu olaya iki açıdan bakılması gerektiğini göstermektedir. </w:t>
      </w:r>
      <w:proofErr w:type="spellStart"/>
      <w:r w:rsidRPr="00372A96">
        <w:rPr>
          <w:rFonts w:ascii="Bookman Old Style" w:hAnsi="Bookman Old Style"/>
          <w:sz w:val="24"/>
          <w:szCs w:val="24"/>
        </w:rPr>
        <w:t>Thietmar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"Thietmar"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kongreye sadece kilise ile bağlantılı bakmaktadır; verdiği bilgiler diğer kaynakların temelinde kısmî olarak doğrulanabilir. Fakat ondan yüz yıl sonra yazılacak olan </w:t>
      </w:r>
      <w:proofErr w:type="spellStart"/>
      <w:r w:rsidRPr="00372A96">
        <w:rPr>
          <w:rFonts w:ascii="Bookman Old Style" w:hAnsi="Bookman Old Style"/>
          <w:sz w:val="24"/>
          <w:szCs w:val="24"/>
        </w:rPr>
        <w:t>Gall</w:t>
      </w:r>
      <w:proofErr w:type="spellEnd"/>
      <w:r w:rsidRPr="00372A96">
        <w:rPr>
          <w:rFonts w:ascii="Bookman Old Style" w:hAnsi="Bookman Old Style"/>
          <w:sz w:val="24"/>
          <w:szCs w:val="24"/>
        </w:rPr>
        <w:t xml:space="preserve"> Anonim</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"Gall Anonim"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çok daha farklı bir açıdan olayı ele almıştır. </w:t>
      </w:r>
      <w:proofErr w:type="spellStart"/>
      <w:r w:rsidRPr="00372A96">
        <w:rPr>
          <w:rFonts w:ascii="Bookman Old Style" w:hAnsi="Bookman Old Style"/>
          <w:sz w:val="24"/>
          <w:szCs w:val="24"/>
        </w:rPr>
        <w:t>Gall</w:t>
      </w:r>
      <w:proofErr w:type="spellEnd"/>
      <w:r w:rsidRPr="00372A96">
        <w:rPr>
          <w:rFonts w:ascii="Bookman Old Style" w:hAnsi="Bookman Old Style"/>
          <w:sz w:val="24"/>
          <w:szCs w:val="24"/>
        </w:rPr>
        <w:t xml:space="preserve"> Anonim kongreyi Kilise açısından ele almasının yanı sıra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dükün politik görüşmesi olarak da göstererek politik gerçeklerle değerlendirmiştir. Bu kongrenin tek maddî göstergesi </w:t>
      </w:r>
      <w:proofErr w:type="spellStart"/>
      <w:r w:rsidRPr="00372A96">
        <w:rPr>
          <w:rFonts w:ascii="Bookman Old Style" w:hAnsi="Bookman Old Style"/>
          <w:sz w:val="24"/>
          <w:szCs w:val="24"/>
        </w:rPr>
        <w:t>Wawel</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"Wawel sarayı"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sarayında </w:t>
      </w:r>
      <w:r w:rsidRPr="00372A96">
        <w:rPr>
          <w:rFonts w:ascii="Bookman Old Style" w:hAnsi="Bookman Old Style"/>
          <w:sz w:val="24"/>
          <w:szCs w:val="24"/>
        </w:rPr>
        <w:lastRenderedPageBreak/>
        <w:t xml:space="preserve">saklanan kutsal </w:t>
      </w:r>
      <w:proofErr w:type="spellStart"/>
      <w:r w:rsidRPr="00372A96">
        <w:rPr>
          <w:rFonts w:ascii="Bookman Old Style" w:hAnsi="Bookman Old Style"/>
          <w:sz w:val="24"/>
          <w:szCs w:val="24"/>
        </w:rPr>
        <w:t>Mauryc’ın</w:t>
      </w:r>
      <w:proofErr w:type="spellEnd"/>
      <w:r w:rsidRPr="00372A96">
        <w:rPr>
          <w:rFonts w:ascii="Bookman Old Style" w:hAnsi="Bookman Old Style"/>
          <w:sz w:val="24"/>
          <w:szCs w:val="24"/>
        </w:rPr>
        <w:t xml:space="preserve"> mızrağı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"kutsal Mauryc’ın mızrağı"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dır. </w:t>
      </w:r>
      <w:proofErr w:type="spellStart"/>
      <w:r w:rsidRPr="00372A96">
        <w:rPr>
          <w:rFonts w:ascii="Bookman Old Style" w:hAnsi="Bookman Old Style"/>
          <w:sz w:val="24"/>
          <w:szCs w:val="24"/>
        </w:rPr>
        <w:t>Gall</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Anonim’de</w:t>
      </w:r>
      <w:proofErr w:type="spellEnd"/>
      <w:r w:rsidRPr="00372A96">
        <w:rPr>
          <w:rFonts w:ascii="Bookman Old Style" w:hAnsi="Bookman Old Style"/>
          <w:sz w:val="24"/>
          <w:szCs w:val="24"/>
        </w:rPr>
        <w:t xml:space="preserve">, bu kongre sırasında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altın tacını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başına koyduğunu ve ona krallık hâkimiyetinin işareti olan bu mızrağı hediye ettiğini öğreniyoruz.</w:t>
      </w:r>
      <w:r w:rsidRPr="00372A96">
        <w:rPr>
          <w:rFonts w:ascii="Bookman Old Style" w:hAnsi="Bookman Old Style"/>
          <w:sz w:val="24"/>
          <w:szCs w:val="24"/>
          <w:vertAlign w:val="superscript"/>
        </w:rPr>
        <w:footnoteReference w:id="8"/>
      </w:r>
      <w:r w:rsidRPr="00372A96">
        <w:rPr>
          <w:rFonts w:ascii="Bookman Old Style" w:hAnsi="Bookman Old Style"/>
          <w:sz w:val="24"/>
          <w:szCs w:val="24"/>
        </w:rPr>
        <w:t xml:space="preserve"> Bu olay, </w:t>
      </w:r>
      <w:proofErr w:type="spellStart"/>
      <w:r w:rsidRPr="00372A96">
        <w:rPr>
          <w:rFonts w:ascii="Bookman Old Style" w:hAnsi="Bookman Old Style"/>
          <w:sz w:val="24"/>
          <w:szCs w:val="24"/>
        </w:rPr>
        <w:t>Bolesław’ı</w:t>
      </w:r>
      <w:proofErr w:type="spellEnd"/>
      <w:r w:rsidRPr="00372A96">
        <w:rPr>
          <w:rFonts w:ascii="Bookman Old Style" w:hAnsi="Bookman Old Style"/>
          <w:sz w:val="24"/>
          <w:szCs w:val="24"/>
        </w:rPr>
        <w:t xml:space="preserve"> kral olarak gösteren bir işaretti. Çeyrek yüzyıl sonra gerçekten olacak olan krallık seremonisi o zaman olmamasına rağmen,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uluslararası arenadaki konumu büyük ölçüde artmıştı.</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Gall’ın</w:t>
      </w:r>
      <w:proofErr w:type="spellEnd"/>
      <w:r w:rsidRPr="00372A96">
        <w:rPr>
          <w:rFonts w:ascii="Bookman Old Style" w:hAnsi="Bookman Old Style"/>
          <w:sz w:val="24"/>
          <w:szCs w:val="24"/>
        </w:rPr>
        <w:t xml:space="preserve"> kroniğinde yazılı olan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geleneğine göre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Kongresi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bağımsızlığının da bir sembolüdür ve onun gücünü gösterir. Çünkü </w:t>
      </w:r>
      <w:proofErr w:type="spellStart"/>
      <w:r w:rsidRPr="00372A96">
        <w:rPr>
          <w:rFonts w:ascii="Bookman Old Style" w:hAnsi="Bookman Old Style"/>
          <w:sz w:val="24"/>
          <w:szCs w:val="24"/>
        </w:rPr>
        <w:t>Otton’un</w:t>
      </w:r>
      <w:proofErr w:type="spellEnd"/>
      <w:r w:rsidRPr="00372A96">
        <w:rPr>
          <w:rFonts w:ascii="Bookman Old Style" w:hAnsi="Bookman Old Style"/>
          <w:sz w:val="24"/>
          <w:szCs w:val="24"/>
        </w:rPr>
        <w:t xml:space="preserve"> Slav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"Slav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içine alan güçlü bir imparatorluk kurma hayali vardı.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Kongresi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Kongresi"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’nin Polonya açısından önemi büyüktü. Örneğin </w:t>
      </w:r>
      <w:proofErr w:type="spellStart"/>
      <w:r w:rsidRPr="00372A96">
        <w:rPr>
          <w:rFonts w:ascii="Bookman Old Style" w:hAnsi="Bookman Old Style"/>
          <w:sz w:val="24"/>
          <w:szCs w:val="24"/>
        </w:rPr>
        <w:t>Gniezno’da</w:t>
      </w:r>
      <w:proofErr w:type="spellEnd"/>
      <w:r w:rsidRPr="00372A96">
        <w:rPr>
          <w:rFonts w:ascii="Bookman Old Style" w:hAnsi="Bookman Old Style"/>
          <w:sz w:val="24"/>
          <w:szCs w:val="24"/>
        </w:rPr>
        <w:t xml:space="preserve"> bir başpiskoposluk ve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 için </w:t>
      </w:r>
      <w:proofErr w:type="spellStart"/>
      <w:r w:rsidRPr="00372A96">
        <w:rPr>
          <w:rFonts w:ascii="Bookman Old Style" w:hAnsi="Bookman Old Style"/>
          <w:sz w:val="24"/>
          <w:szCs w:val="24"/>
        </w:rPr>
        <w:t>Kraków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 için </w:t>
      </w:r>
      <w:proofErr w:type="spellStart"/>
      <w:r w:rsidRPr="00372A96">
        <w:rPr>
          <w:rFonts w:ascii="Bookman Old Style" w:hAnsi="Bookman Old Style"/>
          <w:sz w:val="24"/>
          <w:szCs w:val="24"/>
        </w:rPr>
        <w:t>Kołobrzeg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"Kołobrzeg" </w:instrText>
      </w:r>
      <w:r w:rsidRPr="00372A96">
        <w:rPr>
          <w:rFonts w:ascii="Bookman Old Style" w:hAnsi="Bookman Old Style"/>
          <w:sz w:val="24"/>
          <w:szCs w:val="24"/>
        </w:rPr>
        <w:fldChar w:fldCharType="end"/>
      </w:r>
      <w:r w:rsidRPr="00372A96">
        <w:rPr>
          <w:rFonts w:ascii="Bookman Old Style" w:hAnsi="Bookman Old Style"/>
          <w:sz w:val="24"/>
          <w:szCs w:val="24"/>
        </w:rPr>
        <w:t>’de</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bölgesi"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 için de </w:t>
      </w:r>
      <w:proofErr w:type="spellStart"/>
      <w:r w:rsidRPr="00372A96">
        <w:rPr>
          <w:rFonts w:ascii="Bookman Old Style" w:hAnsi="Bookman Old Style"/>
          <w:sz w:val="24"/>
          <w:szCs w:val="24"/>
        </w:rPr>
        <w:t>Wrocław’da</w:t>
      </w:r>
      <w:proofErr w:type="spellEnd"/>
      <w:r w:rsidRPr="00372A96">
        <w:rPr>
          <w:rFonts w:ascii="Bookman Old Style" w:hAnsi="Bookman Old Style"/>
          <w:sz w:val="24"/>
          <w:szCs w:val="24"/>
        </w:rPr>
        <w:t xml:space="preserve"> üç yeni piskoposluk kurulmasına karar verildi.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aynı zamanda </w:t>
      </w:r>
      <w:proofErr w:type="spellStart"/>
      <w:r w:rsidRPr="00372A96">
        <w:rPr>
          <w:rFonts w:ascii="Bookman Old Style" w:hAnsi="Bookman Old Style"/>
          <w:sz w:val="24"/>
          <w:szCs w:val="24"/>
        </w:rPr>
        <w:t>Sezardan</w:t>
      </w:r>
      <w:proofErr w:type="spellEnd"/>
      <w:r w:rsidRPr="00372A96">
        <w:rPr>
          <w:rFonts w:ascii="Bookman Old Style" w:hAnsi="Bookman Old Style"/>
          <w:sz w:val="24"/>
          <w:szCs w:val="24"/>
        </w:rPr>
        <w:t xml:space="preserve"> piskoposları atama hakkını da elde etti. Bundan sonra da </w:t>
      </w:r>
      <w:proofErr w:type="spellStart"/>
      <w:r w:rsidRPr="00372A96">
        <w:rPr>
          <w:rFonts w:ascii="Bookman Old Style" w:hAnsi="Bookman Old Style"/>
          <w:sz w:val="24"/>
          <w:szCs w:val="24"/>
        </w:rPr>
        <w:t>Piastlar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r w:rsidRPr="00372A96">
        <w:rPr>
          <w:rFonts w:ascii="Bookman Old Style" w:hAnsi="Bookman Old Style"/>
          <w:sz w:val="24"/>
          <w:szCs w:val="24"/>
        </w:rPr>
        <w:lastRenderedPageBreak/>
        <w:t>tarafından elde edilen bütün toprakları içine alan Polonya Taşra Kilise Metropolü</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Taşra Kilisesi"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ortaya çıktı ve yalnızca Papa’ya bağlı kaldı.</w:t>
      </w:r>
      <w:r w:rsidRPr="00372A96">
        <w:rPr>
          <w:rFonts w:ascii="Bookman Old Style" w:hAnsi="Bookman Old Style"/>
          <w:sz w:val="24"/>
          <w:szCs w:val="24"/>
          <w:vertAlign w:val="superscript"/>
        </w:rPr>
        <w:footnoteReference w:id="9"/>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Polonya-Almanya Savaşları </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"Polonya-Almanya Savaşları (1003-1018)"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Yukarıda bahsettiğimiz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Almanya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arasındaki olumlu ilişkiler beklenmedik bir şekilde 1002’de III. </w:t>
      </w:r>
      <w:proofErr w:type="spellStart"/>
      <w:r w:rsidRPr="00372A96">
        <w:rPr>
          <w:rFonts w:ascii="Bookman Old Style" w:hAnsi="Bookman Old Style"/>
          <w:sz w:val="24"/>
          <w:szCs w:val="24"/>
        </w:rPr>
        <w:t>Otton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Otton" </w:instrText>
      </w:r>
      <w:r w:rsidRPr="00372A96">
        <w:rPr>
          <w:rFonts w:ascii="Bookman Old Style" w:hAnsi="Bookman Old Style"/>
          <w:sz w:val="24"/>
          <w:szCs w:val="24"/>
        </w:rPr>
        <w:fldChar w:fldCharType="end"/>
      </w:r>
      <w:r w:rsidRPr="00372A96">
        <w:rPr>
          <w:rFonts w:ascii="Bookman Old Style" w:hAnsi="Bookman Old Style"/>
          <w:sz w:val="24"/>
          <w:szCs w:val="24"/>
        </w:rPr>
        <w:t>’un</w:t>
      </w:r>
      <w:proofErr w:type="spellEnd"/>
      <w:r w:rsidRPr="00372A96">
        <w:rPr>
          <w:rFonts w:ascii="Bookman Old Style" w:hAnsi="Bookman Old Style"/>
          <w:sz w:val="24"/>
          <w:szCs w:val="24"/>
        </w:rPr>
        <w:t xml:space="preserve"> ölümüyle kesildi.</w:t>
      </w:r>
      <w:r w:rsidRPr="00372A96">
        <w:rPr>
          <w:rFonts w:ascii="Bookman Old Style" w:hAnsi="Bookman Old Style"/>
          <w:sz w:val="24"/>
          <w:szCs w:val="24"/>
          <w:vertAlign w:val="superscript"/>
        </w:rPr>
        <w:footnoteReference w:id="10"/>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iç savaşlarla zor günler yaşayan </w:t>
      </w:r>
      <w:proofErr w:type="spellStart"/>
      <w:r w:rsidRPr="00372A96">
        <w:rPr>
          <w:rFonts w:ascii="Bookman Old Style" w:hAnsi="Bookman Old Style"/>
          <w:sz w:val="24"/>
          <w:szCs w:val="24"/>
        </w:rPr>
        <w:t>sezarlığın</w:t>
      </w:r>
      <w:proofErr w:type="spellEnd"/>
      <w:r w:rsidRPr="00372A96">
        <w:rPr>
          <w:rFonts w:ascii="Bookman Old Style" w:hAnsi="Bookman Old Style"/>
          <w:sz w:val="24"/>
          <w:szCs w:val="24"/>
        </w:rPr>
        <w:t xml:space="preserve"> bu zayıflığından faydalanarak daha önceleri Slav toprakları içinde yer alan üç Alman şehri; </w:t>
      </w:r>
      <w:proofErr w:type="spellStart"/>
      <w:r w:rsidRPr="00372A96">
        <w:rPr>
          <w:rFonts w:ascii="Bookman Old Style" w:hAnsi="Bookman Old Style"/>
          <w:sz w:val="24"/>
          <w:szCs w:val="24"/>
        </w:rPr>
        <w:t>Łużyce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"Łużyce"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Milsko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"Milsko"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Miśnia’yı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"Miśnia’yı"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"Łużyce, Milsko ve Miśnia’yı"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w:t>
      </w:r>
      <w:r w:rsidRPr="00372A96">
        <w:rPr>
          <w:rFonts w:ascii="Bookman Old Style" w:hAnsi="Bookman Old Style"/>
          <w:sz w:val="24"/>
          <w:szCs w:val="24"/>
          <w:vertAlign w:val="superscript"/>
        </w:rPr>
        <w:footnoteReference w:id="11"/>
      </w:r>
      <w:r w:rsidRPr="00372A96">
        <w:rPr>
          <w:rFonts w:ascii="Bookman Old Style" w:hAnsi="Bookman Old Style"/>
          <w:sz w:val="24"/>
          <w:szCs w:val="24"/>
        </w:rPr>
        <w:t xml:space="preserve"> Aynı zamanda Slav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"Slav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birleştirme düşüncesini gerçekleştirmek amacıyla Slovakya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"Slovakya"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Morawya</w:t>
      </w:r>
      <w:proofErr w:type="spellEnd"/>
      <w:r w:rsidRPr="00372A96">
        <w:rPr>
          <w:rFonts w:ascii="Bookman Old Style" w:hAnsi="Bookman Old Style"/>
          <w:sz w:val="24"/>
          <w:szCs w:val="24"/>
        </w:rPr>
        <w:t xml:space="preserve"> ve Çek ülkelerini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"Slovakya, Morawya ve Çek ülkelerini"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hâkimiyeti altında topladı. Sezar Prag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"Prag"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’a giderek tahta oturan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Çek dükü olarak ona bağlanmasını istedi. Ancak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bu teklifi reddetti.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lastRenderedPageBreak/>
        <w:t xml:space="preserve">Polonya devletinin yükselen gücü, bundan önceki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politikasını sürdürmek niyetinde olmayan yeni Alman lider II. </w:t>
      </w:r>
      <w:proofErr w:type="spellStart"/>
      <w:r w:rsidRPr="00372A96">
        <w:rPr>
          <w:rFonts w:ascii="Bookman Old Style" w:hAnsi="Bookman Old Style"/>
          <w:sz w:val="24"/>
          <w:szCs w:val="24"/>
        </w:rPr>
        <w:t>Henri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lider II. Henri" </w:instrText>
      </w:r>
      <w:r w:rsidRPr="00372A96">
        <w:rPr>
          <w:rFonts w:ascii="Bookman Old Style" w:hAnsi="Bookman Old Style"/>
          <w:sz w:val="24"/>
          <w:szCs w:val="24"/>
        </w:rPr>
        <w:fldChar w:fldCharType="end"/>
      </w:r>
      <w:r w:rsidRPr="00372A96">
        <w:rPr>
          <w:rFonts w:ascii="Bookman Old Style" w:hAnsi="Bookman Old Style"/>
          <w:sz w:val="24"/>
          <w:szCs w:val="24"/>
        </w:rPr>
        <w:t>’yi</w:t>
      </w:r>
      <w:proofErr w:type="spellEnd"/>
      <w:r w:rsidRPr="00372A96">
        <w:rPr>
          <w:rFonts w:ascii="Bookman Old Style" w:hAnsi="Bookman Old Style"/>
          <w:sz w:val="24"/>
          <w:szCs w:val="24"/>
        </w:rPr>
        <w:t xml:space="preserve"> rahatsız etmekteydi, dolayısıyla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Çek dükü olarak bağlılığını sunmayı reddetmesi iki ülke arasında savaşa neden oldu. Bu savaş kesintilerle birlikte 14 yıl sürdü. Bu savaşlar sırasında Polonya ondan çok daha güçlü düşmanla savaşmak zorundaydı.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O zamanlar Polonya’nın yaklaşık bir milyon nüfusu vardı. Almanlarsa yaklaşık dört kat fazlaydı. Savaşın başında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Çek devletini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devletini"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terk etmek zorunda kaldı. Çek tahtına da Sezar’a bağlı bir dük oturdu ve daha sonraki savaşlar sırasında Çek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Almanlara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yardım etti. Böylece Alman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Poznan’a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"Poznan’a"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kadar ulaştı. Daha sonraki savaşlar da genellikle </w:t>
      </w:r>
      <w:proofErr w:type="spellStart"/>
      <w:r w:rsidRPr="00372A96">
        <w:rPr>
          <w:rFonts w:ascii="Bookman Old Style" w:hAnsi="Bookman Old Style"/>
          <w:sz w:val="24"/>
          <w:szCs w:val="24"/>
        </w:rPr>
        <w:t>Odra’nın</w:t>
      </w:r>
      <w:proofErr w:type="spellEnd"/>
      <w:r w:rsidRPr="00372A96">
        <w:rPr>
          <w:rFonts w:ascii="Bookman Old Style" w:hAnsi="Bookman Old Style"/>
          <w:sz w:val="24"/>
          <w:szCs w:val="24"/>
        </w:rPr>
        <w:t xml:space="preserve"> doğal bir savunma hattı oluşturduğu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bölgesinde gerçekleşti. Sonunda 1018’de, </w:t>
      </w:r>
      <w:proofErr w:type="spellStart"/>
      <w:r w:rsidRPr="00372A96">
        <w:rPr>
          <w:rFonts w:ascii="Bookman Old Style" w:hAnsi="Bookman Old Style"/>
          <w:sz w:val="24"/>
          <w:szCs w:val="24"/>
        </w:rPr>
        <w:t>Budziszyn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"Budziszyn"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barış yapıldı.</w:t>
      </w:r>
      <w:r w:rsidRPr="00372A96">
        <w:rPr>
          <w:rFonts w:ascii="Bookman Old Style" w:hAnsi="Bookman Old Style"/>
          <w:sz w:val="24"/>
          <w:szCs w:val="24"/>
          <w:vertAlign w:val="superscript"/>
        </w:rPr>
        <w:footnoteReference w:id="12"/>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daha önceki Çek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Moravya</w:t>
      </w:r>
      <w:proofErr w:type="spellEnd"/>
      <w:r w:rsidRPr="00372A96">
        <w:rPr>
          <w:rFonts w:ascii="Bookman Old Style" w:hAnsi="Bookman Old Style"/>
          <w:sz w:val="24"/>
          <w:szCs w:val="24"/>
        </w:rPr>
        <w:t xml:space="preserve"> ve Slovakya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"Moravya ve Slovakya"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kaybetmesine rağmen, yine de kazançlıydı, çünkü </w:t>
      </w:r>
      <w:proofErr w:type="spellStart"/>
      <w:r w:rsidRPr="00372A96">
        <w:rPr>
          <w:rFonts w:ascii="Bookman Old Style" w:hAnsi="Bookman Old Style"/>
          <w:sz w:val="24"/>
          <w:szCs w:val="24"/>
        </w:rPr>
        <w:lastRenderedPageBreak/>
        <w:t>Milsko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"Milsko"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Luzyce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"Luzyce" </w:instrText>
      </w:r>
      <w:r w:rsidRPr="00372A96">
        <w:rPr>
          <w:rFonts w:ascii="Bookman Old Style" w:hAnsi="Bookman Old Style"/>
          <w:sz w:val="24"/>
          <w:szCs w:val="24"/>
        </w:rPr>
        <w:fldChar w:fldCharType="end"/>
      </w:r>
      <w:r w:rsidRPr="00372A96">
        <w:rPr>
          <w:rFonts w:ascii="Bookman Old Style" w:hAnsi="Bookman Old Style"/>
          <w:sz w:val="24"/>
          <w:szCs w:val="24"/>
        </w:rPr>
        <w:t>’yi</w:t>
      </w:r>
      <w:proofErr w:type="spellEnd"/>
      <w:r w:rsidRPr="00372A96">
        <w:rPr>
          <w:rFonts w:ascii="Bookman Old Style" w:hAnsi="Bookman Old Style"/>
          <w:sz w:val="24"/>
          <w:szCs w:val="24"/>
        </w:rPr>
        <w:t xml:space="preserve"> elinde tutuyor ve bağımsızlığını koruyordu.</w:t>
      </w:r>
      <w:r w:rsidRPr="00372A96">
        <w:rPr>
          <w:rFonts w:ascii="Bookman Old Style" w:hAnsi="Bookman Old Style"/>
          <w:sz w:val="24"/>
          <w:szCs w:val="24"/>
          <w:vertAlign w:val="superscript"/>
        </w:rPr>
        <w:footnoteReference w:id="13"/>
      </w:r>
    </w:p>
    <w:p w:rsidR="00372A96" w:rsidRPr="00372A96" w:rsidRDefault="00C61A15" w:rsidP="00372A96">
      <w:pPr>
        <w:spacing w:line="360" w:lineRule="auto"/>
        <w:jc w:val="both"/>
        <w:rPr>
          <w:rFonts w:ascii="Bookman Old Style" w:hAnsi="Bookman Old Style"/>
          <w:sz w:val="24"/>
          <w:szCs w:val="24"/>
        </w:rPr>
      </w:pPr>
      <w:r>
        <w:rPr>
          <w:rFonts w:ascii="Bookman Old Style" w:hAnsi="Bookman Old Style"/>
          <w:sz w:val="24"/>
          <w:szCs w:val="24"/>
        </w:rPr>
        <w:t>K</w:t>
      </w:r>
      <w:r w:rsidR="00372A96" w:rsidRPr="00372A96">
        <w:rPr>
          <w:rFonts w:ascii="Bookman Old Style" w:hAnsi="Bookman Old Style"/>
          <w:sz w:val="24"/>
          <w:szCs w:val="24"/>
        </w:rPr>
        <w:t>iev Seferi</w:t>
      </w:r>
      <w:r w:rsidR="00372A96" w:rsidRPr="00372A96">
        <w:rPr>
          <w:rFonts w:ascii="Bookman Old Style" w:hAnsi="Bookman Old Style"/>
          <w:sz w:val="24"/>
          <w:szCs w:val="24"/>
        </w:rPr>
        <w:fldChar w:fldCharType="begin"/>
      </w:r>
      <w:r w:rsidR="00372A96" w:rsidRPr="00372A96">
        <w:rPr>
          <w:rFonts w:ascii="Bookman Old Style" w:hAnsi="Bookman Old Style"/>
          <w:sz w:val="24"/>
          <w:szCs w:val="24"/>
        </w:rPr>
        <w:instrText xml:space="preserve"> XE "Kiev Seferi" </w:instrText>
      </w:r>
      <w:r w:rsidR="00372A96" w:rsidRPr="00372A96">
        <w:rPr>
          <w:rFonts w:ascii="Bookman Old Style" w:hAnsi="Bookman Old Style"/>
          <w:sz w:val="24"/>
          <w:szCs w:val="24"/>
        </w:rPr>
        <w:fldChar w:fldCharType="end"/>
      </w:r>
      <w:r w:rsidR="00372A96"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Alman </w:t>
      </w:r>
      <w:proofErr w:type="spellStart"/>
      <w:r w:rsidRPr="00372A96">
        <w:rPr>
          <w:rFonts w:ascii="Bookman Old Style" w:hAnsi="Bookman Old Style"/>
          <w:sz w:val="24"/>
          <w:szCs w:val="24"/>
        </w:rPr>
        <w:t>sezarı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sezarı"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arasında yaşanan anlaşmazlık sırasında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’nın doğu sınırlarını güvenlik altına almak isteyerek kendi kızını Kiev</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prensi </w:t>
      </w:r>
      <w:proofErr w:type="spellStart"/>
      <w:r w:rsidRPr="00372A96">
        <w:rPr>
          <w:rFonts w:ascii="Bookman Old Style" w:hAnsi="Bookman Old Style"/>
          <w:sz w:val="24"/>
          <w:szCs w:val="24"/>
        </w:rPr>
        <w:t>Świętopełk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"Świętopełk" </w:instrText>
      </w:r>
      <w:r w:rsidRPr="00372A96">
        <w:rPr>
          <w:rFonts w:ascii="Bookman Old Style" w:hAnsi="Bookman Old Style"/>
          <w:sz w:val="24"/>
          <w:szCs w:val="24"/>
        </w:rPr>
        <w:fldChar w:fldCharType="end"/>
      </w:r>
      <w:r w:rsidRPr="00372A96">
        <w:rPr>
          <w:rFonts w:ascii="Bookman Old Style" w:hAnsi="Bookman Old Style"/>
          <w:sz w:val="24"/>
          <w:szCs w:val="24"/>
        </w:rPr>
        <w:t>’e</w:t>
      </w:r>
      <w:proofErr w:type="spellEnd"/>
      <w:r w:rsidRPr="00372A96">
        <w:rPr>
          <w:rFonts w:ascii="Bookman Old Style" w:hAnsi="Bookman Old Style"/>
          <w:sz w:val="24"/>
          <w:szCs w:val="24"/>
        </w:rPr>
        <w:t xml:space="preserve"> vermişti. Ancak iki yıl sonra damadının kovulması, yerine geçen yeni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lideri – </w:t>
      </w:r>
      <w:proofErr w:type="spellStart"/>
      <w:r w:rsidRPr="00372A96">
        <w:rPr>
          <w:rFonts w:ascii="Bookman Old Style" w:hAnsi="Bookman Old Style"/>
          <w:sz w:val="24"/>
          <w:szCs w:val="24"/>
        </w:rPr>
        <w:t>Jarosław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Mądry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lideri – Jaroslaw Madry"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Polonya’ya karşı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ittifak yapması üzerine, Almanlarla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"Almanlarla"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savaşın sona ermesinden hemen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Kiev’e askerî bir sefer düzenledi ve kısa süre içinde Kiev’i aldı. Efsaneye göre şehre girerek Altın </w:t>
      </w:r>
      <w:proofErr w:type="spellStart"/>
      <w:r w:rsidRPr="00372A96">
        <w:rPr>
          <w:rFonts w:ascii="Bookman Old Style" w:hAnsi="Bookman Old Style"/>
          <w:sz w:val="24"/>
          <w:szCs w:val="24"/>
        </w:rPr>
        <w:t>Kapı’yı</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Złota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Brama</w:t>
      </w:r>
      <w:proofErr w:type="spellEnd"/>
      <w:r w:rsidRPr="00372A96">
        <w:rPr>
          <w:rFonts w:ascii="Bookman Old Style" w:hAnsi="Bookman Old Style"/>
          <w:sz w:val="24"/>
          <w:szCs w:val="24"/>
        </w:rPr>
        <w:t>) çizdi. O zamandan beri -</w:t>
      </w:r>
      <w:proofErr w:type="spellStart"/>
      <w:r w:rsidRPr="00372A96">
        <w:rPr>
          <w:rFonts w:ascii="Bookman Old Style" w:hAnsi="Bookman Old Style"/>
          <w:sz w:val="24"/>
          <w:szCs w:val="24"/>
        </w:rPr>
        <w:t>Szczerbiec</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"Szczerbiec" </w:instrText>
      </w:r>
      <w:r w:rsidRPr="00372A96">
        <w:rPr>
          <w:rFonts w:ascii="Bookman Old Style" w:hAnsi="Bookman Old Style"/>
          <w:sz w:val="24"/>
          <w:szCs w:val="24"/>
        </w:rPr>
        <w:fldChar w:fldCharType="end"/>
      </w:r>
      <w:r w:rsidRPr="00372A96">
        <w:rPr>
          <w:rFonts w:ascii="Bookman Old Style" w:hAnsi="Bookman Old Style"/>
          <w:sz w:val="24"/>
          <w:szCs w:val="24"/>
        </w:rPr>
        <w:t>, yani Çentik olarak bilinen – kılıç yeri Polonya krallarının resmî işaretlerinden biri olarak bilinir.</w:t>
      </w:r>
      <w:r w:rsidRPr="00372A96">
        <w:rPr>
          <w:rFonts w:ascii="Bookman Old Style" w:hAnsi="Bookman Old Style"/>
          <w:sz w:val="24"/>
          <w:szCs w:val="24"/>
          <w:vertAlign w:val="superscript"/>
        </w:rPr>
        <w:footnoteReference w:id="14"/>
      </w:r>
      <w:r w:rsidRPr="00372A96">
        <w:rPr>
          <w:rFonts w:ascii="Bookman Old Style" w:hAnsi="Bookman Old Style"/>
          <w:sz w:val="24"/>
          <w:szCs w:val="24"/>
        </w:rPr>
        <w:t xml:space="preserve"> Ancak Kiev prensi </w:t>
      </w:r>
      <w:proofErr w:type="spellStart"/>
      <w:r w:rsidRPr="00372A96">
        <w:rPr>
          <w:rFonts w:ascii="Bookman Old Style" w:hAnsi="Bookman Old Style"/>
          <w:sz w:val="24"/>
          <w:szCs w:val="24"/>
        </w:rPr>
        <w:t>Swietopełk’in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prensi Swietopelk’in"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sevinci kısa sürdü. Çünkü kısa süre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dönmek zorunda kaldı,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prenslerinin en ünlülerinden biri olan </w:t>
      </w:r>
      <w:proofErr w:type="spellStart"/>
      <w:r w:rsidRPr="00372A96">
        <w:rPr>
          <w:rFonts w:ascii="Bookman Old Style" w:hAnsi="Bookman Old Style"/>
          <w:sz w:val="24"/>
          <w:szCs w:val="24"/>
        </w:rPr>
        <w:t>Jarosław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Mądry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"Jaroslaw Madry"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yönetimi tekrar </w:t>
      </w:r>
      <w:r w:rsidRPr="00372A96">
        <w:rPr>
          <w:rFonts w:ascii="Bookman Old Style" w:hAnsi="Bookman Old Style"/>
          <w:sz w:val="24"/>
          <w:szCs w:val="24"/>
        </w:rPr>
        <w:lastRenderedPageBreak/>
        <w:t xml:space="preserve">ele geçirdi. Dönüş yolunda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981’de kaybedilen </w:t>
      </w:r>
      <w:proofErr w:type="spellStart"/>
      <w:r w:rsidRPr="00372A96">
        <w:rPr>
          <w:rFonts w:ascii="Bookman Old Style" w:hAnsi="Bookman Old Style"/>
          <w:sz w:val="24"/>
          <w:szCs w:val="24"/>
        </w:rPr>
        <w:t>Grody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Czerwienskie</w:t>
      </w:r>
      <w:proofErr w:type="spellEnd"/>
      <w:r w:rsidRPr="00372A96">
        <w:rPr>
          <w:rFonts w:ascii="Bookman Old Style" w:hAnsi="Bookman Old Style"/>
          <w:sz w:val="24"/>
          <w:szCs w:val="24"/>
        </w:rPr>
        <w:t xml:space="preserve"> şehirleri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"Grody Czerwienskie şehirleri" </w:instrText>
      </w:r>
      <w:r w:rsidRPr="00372A96">
        <w:rPr>
          <w:rFonts w:ascii="Bookman Old Style" w:hAnsi="Bookman Old Style"/>
          <w:sz w:val="24"/>
          <w:szCs w:val="24"/>
        </w:rPr>
        <w:fldChar w:fldCharType="end"/>
      </w:r>
      <w:r w:rsidRPr="00372A96">
        <w:rPr>
          <w:rFonts w:ascii="Bookman Old Style" w:hAnsi="Bookman Old Style"/>
          <w:sz w:val="24"/>
          <w:szCs w:val="24"/>
        </w:rPr>
        <w:t>ni alarak tekrar Polonya’ya bağladı.</w:t>
      </w:r>
      <w:r w:rsidRPr="00372A96">
        <w:rPr>
          <w:rFonts w:ascii="Bookman Old Style" w:hAnsi="Bookman Old Style"/>
          <w:sz w:val="24"/>
          <w:szCs w:val="24"/>
          <w:vertAlign w:val="superscript"/>
        </w:rPr>
        <w:footnoteReference w:id="15"/>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Taç Giymesi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Sezar’la yaptığı savaş sonrası çıktığı Kiev seferi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seferi"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son seferidir. 1024’de II. </w:t>
      </w:r>
      <w:proofErr w:type="spellStart"/>
      <w:r w:rsidRPr="00372A96">
        <w:rPr>
          <w:rFonts w:ascii="Bookman Old Style" w:hAnsi="Bookman Old Style"/>
          <w:sz w:val="24"/>
          <w:szCs w:val="24"/>
        </w:rPr>
        <w:t>Henryk’in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Henryk’in"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ölüm haberi geldiğinde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Almanya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"Almanya" </w:instrText>
      </w:r>
      <w:r w:rsidRPr="00372A96">
        <w:rPr>
          <w:rFonts w:ascii="Bookman Old Style" w:hAnsi="Bookman Old Style"/>
          <w:sz w:val="24"/>
          <w:szCs w:val="24"/>
        </w:rPr>
        <w:fldChar w:fldCharType="end"/>
      </w:r>
      <w:r w:rsidRPr="00372A96">
        <w:rPr>
          <w:rFonts w:ascii="Bookman Old Style" w:hAnsi="Bookman Old Style"/>
          <w:sz w:val="24"/>
          <w:szCs w:val="24"/>
        </w:rPr>
        <w:t>’daki bu değişimden kendi lehine faydalanarak 1025’te taç giydi.</w:t>
      </w:r>
      <w:r w:rsidRPr="00372A96">
        <w:rPr>
          <w:rFonts w:ascii="Bookman Old Style" w:hAnsi="Bookman Old Style"/>
          <w:sz w:val="24"/>
          <w:szCs w:val="24"/>
          <w:vertAlign w:val="superscript"/>
        </w:rPr>
        <w:footnoteReference w:id="16"/>
      </w:r>
      <w:r w:rsidRPr="00372A96">
        <w:rPr>
          <w:rFonts w:ascii="Bookman Old Style" w:hAnsi="Bookman Old Style"/>
          <w:sz w:val="24"/>
          <w:szCs w:val="24"/>
        </w:rPr>
        <w:t xml:space="preserve"> Bunun o zamanlar hem devlet hem de dinî açıdan büyük önemi vardı. Küçük kabile devletindeki dükün cesur kişiliği ve askerî birliklerinin desteği onu hükümdar etmeye yetmişti. Taç giyme töreni sırasında başpiskopos krallık sembolünü </w:t>
      </w:r>
      <w:proofErr w:type="spellStart"/>
      <w:r w:rsidRPr="00372A96">
        <w:rPr>
          <w:rFonts w:ascii="Bookman Old Style" w:hAnsi="Bookman Old Style"/>
          <w:sz w:val="24"/>
          <w:szCs w:val="24"/>
        </w:rPr>
        <w:t>Bolesław’a</w:t>
      </w:r>
      <w:proofErr w:type="spellEnd"/>
      <w:r w:rsidRPr="00372A96">
        <w:rPr>
          <w:rFonts w:ascii="Bookman Old Style" w:hAnsi="Bookman Old Style"/>
          <w:sz w:val="24"/>
          <w:szCs w:val="24"/>
        </w:rPr>
        <w:t xml:space="preserve"> verdi.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taç giymesi devletin yönetimini hanedandan daha üst bir seviyeye çıkarmıştı ve devletin birliğini ve bölünmezliğini simgeliyordu, dışarıda ise ülkenin bağımsızlığını kanıtlıyordu, yani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diğer devletlerden bağımsızlığının en </w:t>
      </w:r>
      <w:r w:rsidRPr="00372A96">
        <w:rPr>
          <w:rFonts w:ascii="Bookman Old Style" w:hAnsi="Bookman Old Style"/>
          <w:sz w:val="24"/>
          <w:szCs w:val="24"/>
        </w:rPr>
        <w:lastRenderedPageBreak/>
        <w:t xml:space="preserve">önemli işareti idi. Fakat kısa süre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öldü.</w:t>
      </w:r>
      <w:r w:rsidRPr="00372A96">
        <w:rPr>
          <w:rFonts w:ascii="Bookman Old Style" w:hAnsi="Bookman Old Style"/>
          <w:sz w:val="24"/>
          <w:szCs w:val="24"/>
          <w:vertAlign w:val="superscript"/>
        </w:rPr>
        <w:footnoteReference w:id="17"/>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oğullarına </w:t>
      </w:r>
      <w:proofErr w:type="spellStart"/>
      <w:r w:rsidRPr="00372A96">
        <w:rPr>
          <w:rFonts w:ascii="Bookman Old Style" w:hAnsi="Bookman Old Style"/>
          <w:sz w:val="24"/>
          <w:szCs w:val="24"/>
        </w:rPr>
        <w:t>Milsko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"Milsko"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Luzyce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Moravya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"Moravya" </w:instrText>
      </w:r>
      <w:r w:rsidRPr="00372A96">
        <w:rPr>
          <w:rFonts w:ascii="Bookman Old Style" w:hAnsi="Bookman Old Style"/>
          <w:sz w:val="24"/>
          <w:szCs w:val="24"/>
        </w:rPr>
        <w:fldChar w:fldCharType="end"/>
      </w:r>
      <w:r w:rsidRPr="00372A96">
        <w:rPr>
          <w:rFonts w:ascii="Bookman Old Style" w:hAnsi="Bookman Old Style"/>
          <w:sz w:val="24"/>
          <w:szCs w:val="24"/>
        </w:rPr>
        <w:t>, Slovakya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"Slovakya"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Grody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Czerwinskie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"Grody Czerwinskie"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genişletilmiş bir devlet bırakıyordu. Yalnızca Alman savaşları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savaşları"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sırasında bağımsızlığını elde eden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bölgesini ticarî değişim açısından kaybetmişti. Onun zamanında Polonya güçlü politik pozisyon yakalamış, taç giymesi, bağımsız kilise organizasyonuna sahip olması sayesinde diğer Hristiyan devletlerle konumunu eşitleyen önemli bir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devleti hâline gelmişti.</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her yöne yayılma politikası uygulayarak babasının temellerini attığı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merkezli devletini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devletine dönüştürmeyi başarabilmiştir. </w:t>
      </w:r>
      <w:proofErr w:type="spellStart"/>
      <w:r w:rsidRPr="00372A96">
        <w:rPr>
          <w:rFonts w:ascii="Bookman Old Style" w:hAnsi="Bookman Old Style"/>
          <w:sz w:val="24"/>
          <w:szCs w:val="24"/>
        </w:rPr>
        <w:t>Öngörüşlülüğü</w:t>
      </w:r>
      <w:proofErr w:type="spellEnd"/>
      <w:r w:rsidRPr="00372A96">
        <w:rPr>
          <w:rFonts w:ascii="Bookman Old Style" w:hAnsi="Bookman Old Style"/>
          <w:sz w:val="24"/>
          <w:szCs w:val="24"/>
        </w:rPr>
        <w:t xml:space="preserve"> ve uluslararası durumu iyi analiz edebilme kabiliyeti sayesinde Alman devletlerinde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devletlerinde"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komşu ülkelerde gelişen olayların seyrine aktif olarak katılmayı becerebilmiştir.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lastRenderedPageBreak/>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başpiskoposluğun kurulması Polonya Kilise </w:t>
      </w:r>
      <w:proofErr w:type="spellStart"/>
      <w:r w:rsidRPr="00372A96">
        <w:rPr>
          <w:rFonts w:ascii="Bookman Old Style" w:hAnsi="Bookman Old Style"/>
          <w:sz w:val="24"/>
          <w:szCs w:val="24"/>
        </w:rPr>
        <w:t>Metropolü</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Kilise Metropolü" </w:instrText>
      </w:r>
      <w:r w:rsidRPr="00372A96">
        <w:rPr>
          <w:rFonts w:ascii="Bookman Old Style" w:hAnsi="Bookman Old Style"/>
          <w:sz w:val="24"/>
          <w:szCs w:val="24"/>
        </w:rPr>
        <w:fldChar w:fldCharType="end"/>
      </w:r>
      <w:r w:rsidRPr="00372A96">
        <w:rPr>
          <w:rFonts w:ascii="Bookman Old Style" w:hAnsi="Bookman Old Style"/>
          <w:sz w:val="24"/>
          <w:szCs w:val="24"/>
        </w:rPr>
        <w:t>’nün</w:t>
      </w:r>
      <w:proofErr w:type="spellEnd"/>
      <w:r w:rsidRPr="00372A96">
        <w:rPr>
          <w:rFonts w:ascii="Bookman Old Style" w:hAnsi="Bookman Old Style"/>
          <w:sz w:val="24"/>
          <w:szCs w:val="24"/>
        </w:rPr>
        <w:t xml:space="preserve"> doğmasına neden olmuştur. Bunun da genç bir devlet için büyük anlamı vardı. Yaklaşık 1000 yılında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devleti Polonya olarak anılmaya başlandı.</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br w:type="page"/>
      </w:r>
      <w:r w:rsidRPr="00372A96">
        <w:rPr>
          <w:rFonts w:ascii="Bookman Old Style" w:hAnsi="Bookman Old Style"/>
          <w:sz w:val="24"/>
          <w:szCs w:val="24"/>
        </w:rPr>
        <w:lastRenderedPageBreak/>
        <w:t>Hükümdarlık Krizi</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ölümünün ardından 1025’te II.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hemen yönetimi aldı. Babası tarafından başlatılan geleneğin devamı olarak aynı yıl taç giydi.</w:t>
      </w:r>
      <w:r w:rsidRPr="00372A96">
        <w:rPr>
          <w:rFonts w:ascii="Bookman Old Style" w:hAnsi="Bookman Old Style"/>
          <w:sz w:val="24"/>
          <w:szCs w:val="24"/>
          <w:vertAlign w:val="superscript"/>
        </w:rPr>
        <w:footnoteReference w:id="18"/>
      </w:r>
      <w:r w:rsidRPr="00372A96">
        <w:rPr>
          <w:rFonts w:ascii="Bookman Old Style" w:hAnsi="Bookman Old Style"/>
          <w:sz w:val="24"/>
          <w:szCs w:val="24"/>
        </w:rPr>
        <w:t xml:space="preserve"> Babasının politikasını sürdürdü. 1028-1030 yılları arasında Macar kral</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kral" </w:instrText>
      </w:r>
      <w:r w:rsidRPr="00372A96">
        <w:rPr>
          <w:rFonts w:ascii="Bookman Old Style" w:hAnsi="Bookman Old Style"/>
          <w:sz w:val="24"/>
          <w:szCs w:val="24"/>
        </w:rPr>
        <w:fldChar w:fldCharType="end"/>
      </w:r>
      <w:r w:rsidRPr="00372A96">
        <w:rPr>
          <w:rFonts w:ascii="Bookman Old Style" w:hAnsi="Bookman Old Style"/>
          <w:sz w:val="24"/>
          <w:szCs w:val="24"/>
        </w:rPr>
        <w:t>ın desteğinde Saksonya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"Saksonya"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’ya sefer düzenledi. Sezar, II. </w:t>
      </w:r>
      <w:proofErr w:type="spellStart"/>
      <w:r w:rsidRPr="00372A96">
        <w:rPr>
          <w:rFonts w:ascii="Bookman Old Style" w:hAnsi="Bookman Old Style"/>
          <w:sz w:val="24"/>
          <w:szCs w:val="24"/>
        </w:rPr>
        <w:t>Mieszko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karşı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ve Çekler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"Ruś ve Çekler" </w:instrText>
      </w:r>
      <w:r w:rsidRPr="00372A96">
        <w:rPr>
          <w:rFonts w:ascii="Bookman Old Style" w:hAnsi="Bookman Old Style"/>
          <w:sz w:val="24"/>
          <w:szCs w:val="24"/>
        </w:rPr>
        <w:fldChar w:fldCharType="end"/>
      </w:r>
      <w:r w:rsidRPr="00372A96">
        <w:rPr>
          <w:rFonts w:ascii="Bookman Old Style" w:hAnsi="Bookman Old Style"/>
          <w:sz w:val="24"/>
          <w:szCs w:val="24"/>
        </w:rPr>
        <w:t>le ittifak yaptı.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kralı"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kralı ile mücadelesinde onun iki kardeşi </w:t>
      </w:r>
      <w:proofErr w:type="spellStart"/>
      <w:r w:rsidRPr="00372A96">
        <w:rPr>
          <w:rFonts w:ascii="Bookman Old Style" w:hAnsi="Bookman Old Style"/>
          <w:sz w:val="24"/>
          <w:szCs w:val="24"/>
        </w:rPr>
        <w:t>Bezprym</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Otton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"Bezprym ve Otton" </w:instrText>
      </w:r>
      <w:r w:rsidRPr="00372A96">
        <w:rPr>
          <w:rFonts w:ascii="Bookman Old Style" w:hAnsi="Bookman Old Style"/>
          <w:sz w:val="24"/>
          <w:szCs w:val="24"/>
        </w:rPr>
        <w:fldChar w:fldCharType="end"/>
      </w:r>
      <w:r w:rsidRPr="00372A96">
        <w:rPr>
          <w:rFonts w:ascii="Bookman Old Style" w:hAnsi="Bookman Old Style"/>
          <w:sz w:val="24"/>
          <w:szCs w:val="24"/>
        </w:rPr>
        <w:t>’dan</w:t>
      </w:r>
      <w:proofErr w:type="spellEnd"/>
      <w:r w:rsidRPr="00372A96">
        <w:rPr>
          <w:rFonts w:ascii="Bookman Old Style" w:hAnsi="Bookman Old Style"/>
          <w:sz w:val="24"/>
          <w:szCs w:val="24"/>
        </w:rPr>
        <w:t xml:space="preserve"> faydalanmaya karar verdi. 1031’de onların Polonya tahtında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tahtında"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hakları olduğu iddiası ile Sezar II. Konrad</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"Sezar II. Konrad"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Kiev</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knezi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knezi"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Jarosław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Mądry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knezi Jaroslaw Madry"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orduları Polonya topraklarına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girdiler. Bu savaşların sonunda </w:t>
      </w:r>
      <w:proofErr w:type="spellStart"/>
      <w:r w:rsidRPr="00372A96">
        <w:rPr>
          <w:rFonts w:ascii="Bookman Old Style" w:hAnsi="Bookman Old Style"/>
          <w:sz w:val="24"/>
          <w:szCs w:val="24"/>
        </w:rPr>
        <w:t>Milsko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"Milsko"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Luzyce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Almanlara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Grody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Czerwinskie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"Grody Czerwinskie"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knezine</w:t>
      </w:r>
      <w:proofErr w:type="spellEnd"/>
      <w:r w:rsidRPr="00372A96">
        <w:rPr>
          <w:rFonts w:ascii="Bookman Old Style" w:hAnsi="Bookman Old Style"/>
          <w:sz w:val="24"/>
          <w:szCs w:val="24"/>
        </w:rPr>
        <w:t xml:space="preserve"> bağlandı. </w:t>
      </w:r>
      <w:proofErr w:type="spellStart"/>
      <w:r w:rsidRPr="00372A96">
        <w:rPr>
          <w:rFonts w:ascii="Bookman Old Style" w:hAnsi="Bookman Old Style"/>
          <w:sz w:val="24"/>
          <w:szCs w:val="24"/>
        </w:rPr>
        <w:t>Moravya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"Moravya"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Çeklerin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"Çeklerin" </w:instrText>
      </w:r>
      <w:r w:rsidRPr="00372A96">
        <w:rPr>
          <w:rFonts w:ascii="Bookman Old Style" w:hAnsi="Bookman Old Style"/>
          <w:sz w:val="24"/>
          <w:szCs w:val="24"/>
        </w:rPr>
        <w:fldChar w:fldCharType="end"/>
      </w:r>
      <w:r w:rsidRPr="00372A96">
        <w:rPr>
          <w:rFonts w:ascii="Bookman Old Style" w:hAnsi="Bookman Old Style"/>
          <w:sz w:val="24"/>
          <w:szCs w:val="24"/>
        </w:rPr>
        <w:t>, Slovakya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"Slovakya"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elindeydi.</w:t>
      </w:r>
      <w:r w:rsidRPr="00372A96">
        <w:rPr>
          <w:rFonts w:ascii="Bookman Old Style" w:hAnsi="Bookman Old Style"/>
          <w:sz w:val="24"/>
          <w:szCs w:val="24"/>
          <w:vertAlign w:val="superscript"/>
        </w:rPr>
        <w:footnoteReference w:id="19"/>
      </w:r>
      <w:r w:rsidRPr="00372A96">
        <w:rPr>
          <w:rFonts w:ascii="Bookman Old Style" w:hAnsi="Bookman Old Style"/>
          <w:sz w:val="24"/>
          <w:szCs w:val="24"/>
        </w:rPr>
        <w:t xml:space="preserve"> Diğer kardeş II.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t xml:space="preserve"> Çek devletine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devletine"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kaçtı, </w:t>
      </w:r>
      <w:proofErr w:type="spellStart"/>
      <w:r w:rsidRPr="00372A96">
        <w:rPr>
          <w:rFonts w:ascii="Bookman Old Style" w:hAnsi="Bookman Old Style"/>
          <w:sz w:val="24"/>
          <w:szCs w:val="24"/>
        </w:rPr>
        <w:t>Bezprym</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"Bezprym"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tahta geçti. Fakat </w:t>
      </w:r>
      <w:proofErr w:type="spellStart"/>
      <w:r w:rsidRPr="00372A96">
        <w:rPr>
          <w:rFonts w:ascii="Bookman Old Style" w:hAnsi="Bookman Old Style"/>
          <w:sz w:val="24"/>
          <w:szCs w:val="24"/>
        </w:rPr>
        <w:t>sezara</w:t>
      </w:r>
      <w:proofErr w:type="spellEnd"/>
      <w:r w:rsidRPr="00372A96">
        <w:rPr>
          <w:rFonts w:ascii="Bookman Old Style" w:hAnsi="Bookman Old Style"/>
          <w:sz w:val="24"/>
          <w:szCs w:val="24"/>
        </w:rPr>
        <w:t xml:space="preserve"> bağımlılığının işareti olarak taç giymedi. Çek devletinde II.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hapsedildi. </w:t>
      </w:r>
      <w:proofErr w:type="spellStart"/>
      <w:r w:rsidRPr="00372A96">
        <w:rPr>
          <w:rFonts w:ascii="Bookman Old Style" w:hAnsi="Bookman Old Style"/>
          <w:sz w:val="24"/>
          <w:szCs w:val="24"/>
        </w:rPr>
        <w:t>Bezprym</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"Bezprym"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yaklaşık altı aylık yönetiminin ardından öldürüldü. </w:t>
      </w:r>
      <w:proofErr w:type="spellStart"/>
      <w:r w:rsidRPr="00372A96">
        <w:rPr>
          <w:rFonts w:ascii="Bookman Old Style" w:hAnsi="Bookman Old Style"/>
          <w:sz w:val="24"/>
          <w:szCs w:val="24"/>
        </w:rPr>
        <w:lastRenderedPageBreak/>
        <w:t>Mieszko’nun</w:t>
      </w:r>
      <w:proofErr w:type="spellEnd"/>
      <w:r w:rsidRPr="00372A96">
        <w:rPr>
          <w:rFonts w:ascii="Bookman Old Style" w:hAnsi="Bookman Old Style"/>
          <w:sz w:val="24"/>
          <w:szCs w:val="24"/>
        </w:rPr>
        <w:t xml:space="preserve"> kardeşleri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"Mieszko’nun kardeşleri"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nin acımasız yönetimi halkın karşı çıkmasına neden oldu ve yasal hükümdar bir süre sonra tahta döndü. Ancak ne tam bağımsız yönetimi ne de kaybedilen yerleri geri almayı başarabildi. Kısa süre sonra da öldü, onun oğlu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ülkeyi terk etmek zorunda bırakıldı.</w:t>
      </w:r>
      <w:r w:rsidRPr="00372A96">
        <w:rPr>
          <w:rFonts w:ascii="Bookman Old Style" w:hAnsi="Bookman Old Style"/>
          <w:sz w:val="24"/>
          <w:szCs w:val="24"/>
          <w:vertAlign w:val="superscript"/>
        </w:rPr>
        <w:footnoteReference w:id="20"/>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yönetim dışında kaldığında, soylu zengin </w:t>
      </w:r>
      <w:proofErr w:type="spellStart"/>
      <w:r w:rsidRPr="00372A96">
        <w:rPr>
          <w:rFonts w:ascii="Bookman Old Style" w:hAnsi="Bookman Old Style"/>
          <w:sz w:val="24"/>
          <w:szCs w:val="24"/>
        </w:rPr>
        <w:t>magnatlar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"magnatlar"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yönetimi ele geçirmeye kalktılar. Bütün ülkede kargaşa yaşandı. Ülkede süren bu karışıklıktan Çek dükü </w:t>
      </w:r>
      <w:proofErr w:type="spellStart"/>
      <w:r w:rsidRPr="00372A96">
        <w:rPr>
          <w:rFonts w:ascii="Bookman Old Style" w:hAnsi="Bookman Old Style"/>
          <w:sz w:val="24"/>
          <w:szCs w:val="24"/>
        </w:rPr>
        <w:t>Brzetyslaw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"Brzetyslaw, Çek dükü"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faydalandı ve 1039’da Polonya’ya saldırdı,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’yu</w:t>
      </w:r>
      <w:proofErr w:type="spellEnd"/>
      <w:r w:rsidRPr="00372A96">
        <w:rPr>
          <w:rFonts w:ascii="Bookman Old Style" w:hAnsi="Bookman Old Style"/>
          <w:sz w:val="24"/>
          <w:szCs w:val="24"/>
        </w:rPr>
        <w:t xml:space="preserve"> harap etti ve Kutsal </w:t>
      </w:r>
      <w:proofErr w:type="spellStart"/>
      <w:r w:rsidRPr="00372A96">
        <w:rPr>
          <w:rFonts w:ascii="Bookman Old Style" w:hAnsi="Bookman Old Style"/>
          <w:sz w:val="24"/>
          <w:szCs w:val="24"/>
        </w:rPr>
        <w:t>Wojciech</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"Kutsal Wojciech"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naaşını</w:t>
      </w:r>
      <w:proofErr w:type="spellEnd"/>
      <w:r w:rsidRPr="00372A96">
        <w:rPr>
          <w:rFonts w:ascii="Bookman Old Style" w:hAnsi="Bookman Old Style"/>
          <w:sz w:val="24"/>
          <w:szCs w:val="24"/>
        </w:rPr>
        <w:t xml:space="preserve"> Prag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"Prag"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’a götürdü, aynı zamanda </w:t>
      </w:r>
      <w:proofErr w:type="spellStart"/>
      <w:r w:rsidRPr="00372A96">
        <w:rPr>
          <w:rFonts w:ascii="Bookman Old Style" w:hAnsi="Bookman Old Style"/>
          <w:sz w:val="24"/>
          <w:szCs w:val="24"/>
        </w:rPr>
        <w:t>Śląsk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’u</w:t>
      </w:r>
      <w:proofErr w:type="spellEnd"/>
      <w:r w:rsidRPr="00372A96">
        <w:rPr>
          <w:rFonts w:ascii="Bookman Old Style" w:hAnsi="Bookman Old Style"/>
          <w:sz w:val="24"/>
          <w:szCs w:val="24"/>
        </w:rPr>
        <w:t xml:space="preserve"> da kendi hâkimiyeti altına aldı. Kutsal emanetten mahrum kalan ve kilise teşkilatı harap edilen başkent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geçici olarak piskoposluk hakkını da kaybetmiş oluyordu.</w:t>
      </w:r>
      <w:r w:rsidRPr="00372A96">
        <w:rPr>
          <w:rFonts w:ascii="Bookman Old Style" w:hAnsi="Bookman Old Style"/>
          <w:sz w:val="24"/>
          <w:szCs w:val="24"/>
          <w:vertAlign w:val="superscript"/>
        </w:rPr>
        <w:footnoteReference w:id="21"/>
      </w: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sectPr w:rsidR="00372A96" w:rsidRPr="00372A96" w:rsidSect="00F63088">
          <w:headerReference w:type="default" r:id="rId7"/>
          <w:pgSz w:w="8392" w:h="11907" w:code="11"/>
          <w:pgMar w:top="851" w:right="964" w:bottom="851" w:left="964" w:header="851" w:footer="709" w:gutter="170"/>
          <w:cols w:space="708"/>
          <w:titlePg/>
          <w:docGrid w:linePitch="360"/>
        </w:sectPr>
      </w:pP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b/>
          <w:bCs/>
          <w:sz w:val="24"/>
          <w:szCs w:val="24"/>
        </w:rPr>
        <w:lastRenderedPageBreak/>
        <w:t>4</w:t>
      </w:r>
      <w:r w:rsidRPr="00372A96">
        <w:rPr>
          <w:rFonts w:ascii="Bookman Old Style" w:hAnsi="Bookman Old Styl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0.15pt;height:1.05pt" o:hrpct="0" o:hralign="center" o:hr="t">
            <v:imagedata r:id="rId8" o:title="bd10219_"/>
          </v:shape>
        </w:pict>
      </w:r>
    </w:p>
    <w:p w:rsidR="00372A96" w:rsidRPr="00372A96" w:rsidRDefault="00372A96" w:rsidP="00372A96">
      <w:pPr>
        <w:spacing w:line="360" w:lineRule="auto"/>
        <w:jc w:val="both"/>
        <w:rPr>
          <w:rFonts w:ascii="Bookman Old Style" w:hAnsi="Bookman Old Style"/>
          <w:b/>
          <w:sz w:val="24"/>
          <w:szCs w:val="24"/>
        </w:rPr>
      </w:pPr>
      <w:r w:rsidRPr="00372A96">
        <w:rPr>
          <w:rFonts w:ascii="Bookman Old Style" w:hAnsi="Bookman Old Style"/>
          <w:b/>
          <w:sz w:val="24"/>
          <w:szCs w:val="24"/>
        </w:rPr>
        <w:t>Polonya Devletinin Yeniden İnşası</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Kazimierz’in</w:t>
      </w:r>
      <w:proofErr w:type="spellEnd"/>
      <w:r w:rsidRPr="00372A96">
        <w:rPr>
          <w:rFonts w:ascii="Bookman Old Style" w:hAnsi="Bookman Old Style"/>
          <w:sz w:val="24"/>
          <w:szCs w:val="24"/>
        </w:rPr>
        <w:t xml:space="preserve"> Hâkimiyeti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"Kazimierz’in Hâkimiyeti"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(1039-1058)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Çek devletinin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devletinin"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gücünün artmasından rahatsız olan Sezar III.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"Sezar III. Henryk"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ülkeden kaçmak zorunda kalan </w:t>
      </w:r>
      <w:proofErr w:type="spellStart"/>
      <w:r w:rsidRPr="00372A96">
        <w:rPr>
          <w:rFonts w:ascii="Bookman Old Style" w:hAnsi="Bookman Old Style"/>
          <w:sz w:val="24"/>
          <w:szCs w:val="24"/>
        </w:rPr>
        <w:t>Kazimierz’e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askerî destek verdi. Dük beş yüz Alman askeriyle desteklenmiş ordunun başında Polonya’ya girdi.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aldı, </w:t>
      </w:r>
      <w:proofErr w:type="spellStart"/>
      <w:r w:rsidRPr="00372A96">
        <w:rPr>
          <w:rFonts w:ascii="Bookman Old Style" w:hAnsi="Bookman Old Style"/>
          <w:sz w:val="24"/>
          <w:szCs w:val="24"/>
        </w:rPr>
        <w:t>Kraków’u</w:t>
      </w:r>
      <w:proofErr w:type="spellEnd"/>
      <w:r w:rsidRPr="00372A96">
        <w:rPr>
          <w:rFonts w:ascii="Bookman Old Style" w:hAnsi="Bookman Old Style"/>
          <w:sz w:val="24"/>
          <w:szCs w:val="24"/>
        </w:rPr>
        <w:t xml:space="preserve"> devletin başkenti yaptı.</w:t>
      </w:r>
      <w:r w:rsidRPr="00372A96">
        <w:rPr>
          <w:rFonts w:ascii="Bookman Old Style" w:hAnsi="Bookman Old Style"/>
          <w:sz w:val="24"/>
          <w:szCs w:val="24"/>
          <w:vertAlign w:val="superscript"/>
        </w:rPr>
        <w:footnoteReference w:id="22"/>
      </w:r>
      <w:r w:rsidRPr="00372A96">
        <w:rPr>
          <w:rFonts w:ascii="Bookman Old Style" w:hAnsi="Bookman Old Style"/>
          <w:sz w:val="24"/>
          <w:szCs w:val="24"/>
        </w:rPr>
        <w:t xml:space="preserve"> Kiev hükümdarı </w:t>
      </w:r>
      <w:proofErr w:type="spellStart"/>
      <w:r w:rsidRPr="00372A96">
        <w:rPr>
          <w:rFonts w:ascii="Bookman Old Style" w:hAnsi="Bookman Old Style"/>
          <w:sz w:val="24"/>
          <w:szCs w:val="24"/>
        </w:rPr>
        <w:t>Jarosław’ın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hükümdarı Jaroslaw’ın"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birlikleri tarafından da desteklenen dük </w:t>
      </w:r>
      <w:proofErr w:type="spellStart"/>
      <w:r w:rsidRPr="00372A96">
        <w:rPr>
          <w:rFonts w:ascii="Bookman Old Style" w:hAnsi="Bookman Old Style"/>
          <w:sz w:val="24"/>
          <w:szCs w:val="24"/>
        </w:rPr>
        <w:t>Mazovya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’yı</w:t>
      </w:r>
      <w:proofErr w:type="spellEnd"/>
      <w:r w:rsidRPr="00372A96">
        <w:rPr>
          <w:rFonts w:ascii="Bookman Old Style" w:hAnsi="Bookman Old Style"/>
          <w:sz w:val="24"/>
          <w:szCs w:val="24"/>
        </w:rPr>
        <w:t xml:space="preserve"> elinde tutan </w:t>
      </w:r>
      <w:proofErr w:type="spellStart"/>
      <w:r w:rsidRPr="00372A96">
        <w:rPr>
          <w:rFonts w:ascii="Bookman Old Style" w:hAnsi="Bookman Old Style"/>
          <w:sz w:val="24"/>
          <w:szCs w:val="24"/>
        </w:rPr>
        <w:t>Miecław’dan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"Mieclaw’dan"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geri aldı</w:t>
      </w:r>
      <w:r w:rsidRPr="00372A96">
        <w:rPr>
          <w:rFonts w:ascii="Bookman Old Style" w:hAnsi="Bookman Old Style"/>
          <w:sz w:val="24"/>
          <w:szCs w:val="24"/>
          <w:vertAlign w:val="superscript"/>
        </w:rPr>
        <w:footnoteReference w:id="23"/>
      </w:r>
      <w:r w:rsidRPr="00372A96">
        <w:rPr>
          <w:rFonts w:ascii="Bookman Old Style" w:hAnsi="Bookman Old Style"/>
          <w:sz w:val="24"/>
          <w:szCs w:val="24"/>
        </w:rPr>
        <w:t xml:space="preserve">, daha sonra Doğu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"Doğu Pomeranya"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hâkimiyetini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hâkimiyetini"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geri getirdi. Devletin yeniden inşa organizasyonunu </w:t>
      </w:r>
      <w:proofErr w:type="spellStart"/>
      <w:r w:rsidRPr="00372A96">
        <w:rPr>
          <w:rFonts w:ascii="Bookman Old Style" w:hAnsi="Bookman Old Style"/>
          <w:sz w:val="24"/>
          <w:szCs w:val="24"/>
        </w:rPr>
        <w:t>Śląsk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askerî bir sefer düzenleyerek ve bu bölgeyi yeniden Polonya’ya bağlayarak yaptı.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Ancak ülkenin birleşmesi konusunda Sezar’ın yardımının bir karşılığı vardı. Çünkü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dükünün pozisyonunun çok fazla güçlenmemesi için </w:t>
      </w:r>
      <w:proofErr w:type="spellStart"/>
      <w:r w:rsidRPr="00372A96">
        <w:rPr>
          <w:rFonts w:ascii="Bookman Old Style" w:hAnsi="Bookman Old Style"/>
          <w:sz w:val="24"/>
          <w:szCs w:val="24"/>
        </w:rPr>
        <w:t>Kazimierz’e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aldığı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Çeklere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vergi vermesini </w:t>
      </w:r>
      <w:r w:rsidRPr="00372A96">
        <w:rPr>
          <w:rFonts w:ascii="Bookman Old Style" w:hAnsi="Bookman Old Style"/>
          <w:sz w:val="24"/>
          <w:szCs w:val="24"/>
        </w:rPr>
        <w:lastRenderedPageBreak/>
        <w:t xml:space="preserve">istedi. Çünkü </w:t>
      </w:r>
      <w:proofErr w:type="spellStart"/>
      <w:r w:rsidRPr="00372A96">
        <w:rPr>
          <w:rFonts w:ascii="Bookman Old Style" w:hAnsi="Bookman Old Style"/>
          <w:sz w:val="24"/>
          <w:szCs w:val="24"/>
        </w:rPr>
        <w:t>vasalın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vasalı</w:t>
      </w:r>
      <w:proofErr w:type="spellEnd"/>
      <w:r w:rsidRPr="00372A96">
        <w:rPr>
          <w:rFonts w:ascii="Bookman Old Style" w:hAnsi="Bookman Old Style"/>
          <w:sz w:val="24"/>
          <w:szCs w:val="24"/>
        </w:rPr>
        <w:t xml:space="preserve"> bağlamında Polonya’yı kendine bağlamak niyetindeydi. Alman güçlerine bağlanma tehlikesi o zamanlar yalnız Polonya’yı değil, diğer bütün devletleri de tehdit etmekteydi. Çek prensleri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prensleri"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Sezarlığın</w:t>
      </w:r>
      <w:proofErr w:type="spellEnd"/>
      <w:r w:rsidRPr="00372A96">
        <w:rPr>
          <w:rFonts w:ascii="Bookman Old Style" w:hAnsi="Bookman Old Style"/>
          <w:sz w:val="24"/>
          <w:szCs w:val="24"/>
        </w:rPr>
        <w:t xml:space="preserve"> hâkimiyeti altına çok erken düşmüştüler. Alman etkisi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etkisi"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geçici olarak hâkimiyetini tanıyan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’a kadar ulaşmıştı. Slavlar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"Slavlar"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 yurt edinilen, onların doğu sınırlarında bir </w:t>
      </w:r>
      <w:proofErr w:type="spellStart"/>
      <w:r w:rsidRPr="00372A96">
        <w:rPr>
          <w:rFonts w:ascii="Bookman Old Style" w:hAnsi="Bookman Old Style"/>
          <w:sz w:val="24"/>
          <w:szCs w:val="24"/>
        </w:rPr>
        <w:t>Markilik</w:t>
      </w:r>
      <w:proofErr w:type="spellEnd"/>
      <w:r w:rsidRPr="00372A96">
        <w:rPr>
          <w:rFonts w:ascii="Bookman Old Style" w:hAnsi="Bookman Old Style"/>
          <w:sz w:val="24"/>
          <w:szCs w:val="24"/>
        </w:rPr>
        <w:t xml:space="preserve"> olarak </w:t>
      </w:r>
      <w:proofErr w:type="spellStart"/>
      <w:r w:rsidRPr="00372A96">
        <w:rPr>
          <w:rFonts w:ascii="Bookman Old Style" w:hAnsi="Bookman Old Style"/>
          <w:sz w:val="24"/>
          <w:szCs w:val="24"/>
        </w:rPr>
        <w:t>Połapskie</w:t>
      </w:r>
      <w:proofErr w:type="spellEnd"/>
      <w:r w:rsidRPr="00372A96">
        <w:rPr>
          <w:rFonts w:ascii="Bookman Old Style" w:hAnsi="Bookman Old Style"/>
          <w:sz w:val="24"/>
          <w:szCs w:val="24"/>
        </w:rPr>
        <w:t xml:space="preserve"> bölgesi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"Polapskie bölgesi"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zaten Almanlar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 </w:instrText>
      </w:r>
      <w:r w:rsidRPr="00372A96">
        <w:rPr>
          <w:rFonts w:ascii="Bookman Old Style" w:hAnsi="Bookman Old Style"/>
          <w:sz w:val="24"/>
          <w:szCs w:val="24"/>
        </w:rPr>
        <w:fldChar w:fldCharType="end"/>
      </w:r>
      <w:r w:rsidRPr="00372A96">
        <w:rPr>
          <w:rFonts w:ascii="Bookman Old Style" w:hAnsi="Bookman Old Style"/>
          <w:sz w:val="24"/>
          <w:szCs w:val="24"/>
        </w:rPr>
        <w:t>ın eline geçmişti.</w:t>
      </w:r>
      <w:r w:rsidRPr="00372A96">
        <w:rPr>
          <w:rFonts w:ascii="Bookman Old Style" w:hAnsi="Bookman Old Style"/>
          <w:sz w:val="24"/>
          <w:szCs w:val="24"/>
          <w:vertAlign w:val="superscript"/>
        </w:rPr>
        <w:footnoteReference w:id="24"/>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 zamana kadar </w:t>
      </w:r>
      <w:proofErr w:type="spellStart"/>
      <w:r w:rsidRPr="00372A96">
        <w:rPr>
          <w:rFonts w:ascii="Bookman Old Style" w:hAnsi="Bookman Old Style"/>
          <w:sz w:val="24"/>
          <w:szCs w:val="24"/>
        </w:rPr>
        <w:t>Sezarlığa</w:t>
      </w:r>
      <w:proofErr w:type="spellEnd"/>
      <w:r w:rsidRPr="00372A96">
        <w:rPr>
          <w:rFonts w:ascii="Bookman Old Style" w:hAnsi="Bookman Old Style"/>
          <w:sz w:val="24"/>
          <w:szCs w:val="24"/>
        </w:rPr>
        <w:t xml:space="preserve"> bağlanmaktan kaçınmayı hep başarmışlardı, çünkü bağımsız kalma stratejisi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dış politikasının temel unsuruydu. Ataları tarafından geleneksel hâle gelen bu stratejiyi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Orta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"Orta Avrupa" </w:instrText>
      </w:r>
      <w:r w:rsidRPr="00372A96">
        <w:rPr>
          <w:rFonts w:ascii="Bookman Old Style" w:hAnsi="Bookman Old Style"/>
          <w:sz w:val="24"/>
          <w:szCs w:val="24"/>
        </w:rPr>
        <w:fldChar w:fldCharType="end"/>
      </w:r>
      <w:r w:rsidRPr="00372A96">
        <w:rPr>
          <w:rFonts w:ascii="Bookman Old Style" w:hAnsi="Bookman Old Style"/>
          <w:sz w:val="24"/>
          <w:szCs w:val="24"/>
        </w:rPr>
        <w:t>’da Alman gücüne karşı koyabilmek için Macarlarla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"Macarlarla"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ittifak yaparak sağlamaya çalıştı. </w:t>
      </w:r>
    </w:p>
    <w:p w:rsidR="00372A96" w:rsidRPr="00372A96" w:rsidRDefault="00372A96" w:rsidP="00372A96">
      <w:pPr>
        <w:spacing w:line="360" w:lineRule="auto"/>
        <w:jc w:val="both"/>
        <w:rPr>
          <w:rFonts w:ascii="Bookman Old Style" w:hAnsi="Bookman Old Style"/>
          <w:i/>
          <w:sz w:val="24"/>
          <w:szCs w:val="24"/>
        </w:rPr>
      </w:pPr>
    </w:p>
    <w:p w:rsidR="00372A96" w:rsidRPr="00372A96" w:rsidRDefault="00372A96" w:rsidP="00372A96">
      <w:pPr>
        <w:spacing w:line="360" w:lineRule="auto"/>
        <w:jc w:val="both"/>
        <w:rPr>
          <w:rFonts w:ascii="Bookman Old Style" w:hAnsi="Bookman Old Style"/>
          <w:i/>
          <w:sz w:val="24"/>
          <w:szCs w:val="24"/>
        </w:rPr>
      </w:pPr>
      <w:r w:rsidRPr="00372A96">
        <w:rPr>
          <w:rFonts w:ascii="Bookman Old Style" w:hAnsi="Bookman Old Style"/>
          <w:i/>
          <w:sz w:val="24"/>
          <w:szCs w:val="24"/>
        </w:rPr>
        <w:t xml:space="preserve">I. </w:t>
      </w:r>
      <w:proofErr w:type="spellStart"/>
      <w:r w:rsidRPr="00372A96">
        <w:rPr>
          <w:rFonts w:ascii="Bookman Old Style" w:hAnsi="Bookman Old Style"/>
          <w:i/>
          <w:sz w:val="24"/>
          <w:szCs w:val="24"/>
        </w:rPr>
        <w:t>Kazimierz’in</w:t>
      </w:r>
      <w:proofErr w:type="spellEnd"/>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"Kazimierz’in" </w:instrText>
      </w:r>
      <w:r w:rsidRPr="00372A96">
        <w:rPr>
          <w:rFonts w:ascii="Bookman Old Style" w:hAnsi="Bookman Old Style"/>
          <w:i/>
          <w:sz w:val="24"/>
          <w:szCs w:val="24"/>
        </w:rPr>
        <w:fldChar w:fldCharType="end"/>
      </w:r>
      <w:r w:rsidRPr="00372A96">
        <w:rPr>
          <w:rFonts w:ascii="Bookman Old Style" w:hAnsi="Bookman Old Style"/>
          <w:i/>
          <w:sz w:val="24"/>
          <w:szCs w:val="24"/>
        </w:rPr>
        <w:t xml:space="preserve"> İç Politikası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lastRenderedPageBreak/>
        <w:t xml:space="preserve">Devletin topraklarını yeniden inşa ettikten sonra sıra iç problemleri düzene koymaya gelmişti. Dük öncelikle gelecekte bir kez daha böylesi bir kriz çıkmaması için merkezî yönetimi güçlendirmeye girişti. Bütün ülkeyi en büyük yerleşim yerlerinin çevresinde oluşturulan taşralara böldü;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Krusznice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"Krusznice"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Płock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"Plock"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Sandomierz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Wrocław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"Wroclaw"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gibi. O zamana kadar </w:t>
      </w:r>
      <w:proofErr w:type="spellStart"/>
      <w:r w:rsidRPr="00372A96">
        <w:rPr>
          <w:rFonts w:ascii="Bookman Old Style" w:hAnsi="Bookman Old Style"/>
          <w:sz w:val="24"/>
          <w:szCs w:val="24"/>
        </w:rPr>
        <w:t>kasztelan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"kasztelan"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bilinen bölge idaresinin ağlarını en küçük birime kadar genişletti. Onların başına da kendisine doğrudan bağlı olacak olan valileri yerleştirdi. Bu valiler Dük adına orduya kumanda edecek, adlî sistemi yürütecek ve vergi toplayacaklardı.</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Ülkenin savunma ihtiyaçlarıyla ilgili olarak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askerî gücü, yani orduyu yeniden inşa etti. Yerleşim yerlerine göre dağılmış olan birlikler devlet için çok büyük yük oluşturmaktaydı. Onların yerine gerekli olduklarında çağrılmak üzere daha önce </w:t>
      </w:r>
      <w:proofErr w:type="spellStart"/>
      <w:r w:rsidRPr="00372A96">
        <w:rPr>
          <w:rFonts w:ascii="Bookman Old Style" w:hAnsi="Bookman Old Style"/>
          <w:sz w:val="24"/>
          <w:szCs w:val="24"/>
        </w:rPr>
        <w:t>kasztelan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"kasztelan"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ayrılan bölgelerde yaşayan şövalye ve zengin kesimden oluşturulan yeni birlikler oluşturdu. Onlara askerî hizmet yükümlülüğü karşılığında toprak verdi. Bu tımar sisteminin ilk uygulaması olacaktı. </w:t>
      </w:r>
      <w:r w:rsidRPr="00372A96">
        <w:rPr>
          <w:rFonts w:ascii="Bookman Old Style" w:hAnsi="Bookman Old Style"/>
          <w:sz w:val="24"/>
          <w:szCs w:val="24"/>
        </w:rPr>
        <w:lastRenderedPageBreak/>
        <w:t xml:space="preserve">Şövalyeler ve soylu kesim bu şekilde askerî yükümlülükleri karşılığında kendi topraklarını elde etmiş oluyorlardı. Aynı zamanda dük sadakat ve bağlılığı da toprakla ödüllendirdi. Onun bu yaklaşımı toplumda sınıf atlatıyordu, örneğin sade bir asker soylu bir şekilde düke yardıma gittiğinde, eğer bir de bu kişi savaşta öldüyse dük onun adına şehir adıyor, bu da onu en büyük şövalye mertebesine çıkarıyordu.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kilise organizasyonunu da yeniden inşa etmeye, yenilemeye çalıştı. Birleşimi tamamlanmış devlette eski piskoposlukları geri getirdi, fakat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başpiskoposluğu yeniden kurmayı başaramadı. Dükün yapmış olduğu bütün bu yeniliklerden dolayı ona “</w:t>
      </w:r>
      <w:proofErr w:type="spellStart"/>
      <w:r w:rsidRPr="00372A96">
        <w:rPr>
          <w:rFonts w:ascii="Bookman Old Style" w:hAnsi="Bookman Old Style"/>
          <w:i/>
          <w:sz w:val="24"/>
          <w:szCs w:val="24"/>
        </w:rPr>
        <w:t>odnowiciel</w:t>
      </w:r>
      <w:proofErr w:type="spellEnd"/>
      <w:r w:rsidRPr="00372A96">
        <w:rPr>
          <w:rFonts w:ascii="Bookman Old Style" w:hAnsi="Bookman Old Style"/>
          <w:sz w:val="24"/>
          <w:szCs w:val="24"/>
        </w:rPr>
        <w:t>” yani “yenilikçi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instrText>
      </w:r>
      <w:r w:rsidRPr="00372A96">
        <w:rPr>
          <w:rFonts w:ascii="Bookman Old Style" w:hAnsi="Bookman Old Style"/>
          <w:i/>
          <w:sz w:val="24"/>
          <w:szCs w:val="24"/>
        </w:rPr>
        <w:instrText>odnowiciel</w:instrText>
      </w:r>
      <w:r w:rsidRPr="00372A96">
        <w:rPr>
          <w:rFonts w:ascii="Bookman Old Style" w:hAnsi="Bookman Old Style"/>
          <w:sz w:val="24"/>
          <w:szCs w:val="24"/>
        </w:rPr>
        <w:instrText xml:space="preserve"> “yenilikçi"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ismi verilmiştir.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42 yaşında iken öldü. Onun Polonya’nın bütünleşmesi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"Polonya’nın bütünleşmesi"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yaptığı hizmetler çok büyüktü. Pek çok yönden atası I. </w:t>
      </w:r>
      <w:proofErr w:type="spellStart"/>
      <w:r w:rsidRPr="00372A96">
        <w:rPr>
          <w:rFonts w:ascii="Bookman Old Style" w:hAnsi="Bookman Old Style"/>
          <w:sz w:val="24"/>
          <w:szCs w:val="24"/>
        </w:rPr>
        <w:t>Mieszko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 Mieszko" </w:instrText>
      </w:r>
      <w:r w:rsidRPr="00372A96">
        <w:rPr>
          <w:rFonts w:ascii="Bookman Old Style" w:hAnsi="Bookman Old Style"/>
          <w:sz w:val="24"/>
          <w:szCs w:val="24"/>
        </w:rPr>
        <w:fldChar w:fldCharType="end"/>
      </w:r>
      <w:r w:rsidRPr="00372A96">
        <w:rPr>
          <w:rFonts w:ascii="Bookman Old Style" w:hAnsi="Bookman Old Style"/>
          <w:sz w:val="24"/>
          <w:szCs w:val="24"/>
        </w:rPr>
        <w:t>’yu</w:t>
      </w:r>
      <w:proofErr w:type="spellEnd"/>
      <w:r w:rsidRPr="00372A96">
        <w:rPr>
          <w:rFonts w:ascii="Bookman Old Style" w:hAnsi="Bookman Old Style"/>
          <w:sz w:val="24"/>
          <w:szCs w:val="24"/>
        </w:rPr>
        <w:t xml:space="preserve"> hatırlatıyordu; aklı başında politik yaklaşımı, amaçlarını güncel hayata uydurması gibi.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tarafından ortaya konan bu temeller üzerinde daha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Szcodry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Szcodry"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tekrar </w:t>
      </w:r>
      <w:r w:rsidRPr="00372A96">
        <w:rPr>
          <w:rFonts w:ascii="Bookman Old Style" w:hAnsi="Bookman Old Style"/>
          <w:sz w:val="24"/>
          <w:szCs w:val="24"/>
        </w:rPr>
        <w:lastRenderedPageBreak/>
        <w:t>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politik arenasına adım atacak ve krallık tacının Polonya’ya geri dönmesini sağlayacaktı. </w:t>
      </w:r>
    </w:p>
    <w:p w:rsidR="00372A96" w:rsidRPr="00372A96" w:rsidRDefault="00372A96" w:rsidP="00372A96">
      <w:pPr>
        <w:spacing w:line="360" w:lineRule="auto"/>
        <w:jc w:val="both"/>
        <w:rPr>
          <w:rFonts w:ascii="Bookman Old Style" w:hAnsi="Bookman Old Style"/>
          <w:sz w:val="24"/>
          <w:szCs w:val="24"/>
        </w:rPr>
      </w:pP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II.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Szczodry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Smiały</w:t>
      </w:r>
      <w:proofErr w:type="spellEnd"/>
      <w:r w:rsidRPr="00372A96">
        <w:rPr>
          <w:rFonts w:ascii="Bookman Old Style" w:hAnsi="Bookman Old Style"/>
          <w:sz w:val="24"/>
          <w:szCs w:val="24"/>
        </w:rPr>
        <w:t xml:space="preserve">) </w:t>
      </w:r>
      <w:r w:rsidRPr="00372A96">
        <w:rPr>
          <w:rFonts w:ascii="Bookman Old Style" w:hAnsi="Bookman Old Style"/>
          <w:sz w:val="24"/>
          <w:szCs w:val="24"/>
        </w:rPr>
        <w:br/>
        <w:t>Hâkimiyeti (1058-1079</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Bolesław Szczodry (Smialy) Hâkimiyeti (1058-1079" </w:instrText>
      </w:r>
      <w:r w:rsidRPr="00372A96">
        <w:rPr>
          <w:rFonts w:ascii="Bookman Old Style" w:hAnsi="Bookman Old Style"/>
          <w:sz w:val="24"/>
          <w:szCs w:val="24"/>
        </w:rPr>
        <w:fldChar w:fldCharType="end"/>
      </w:r>
      <w:r w:rsidRPr="00372A96">
        <w:rPr>
          <w:rFonts w:ascii="Bookman Old Style" w:hAnsi="Bookman Old Style"/>
          <w:sz w:val="24"/>
          <w:szCs w:val="24"/>
        </w:rPr>
        <w:t>)</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Odnowiciel</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 Odnowiciel" </w:instrText>
      </w:r>
      <w:r w:rsidRPr="00372A96">
        <w:rPr>
          <w:rFonts w:ascii="Bookman Old Style" w:hAnsi="Bookman Old Style"/>
          <w:sz w:val="24"/>
          <w:szCs w:val="24"/>
        </w:rPr>
        <w:fldChar w:fldCharType="end"/>
      </w:r>
      <w:r w:rsidRPr="00372A96">
        <w:rPr>
          <w:rFonts w:ascii="Bookman Old Style" w:hAnsi="Bookman Old Style"/>
          <w:sz w:val="24"/>
          <w:szCs w:val="24"/>
        </w:rPr>
        <w:t>’den</w:t>
      </w:r>
      <w:proofErr w:type="spellEnd"/>
      <w:r w:rsidRPr="00372A96">
        <w:rPr>
          <w:rFonts w:ascii="Bookman Old Style" w:hAnsi="Bookman Old Style"/>
          <w:sz w:val="24"/>
          <w:szCs w:val="24"/>
        </w:rPr>
        <w:t xml:space="preserve"> sonra 18 yaşında tahta </w:t>
      </w:r>
      <w:proofErr w:type="spellStart"/>
      <w:r w:rsidRPr="00372A96">
        <w:rPr>
          <w:rFonts w:ascii="Bookman Old Style" w:hAnsi="Bookman Old Style"/>
          <w:sz w:val="24"/>
          <w:szCs w:val="24"/>
        </w:rPr>
        <w:t>olturan</w:t>
      </w:r>
      <w:proofErr w:type="spellEnd"/>
      <w:r w:rsidRPr="00372A96">
        <w:rPr>
          <w:rFonts w:ascii="Bookman Old Style" w:hAnsi="Bookman Old Style"/>
          <w:sz w:val="24"/>
          <w:szCs w:val="24"/>
        </w:rPr>
        <w:t xml:space="preserve"> II.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Szczodry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Bolesław Szczodry"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(Cömert)’</w:t>
      </w:r>
      <w:proofErr w:type="spellStart"/>
      <w:r w:rsidRPr="00372A96">
        <w:rPr>
          <w:rFonts w:ascii="Bookman Old Style" w:hAnsi="Bookman Old Style"/>
          <w:sz w:val="24"/>
          <w:szCs w:val="24"/>
        </w:rPr>
        <w:t>nın</w:t>
      </w:r>
      <w:proofErr w:type="spellEnd"/>
      <w:r w:rsidRPr="00372A96">
        <w:rPr>
          <w:rFonts w:ascii="Bookman Old Style" w:hAnsi="Bookman Old Style"/>
          <w:sz w:val="24"/>
          <w:szCs w:val="24"/>
        </w:rPr>
        <w:t xml:space="preserve"> amacı devletin yeniden inşası çerçevesince daha önce kaybedilen toprakları ve krallık tacını elde etmekti.</w:t>
      </w:r>
      <w:r w:rsidRPr="00372A96">
        <w:rPr>
          <w:rFonts w:ascii="Bookman Old Style" w:hAnsi="Bookman Old Style"/>
          <w:sz w:val="24"/>
          <w:szCs w:val="24"/>
          <w:vertAlign w:val="superscript"/>
        </w:rPr>
        <w:footnoteReference w:id="25"/>
      </w:r>
      <w:r w:rsidRPr="00372A96">
        <w:rPr>
          <w:rFonts w:ascii="Bookman Old Style" w:hAnsi="Bookman Old Style"/>
          <w:sz w:val="24"/>
          <w:szCs w:val="24"/>
        </w:rPr>
        <w:t xml:space="preserve"> Bu bağlamda büyük dedesi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izinden gitmek isteyerek faal bir dış politika yürüttü.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Papa VII. </w:t>
      </w:r>
      <w:proofErr w:type="spellStart"/>
      <w:r w:rsidRPr="00372A96">
        <w:rPr>
          <w:rFonts w:ascii="Bookman Old Style" w:hAnsi="Bookman Old Style"/>
          <w:sz w:val="24"/>
          <w:szCs w:val="24"/>
        </w:rPr>
        <w:t>Grzegorz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"Papa VII.Grzegorz"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Alman </w:t>
      </w:r>
      <w:proofErr w:type="spellStart"/>
      <w:r w:rsidRPr="00372A96">
        <w:rPr>
          <w:rFonts w:ascii="Bookman Old Style" w:hAnsi="Bookman Old Style"/>
          <w:sz w:val="24"/>
          <w:szCs w:val="24"/>
        </w:rPr>
        <w:t>sezarı</w:t>
      </w:r>
      <w:proofErr w:type="spellEnd"/>
      <w:r w:rsidRPr="00372A96">
        <w:rPr>
          <w:rFonts w:ascii="Bookman Old Style" w:hAnsi="Bookman Old Style"/>
          <w:sz w:val="24"/>
          <w:szCs w:val="24"/>
        </w:rPr>
        <w:t xml:space="preserve"> IV.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sezarı IV. Henryk"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arasındaki uluslararası büyük anlaşmazlıkta Papa’yı destekledi. Bu şekilde İngiltere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"İngiltere" </w:instrText>
      </w:r>
      <w:r w:rsidRPr="00372A96">
        <w:rPr>
          <w:rFonts w:ascii="Bookman Old Style" w:hAnsi="Bookman Old Style"/>
          <w:sz w:val="24"/>
          <w:szCs w:val="24"/>
        </w:rPr>
        <w:fldChar w:fldCharType="end"/>
      </w:r>
      <w:r w:rsidRPr="00372A96">
        <w:rPr>
          <w:rFonts w:ascii="Bookman Old Style" w:hAnsi="Bookman Old Style"/>
          <w:sz w:val="24"/>
          <w:szCs w:val="24"/>
        </w:rPr>
        <w:t>, Fransa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"Fransa" </w:instrText>
      </w:r>
      <w:r w:rsidRPr="00372A96">
        <w:rPr>
          <w:rFonts w:ascii="Bookman Old Style" w:hAnsi="Bookman Old Style"/>
          <w:sz w:val="24"/>
          <w:szCs w:val="24"/>
        </w:rPr>
        <w:fldChar w:fldCharType="end"/>
      </w:r>
      <w:r w:rsidRPr="00372A96">
        <w:rPr>
          <w:rFonts w:ascii="Bookman Old Style" w:hAnsi="Bookman Old Style"/>
          <w:sz w:val="24"/>
          <w:szCs w:val="24"/>
        </w:rPr>
        <w:t>, İspanya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"İspanya"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gibi devletlerin yanında oldu. Bu seçimi sayesinde de ülkesi adına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’daki</w:t>
      </w:r>
      <w:proofErr w:type="spellEnd"/>
      <w:r w:rsidRPr="00372A96">
        <w:rPr>
          <w:rFonts w:ascii="Bookman Old Style" w:hAnsi="Bookman Old Style"/>
          <w:sz w:val="24"/>
          <w:szCs w:val="24"/>
        </w:rPr>
        <w:t xml:space="preserve"> başpiskoposluğun geri dönmesini ve </w:t>
      </w:r>
      <w:proofErr w:type="spellStart"/>
      <w:r w:rsidRPr="00372A96">
        <w:rPr>
          <w:rFonts w:ascii="Bookman Old Style" w:hAnsi="Bookman Old Style"/>
          <w:sz w:val="24"/>
          <w:szCs w:val="24"/>
        </w:rPr>
        <w:t>Płock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"Plock"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da yeni bir piskoposluk için izin aldı. Papanın desteğinde Çeklere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verdiği vergiyi kesti. En önemlisi ise </w:t>
      </w:r>
      <w:r w:rsidRPr="00372A96">
        <w:rPr>
          <w:rFonts w:ascii="Bookman Old Style" w:hAnsi="Bookman Old Style"/>
          <w:sz w:val="24"/>
          <w:szCs w:val="24"/>
        </w:rPr>
        <w:lastRenderedPageBreak/>
        <w:t xml:space="preserve">Alman </w:t>
      </w:r>
      <w:proofErr w:type="spellStart"/>
      <w:r w:rsidRPr="00372A96">
        <w:rPr>
          <w:rFonts w:ascii="Bookman Old Style" w:hAnsi="Bookman Old Style"/>
          <w:sz w:val="24"/>
          <w:szCs w:val="24"/>
        </w:rPr>
        <w:t>Sezarı’nın</w:t>
      </w:r>
      <w:proofErr w:type="spellEnd"/>
      <w:r w:rsidRPr="00372A96">
        <w:rPr>
          <w:rFonts w:ascii="Bookman Old Style" w:hAnsi="Bookman Old Style"/>
          <w:sz w:val="24"/>
          <w:szCs w:val="24"/>
        </w:rPr>
        <w:t xml:space="preserve"> zayıflığından faydalanarak 1076’da Papanın elinden krallık tacını giymeyi başardı.</w:t>
      </w:r>
      <w:r w:rsidRPr="00372A96">
        <w:rPr>
          <w:rFonts w:ascii="Bookman Old Style" w:hAnsi="Bookman Old Style"/>
          <w:sz w:val="24"/>
          <w:szCs w:val="24"/>
          <w:vertAlign w:val="superscript"/>
        </w:rPr>
        <w:footnoteReference w:id="26"/>
      </w:r>
      <w:r w:rsidRPr="00372A96">
        <w:rPr>
          <w:rFonts w:ascii="Bookman Old Style" w:hAnsi="Bookman Old Style"/>
          <w:sz w:val="24"/>
          <w:szCs w:val="24"/>
        </w:rPr>
        <w:t xml:space="preserve"> Önce Macaristan ve Kiev </w:t>
      </w:r>
      <w:proofErr w:type="spellStart"/>
      <w:r w:rsidRPr="00372A96">
        <w:rPr>
          <w:rFonts w:ascii="Bookman Old Style" w:hAnsi="Bookman Old Style"/>
          <w:sz w:val="24"/>
          <w:szCs w:val="24"/>
        </w:rPr>
        <w:t>Rusyasındaki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Rusyasındaki"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 kavgasına müdahale etti, o zaman Roma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"Roma"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doğu kilisesi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"Roma ile doğu kilisesi"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birleştirmeyi isteyen </w:t>
      </w:r>
      <w:proofErr w:type="spellStart"/>
      <w:r w:rsidRPr="00372A96">
        <w:rPr>
          <w:rFonts w:ascii="Bookman Old Style" w:hAnsi="Bookman Old Style"/>
          <w:sz w:val="24"/>
          <w:szCs w:val="24"/>
        </w:rPr>
        <w:t>Izjasław’ı</w:t>
      </w:r>
      <w:proofErr w:type="spellEnd"/>
      <w:r w:rsidRPr="00372A96">
        <w:rPr>
          <w:rFonts w:ascii="Bookman Old Style" w:hAnsi="Bookman Old Style"/>
          <w:sz w:val="24"/>
          <w:szCs w:val="24"/>
        </w:rPr>
        <w:t xml:space="preserve"> tahta oturttu.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w:t>
      </w:r>
      <w:proofErr w:type="spellStart"/>
      <w:r w:rsidRPr="00372A96">
        <w:rPr>
          <w:rFonts w:ascii="Bookman Old Style" w:hAnsi="Bookman Old Style"/>
          <w:sz w:val="24"/>
          <w:szCs w:val="24"/>
        </w:rPr>
        <w:t>Grody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Czerwinskie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"Grody Czerwinskie" </w:instrText>
      </w:r>
      <w:r w:rsidRPr="00372A96">
        <w:rPr>
          <w:rFonts w:ascii="Bookman Old Style" w:hAnsi="Bookman Old Style"/>
          <w:sz w:val="24"/>
          <w:szCs w:val="24"/>
        </w:rPr>
        <w:fldChar w:fldCharType="end"/>
      </w:r>
      <w:r w:rsidRPr="00372A96">
        <w:rPr>
          <w:rFonts w:ascii="Bookman Old Style" w:hAnsi="Bookman Old Style"/>
          <w:sz w:val="24"/>
          <w:szCs w:val="24"/>
        </w:rPr>
        <w:t>’yi</w:t>
      </w:r>
      <w:proofErr w:type="spellEnd"/>
      <w:r w:rsidRPr="00372A96">
        <w:rPr>
          <w:rFonts w:ascii="Bookman Old Style" w:hAnsi="Bookman Old Style"/>
          <w:sz w:val="24"/>
          <w:szCs w:val="24"/>
        </w:rPr>
        <w:t xml:space="preserve"> elde etti, fakat Doğu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"Doğu Pomeranya" </w:instrText>
      </w:r>
      <w:r w:rsidRPr="00372A96">
        <w:rPr>
          <w:rFonts w:ascii="Bookman Old Style" w:hAnsi="Bookman Old Style"/>
          <w:sz w:val="24"/>
          <w:szCs w:val="24"/>
        </w:rPr>
        <w:fldChar w:fldCharType="end"/>
      </w:r>
      <w:r w:rsidRPr="00372A96">
        <w:rPr>
          <w:rFonts w:ascii="Bookman Old Style" w:hAnsi="Bookman Old Style"/>
          <w:sz w:val="24"/>
          <w:szCs w:val="24"/>
        </w:rPr>
        <w:t>’yı</w:t>
      </w:r>
      <w:proofErr w:type="spellEnd"/>
      <w:r w:rsidRPr="00372A96">
        <w:rPr>
          <w:rFonts w:ascii="Bookman Old Style" w:hAnsi="Bookman Old Style"/>
          <w:sz w:val="24"/>
          <w:szCs w:val="24"/>
        </w:rPr>
        <w:t xml:space="preserve"> kaybetti. Fakat yine de kral planladığı amaçlarına ulaşmayı başardı, yarım yüzyıl sonra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yeniden bağımsız ve tam özgür bir krallık oldu.</w:t>
      </w:r>
    </w:p>
    <w:p w:rsidR="00372A96" w:rsidRPr="00372A96" w:rsidRDefault="00372A96" w:rsidP="00372A96">
      <w:pPr>
        <w:spacing w:line="360" w:lineRule="auto"/>
        <w:jc w:val="both"/>
        <w:rPr>
          <w:rFonts w:ascii="Bookman Old Style" w:hAnsi="Bookman Old Style"/>
          <w:i/>
          <w:sz w:val="24"/>
          <w:szCs w:val="24"/>
        </w:rPr>
      </w:pPr>
      <w:r w:rsidRPr="00372A96">
        <w:rPr>
          <w:rFonts w:ascii="Bookman Old Style" w:hAnsi="Bookman Old Style"/>
          <w:i/>
          <w:sz w:val="24"/>
          <w:szCs w:val="24"/>
        </w:rPr>
        <w:t xml:space="preserve">II. </w:t>
      </w:r>
      <w:proofErr w:type="spellStart"/>
      <w:r w:rsidRPr="00372A96">
        <w:rPr>
          <w:rFonts w:ascii="Bookman Old Style" w:hAnsi="Bookman Old Style"/>
          <w:i/>
          <w:sz w:val="24"/>
          <w:szCs w:val="24"/>
        </w:rPr>
        <w:t>Bolesław</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Szczodry</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"II. Bolesław Szczodry" </w:instrText>
      </w:r>
      <w:r w:rsidRPr="00372A96">
        <w:rPr>
          <w:rFonts w:ascii="Bookman Old Style" w:hAnsi="Bookman Old Style"/>
          <w:i/>
          <w:sz w:val="24"/>
          <w:szCs w:val="24"/>
        </w:rPr>
        <w:fldChar w:fldCharType="end"/>
      </w:r>
      <w:r w:rsidRPr="00372A96">
        <w:rPr>
          <w:rFonts w:ascii="Bookman Old Style" w:hAnsi="Bookman Old Style"/>
          <w:i/>
          <w:sz w:val="24"/>
          <w:szCs w:val="24"/>
        </w:rPr>
        <w:t>’nın</w:t>
      </w:r>
      <w:proofErr w:type="spellEnd"/>
      <w:r w:rsidRPr="00372A96">
        <w:rPr>
          <w:rFonts w:ascii="Bookman Old Style" w:hAnsi="Bookman Old Style"/>
          <w:i/>
          <w:sz w:val="24"/>
          <w:szCs w:val="24"/>
        </w:rPr>
        <w:t xml:space="preserve"> Düşüşü</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Dış politikada amaçlarına ulaşan Polonya kralı </w:t>
      </w:r>
      <w:proofErr w:type="spellStart"/>
      <w:r w:rsidRPr="00372A96">
        <w:rPr>
          <w:rFonts w:ascii="Bookman Old Style" w:hAnsi="Bookman Old Style"/>
          <w:sz w:val="24"/>
          <w:szCs w:val="24"/>
        </w:rPr>
        <w:t>Bolesław’ı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 politikada birkaç başarı ve bir de büyük yenilgi bekliyordu. Başarılarına örnek olarak bağımsız para politikasına dönüşü sayabiliriz; örneğin gümüş para basılması gibi.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Kralın hizmetleri arasında </w:t>
      </w:r>
      <w:proofErr w:type="spellStart"/>
      <w:r w:rsidRPr="00372A96">
        <w:rPr>
          <w:rFonts w:ascii="Bookman Old Style" w:hAnsi="Bookman Old Style"/>
          <w:sz w:val="24"/>
          <w:szCs w:val="24"/>
        </w:rPr>
        <w:t>Mogilno’da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"Mogilno’da"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Tynec’te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"Tynec’te"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Wrocław’da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"Wroclaw’da"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Lublin’de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"Lublin’de"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manastır,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da katedral inşa etmesi sayılabilir. Fakat yönetimi merkezî hâle getirme amaçlı kralın kararlı ve sert </w:t>
      </w:r>
      <w:r w:rsidRPr="00372A96">
        <w:rPr>
          <w:rFonts w:ascii="Bookman Old Style" w:hAnsi="Bookman Old Style"/>
          <w:sz w:val="24"/>
          <w:szCs w:val="24"/>
        </w:rPr>
        <w:lastRenderedPageBreak/>
        <w:t xml:space="preserve">yönetimi soylu </w:t>
      </w:r>
      <w:proofErr w:type="spellStart"/>
      <w:r w:rsidRPr="00372A96">
        <w:rPr>
          <w:rFonts w:ascii="Bookman Old Style" w:hAnsi="Bookman Old Style"/>
          <w:sz w:val="24"/>
          <w:szCs w:val="24"/>
        </w:rPr>
        <w:t>magnat</w:t>
      </w:r>
      <w:proofErr w:type="spellEnd"/>
      <w:r w:rsidRPr="00372A96">
        <w:rPr>
          <w:rFonts w:ascii="Bookman Old Style" w:hAnsi="Bookman Old Style"/>
          <w:sz w:val="24"/>
          <w:szCs w:val="24"/>
        </w:rPr>
        <w:t xml:space="preserve"> kesimi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"soylu magnat kesimi"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rahatsız etti. Piskopos </w:t>
      </w:r>
      <w:proofErr w:type="spellStart"/>
      <w:r w:rsidRPr="00372A96">
        <w:rPr>
          <w:rFonts w:ascii="Bookman Old Style" w:hAnsi="Bookman Old Style"/>
          <w:sz w:val="24"/>
          <w:szCs w:val="24"/>
        </w:rPr>
        <w:t>Stanisław’ın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"Piskopos Stanislaw’ın"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başında olduğu krallık karşıtlarının isyanının nedeni halkın memnuniyetsizliğiydi. Komplocuların amacı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w:t>
      </w:r>
      <w:proofErr w:type="spellEnd"/>
      <w:r w:rsidRPr="00372A96">
        <w:rPr>
          <w:rFonts w:ascii="Bookman Old Style" w:hAnsi="Bookman Old Style"/>
          <w:sz w:val="24"/>
          <w:szCs w:val="24"/>
        </w:rPr>
        <w:t xml:space="preserve"> tahttan indirerek onun yerine küçük kardeşi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Herman" </w:instrText>
      </w:r>
      <w:r w:rsidRPr="00372A96">
        <w:rPr>
          <w:rFonts w:ascii="Bookman Old Style" w:hAnsi="Bookman Old Style"/>
          <w:sz w:val="24"/>
          <w:szCs w:val="24"/>
        </w:rPr>
        <w:fldChar w:fldCharType="end"/>
      </w:r>
      <w:r w:rsidRPr="00372A96">
        <w:rPr>
          <w:rFonts w:ascii="Bookman Old Style" w:hAnsi="Bookman Old Style"/>
          <w:sz w:val="24"/>
          <w:szCs w:val="24"/>
        </w:rPr>
        <w:t>’ı</w:t>
      </w:r>
      <w:proofErr w:type="spellEnd"/>
      <w:r w:rsidRPr="00372A96">
        <w:rPr>
          <w:rFonts w:ascii="Bookman Old Style" w:hAnsi="Bookman Old Style"/>
          <w:sz w:val="24"/>
          <w:szCs w:val="24"/>
        </w:rPr>
        <w:t xml:space="preserve"> tahta çıkarmaktı. Komplo açığa çıktığında ise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isyan eden piskoposu öldürttü, örnek olsun diye vücudunu parçalattı. Böylesine sert bir ceza ülkede büyük sarsıntı yarattı.</w:t>
      </w:r>
      <w:r w:rsidRPr="00372A96">
        <w:rPr>
          <w:rFonts w:ascii="Bookman Old Style" w:hAnsi="Bookman Old Style"/>
          <w:sz w:val="24"/>
          <w:szCs w:val="24"/>
          <w:vertAlign w:val="superscript"/>
        </w:rPr>
        <w:footnoteReference w:id="27"/>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Sonunda kral </w:t>
      </w:r>
      <w:proofErr w:type="spellStart"/>
      <w:r w:rsidRPr="00372A96">
        <w:rPr>
          <w:rFonts w:ascii="Bookman Old Style" w:hAnsi="Bookman Old Style"/>
          <w:sz w:val="24"/>
          <w:szCs w:val="24"/>
        </w:rPr>
        <w:t>Szczodry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"kral Szczodry"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oğlu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1079’da yurt dışına kaçmak durumunda kaldı ve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1081’de öldü. Ondan sonra gelecek olan lider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Herman"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oldukça zayıftı ve soylu </w:t>
      </w:r>
      <w:proofErr w:type="spellStart"/>
      <w:r w:rsidRPr="00372A96">
        <w:rPr>
          <w:rFonts w:ascii="Bookman Old Style" w:hAnsi="Bookman Old Style"/>
          <w:sz w:val="24"/>
          <w:szCs w:val="24"/>
        </w:rPr>
        <w:t>magnatların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"soylu magnatların"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etkisindeydi, dolayısıyla krallık tacını giyemedi.</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II.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t xml:space="preserve"> Hâkimiyeti (1079-1102</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Władysław Herman Hâkimiyeti (1079-1102" </w:instrText>
      </w:r>
      <w:r w:rsidRPr="00372A96">
        <w:rPr>
          <w:rFonts w:ascii="Bookman Old Style" w:hAnsi="Bookman Old Style"/>
          <w:sz w:val="24"/>
          <w:szCs w:val="24"/>
        </w:rPr>
        <w:fldChar w:fldCharType="end"/>
      </w:r>
      <w:r w:rsidRPr="00372A96">
        <w:rPr>
          <w:rFonts w:ascii="Bookman Old Style" w:hAnsi="Bookman Old Style"/>
          <w:sz w:val="24"/>
          <w:szCs w:val="24"/>
        </w:rPr>
        <w:t>)</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Bolesław’dan</w:t>
      </w:r>
      <w:proofErr w:type="spellEnd"/>
      <w:r w:rsidRPr="00372A96">
        <w:rPr>
          <w:rFonts w:ascii="Bookman Old Style" w:hAnsi="Bookman Old Style"/>
          <w:sz w:val="24"/>
          <w:szCs w:val="24"/>
        </w:rPr>
        <w:t xml:space="preserve"> sonra o zamana kadar politik yaşamdan uzak duran küçük kardeşi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Herman"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onun </w:t>
      </w:r>
      <w:r w:rsidRPr="00372A96">
        <w:rPr>
          <w:rFonts w:ascii="Bookman Old Style" w:hAnsi="Bookman Old Style"/>
          <w:sz w:val="24"/>
          <w:szCs w:val="24"/>
        </w:rPr>
        <w:lastRenderedPageBreak/>
        <w:t>yerine geçti.</w:t>
      </w:r>
      <w:r w:rsidRPr="00372A96">
        <w:rPr>
          <w:rFonts w:ascii="Bookman Old Style" w:hAnsi="Bookman Old Style"/>
          <w:sz w:val="24"/>
          <w:szCs w:val="24"/>
          <w:vertAlign w:val="superscript"/>
        </w:rPr>
        <w:footnoteReference w:id="28"/>
      </w:r>
      <w:r w:rsidRPr="00372A96">
        <w:rPr>
          <w:rFonts w:ascii="Bookman Old Style" w:hAnsi="Bookman Old Style"/>
          <w:sz w:val="24"/>
          <w:szCs w:val="24"/>
        </w:rPr>
        <w:t xml:space="preserve"> Polonya tahtındaki bu değişim yeni uluslararası duruma göre şekillenecekti. Papa’nın üzerinde bir üstünlük sağladıktan sonra IV.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"IV. Henryk"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sezarlığın</w:t>
      </w:r>
      <w:proofErr w:type="spellEnd"/>
      <w:r w:rsidRPr="00372A96">
        <w:rPr>
          <w:rFonts w:ascii="Bookman Old Style" w:hAnsi="Bookman Old Style"/>
          <w:sz w:val="24"/>
          <w:szCs w:val="24"/>
        </w:rPr>
        <w:t xml:space="preserve"> gücünü yeniden büyüttü, bu durum aynı zamanda onun müttefiki Çeklerin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değerini arttırmıştı. Dolayısıyla bu durum Polonya’nın dış politikasının yönünün mutlak şekilde değişmesine neden oldu.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hamiliğini kabul ederek Çek prenses </w:t>
      </w:r>
      <w:proofErr w:type="spellStart"/>
      <w:r w:rsidRPr="00372A96">
        <w:rPr>
          <w:rFonts w:ascii="Bookman Old Style" w:hAnsi="Bookman Old Style"/>
          <w:sz w:val="24"/>
          <w:szCs w:val="24"/>
        </w:rPr>
        <w:t>Judyta</w:t>
      </w:r>
      <w:proofErr w:type="spellEnd"/>
      <w:r w:rsidRPr="00372A96">
        <w:rPr>
          <w:rFonts w:ascii="Bookman Old Style" w:hAnsi="Bookman Old Style"/>
          <w:sz w:val="24"/>
          <w:szCs w:val="24"/>
        </w:rPr>
        <w:t xml:space="preserve"> ile evlilik anlaşması imzaladı. Fakat Polonya’da taç giymemiş lider olarak </w:t>
      </w:r>
      <w:proofErr w:type="spellStart"/>
      <w:r w:rsidRPr="00372A96">
        <w:rPr>
          <w:rFonts w:ascii="Bookman Old Style" w:hAnsi="Bookman Old Style"/>
          <w:sz w:val="24"/>
          <w:szCs w:val="24"/>
        </w:rPr>
        <w:t>Władysław’ın</w:t>
      </w:r>
      <w:proofErr w:type="spellEnd"/>
      <w:r w:rsidRPr="00372A96">
        <w:rPr>
          <w:rFonts w:ascii="Bookman Old Style" w:hAnsi="Bookman Old Style"/>
          <w:sz w:val="24"/>
          <w:szCs w:val="24"/>
        </w:rPr>
        <w:t xml:space="preserve"> pozisyonu çok güçlü değildi. Devletin işlerini kendi adına yürüten güçlü devlet görevlisi </w:t>
      </w:r>
      <w:proofErr w:type="spellStart"/>
      <w:r w:rsidRPr="00372A96">
        <w:rPr>
          <w:rFonts w:ascii="Bookman Old Style" w:hAnsi="Bookman Old Style"/>
          <w:sz w:val="24"/>
          <w:szCs w:val="24"/>
        </w:rPr>
        <w:t>Sieciech</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"Sieciech"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sanki kendisi hükümdar </w:t>
      </w:r>
      <w:proofErr w:type="spellStart"/>
      <w:r w:rsidRPr="00372A96">
        <w:rPr>
          <w:rFonts w:ascii="Bookman Old Style" w:hAnsi="Bookman Old Style"/>
          <w:sz w:val="24"/>
          <w:szCs w:val="24"/>
        </w:rPr>
        <w:t>imişçesine</w:t>
      </w:r>
      <w:proofErr w:type="spellEnd"/>
      <w:r w:rsidRPr="00372A96">
        <w:rPr>
          <w:rFonts w:ascii="Bookman Old Style" w:hAnsi="Bookman Old Style"/>
          <w:sz w:val="24"/>
          <w:szCs w:val="24"/>
        </w:rPr>
        <w:t xml:space="preserve"> davranmaktaydı.</w:t>
      </w:r>
      <w:r w:rsidRPr="00372A96">
        <w:rPr>
          <w:rFonts w:ascii="Bookman Old Style" w:hAnsi="Bookman Old Style"/>
          <w:sz w:val="24"/>
          <w:szCs w:val="24"/>
          <w:vertAlign w:val="superscript"/>
        </w:rPr>
        <w:footnoteReference w:id="29"/>
      </w:r>
      <w:r w:rsidRPr="00372A96">
        <w:rPr>
          <w:rFonts w:ascii="Bookman Old Style" w:hAnsi="Bookman Old Style"/>
          <w:sz w:val="24"/>
          <w:szCs w:val="24"/>
        </w:rPr>
        <w:t xml:space="preserve"> Dolayısıyla soylu kesiminin büyük bir bölümü gittikçe daha çok onun politikasına karşı çıkmaya başladı.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Durumdan memnun olmayan soylular kilise evliliğinden doğmadığı için mirastan mahrum bırakılmış olan </w:t>
      </w:r>
      <w:proofErr w:type="spellStart"/>
      <w:r w:rsidRPr="00372A96">
        <w:rPr>
          <w:rFonts w:ascii="Bookman Old Style" w:hAnsi="Bookman Old Style"/>
          <w:sz w:val="24"/>
          <w:szCs w:val="24"/>
        </w:rPr>
        <w:t>Herman’ın</w:t>
      </w:r>
      <w:proofErr w:type="spellEnd"/>
      <w:r w:rsidRPr="00372A96">
        <w:rPr>
          <w:rFonts w:ascii="Bookman Old Style" w:hAnsi="Bookman Old Style"/>
          <w:sz w:val="24"/>
          <w:szCs w:val="24"/>
        </w:rPr>
        <w:t xml:space="preserve"> ilk evliliğinden oğlu </w:t>
      </w: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çevresinde toplanmaya başladılar. Bu açık </w:t>
      </w:r>
      <w:r w:rsidRPr="00372A96">
        <w:rPr>
          <w:rFonts w:ascii="Bookman Old Style" w:hAnsi="Bookman Old Style"/>
          <w:sz w:val="24"/>
          <w:szCs w:val="24"/>
        </w:rPr>
        <w:lastRenderedPageBreak/>
        <w:t xml:space="preserve">karşı isyan karşısında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t xml:space="preserve"> geri adım atmak zorunda kaldı. </w:t>
      </w:r>
      <w:proofErr w:type="spellStart"/>
      <w:r w:rsidRPr="00372A96">
        <w:rPr>
          <w:rFonts w:ascii="Bookman Old Style" w:hAnsi="Bookman Old Style"/>
          <w:sz w:val="24"/>
          <w:szCs w:val="24"/>
        </w:rPr>
        <w:t>Zbigniew’in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haklarını kabul etti ve Polonya’yı üç bölgeye böldü;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Kujawy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"Kujawy" </w:instrText>
      </w:r>
      <w:r w:rsidRPr="00372A96">
        <w:rPr>
          <w:rFonts w:ascii="Bookman Old Style" w:hAnsi="Bookman Old Style"/>
          <w:sz w:val="24"/>
          <w:szCs w:val="24"/>
        </w:rPr>
        <w:fldChar w:fldCharType="end"/>
      </w:r>
      <w:r w:rsidRPr="00372A96">
        <w:rPr>
          <w:rFonts w:ascii="Bookman Old Style" w:hAnsi="Bookman Old Style"/>
          <w:sz w:val="24"/>
          <w:szCs w:val="24"/>
        </w:rPr>
        <w:t>’yı</w:t>
      </w:r>
      <w:proofErr w:type="spellEnd"/>
      <w:r w:rsidRPr="00372A96">
        <w:rPr>
          <w:rFonts w:ascii="Bookman Old Style" w:hAnsi="Bookman Old Style"/>
          <w:sz w:val="24"/>
          <w:szCs w:val="24"/>
        </w:rPr>
        <w:t xml:space="preserve"> ilk oğluna,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Śląsk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’u</w:t>
      </w:r>
      <w:proofErr w:type="spellEnd"/>
      <w:r w:rsidRPr="00372A96">
        <w:rPr>
          <w:rFonts w:ascii="Bookman Old Style" w:hAnsi="Bookman Old Style"/>
          <w:sz w:val="24"/>
          <w:szCs w:val="24"/>
        </w:rPr>
        <w:t xml:space="preserve"> küçük oğlu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kendisi de </w:t>
      </w:r>
      <w:proofErr w:type="spellStart"/>
      <w:r w:rsidRPr="00372A96">
        <w:rPr>
          <w:rFonts w:ascii="Bookman Old Style" w:hAnsi="Bookman Old Style"/>
          <w:sz w:val="24"/>
          <w:szCs w:val="24"/>
        </w:rPr>
        <w:t>Mazovya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’yı</w:t>
      </w:r>
      <w:proofErr w:type="spellEnd"/>
      <w:r w:rsidRPr="00372A96">
        <w:rPr>
          <w:rFonts w:ascii="Bookman Old Style" w:hAnsi="Bookman Old Style"/>
          <w:sz w:val="24"/>
          <w:szCs w:val="24"/>
        </w:rPr>
        <w:t xml:space="preserve"> ve yönetimi aldı.</w:t>
      </w:r>
      <w:r w:rsidRPr="00372A96">
        <w:rPr>
          <w:rFonts w:ascii="Bookman Old Style" w:hAnsi="Bookman Old Style"/>
          <w:sz w:val="24"/>
          <w:szCs w:val="24"/>
          <w:vertAlign w:val="superscript"/>
        </w:rPr>
        <w:footnoteReference w:id="30"/>
      </w:r>
      <w:r w:rsidRPr="00372A96">
        <w:rPr>
          <w:rFonts w:ascii="Bookman Old Style" w:hAnsi="Bookman Old Style"/>
          <w:sz w:val="24"/>
          <w:szCs w:val="24"/>
        </w:rPr>
        <w:t xml:space="preserve"> Ancak bu da ülkedeki iç savaşı bitirmedi, taht kavgası yeni savaşları da beraberinde getirdi.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Herman"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hâkimiyet dönemi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zayıfladığı, merkezkaç eğilimlerin çoğaldığı, soyluların dükün sırtından güçlendiği bir dönem olarak tarihe geçti. </w:t>
      </w:r>
    </w:p>
    <w:p w:rsidR="00372A96" w:rsidRPr="00372A96" w:rsidRDefault="00372A96" w:rsidP="00372A96">
      <w:pPr>
        <w:spacing w:line="360" w:lineRule="auto"/>
        <w:jc w:val="both"/>
        <w:rPr>
          <w:rFonts w:ascii="Bookman Old Style" w:hAnsi="Bookman Old Style"/>
          <w:b/>
          <w:sz w:val="24"/>
          <w:szCs w:val="24"/>
          <w:lang w:bidi="en-US"/>
        </w:rPr>
      </w:pPr>
      <w:r w:rsidRPr="00372A96">
        <w:rPr>
          <w:rFonts w:ascii="Bookman Old Style" w:hAnsi="Bookman Old Style"/>
          <w:sz w:val="24"/>
          <w:szCs w:val="24"/>
        </w:rPr>
        <w:tab/>
      </w:r>
      <w:r w:rsidRPr="00372A96">
        <w:rPr>
          <w:rFonts w:ascii="Bookman Old Style" w:hAnsi="Bookman Old Style"/>
          <w:sz w:val="24"/>
          <w:szCs w:val="24"/>
          <w:lang w:bidi="en-US"/>
        </w:rPr>
        <w:t xml:space="preserve">Harita 3. XII. Yüzyıl Haritası (Kaynak: </w:t>
      </w:r>
      <w:r w:rsidRPr="00372A96">
        <w:rPr>
          <w:rFonts w:ascii="Bookman Old Style" w:hAnsi="Bookman Old Style"/>
          <w:i/>
          <w:sz w:val="24"/>
          <w:szCs w:val="24"/>
          <w:lang w:bidi="en-US"/>
        </w:rPr>
        <w:t xml:space="preserve">Atlas </w:t>
      </w:r>
      <w:proofErr w:type="spellStart"/>
      <w:r w:rsidRPr="00372A96">
        <w:rPr>
          <w:rFonts w:ascii="Bookman Old Style" w:hAnsi="Bookman Old Style"/>
          <w:i/>
          <w:sz w:val="24"/>
          <w:szCs w:val="24"/>
          <w:lang w:bidi="en-US"/>
        </w:rPr>
        <w:t>Historyczny</w:t>
      </w:r>
      <w:proofErr w:type="spellEnd"/>
      <w:r w:rsidRPr="00372A96">
        <w:rPr>
          <w:rFonts w:ascii="Bookman Old Style" w:hAnsi="Bookman Old Style"/>
          <w:i/>
          <w:sz w:val="24"/>
          <w:szCs w:val="24"/>
          <w:lang w:bidi="en-US"/>
        </w:rPr>
        <w:t xml:space="preserve">, </w:t>
      </w:r>
      <w:r w:rsidRPr="00372A96">
        <w:rPr>
          <w:rFonts w:ascii="Bookman Old Style" w:hAnsi="Bookman Old Style"/>
          <w:sz w:val="24"/>
          <w:szCs w:val="24"/>
          <w:lang w:bidi="en-US"/>
        </w:rPr>
        <w:t>s. 9)</w:t>
      </w:r>
    </w:p>
    <w:p w:rsidR="00372A96" w:rsidRPr="00372A96" w:rsidRDefault="00372A96" w:rsidP="00372A96">
      <w:pPr>
        <w:spacing w:line="360" w:lineRule="auto"/>
        <w:jc w:val="both"/>
        <w:rPr>
          <w:rFonts w:ascii="Bookman Old Style" w:hAnsi="Bookman Old Style"/>
          <w:b/>
          <w:i/>
          <w:sz w:val="24"/>
          <w:szCs w:val="24"/>
          <w:u w:val="single"/>
        </w:rPr>
      </w:pPr>
    </w:p>
    <w:p w:rsidR="00372A96" w:rsidRPr="00372A96" w:rsidRDefault="00372A96" w:rsidP="00372A96">
      <w:pPr>
        <w:spacing w:line="360" w:lineRule="auto"/>
        <w:jc w:val="both"/>
        <w:rPr>
          <w:rFonts w:ascii="Bookman Old Style" w:hAnsi="Bookman Old Style"/>
          <w:b/>
          <w:i/>
          <w:sz w:val="24"/>
          <w:szCs w:val="24"/>
          <w:u w:val="single"/>
        </w:rPr>
      </w:pP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br w:type="page"/>
      </w:r>
      <w:r w:rsidRPr="00372A96">
        <w:rPr>
          <w:rFonts w:ascii="Bookman Old Style" w:hAnsi="Bookman Old Style"/>
          <w:sz w:val="24"/>
          <w:szCs w:val="24"/>
        </w:rPr>
        <w:lastRenderedPageBreak/>
        <w:t xml:space="preserve">III.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Krzywousty</w:t>
      </w:r>
      <w:proofErr w:type="spellEnd"/>
      <w:r w:rsidRPr="00372A96">
        <w:rPr>
          <w:rFonts w:ascii="Bookman Old Style" w:hAnsi="Bookman Old Style"/>
          <w:sz w:val="24"/>
          <w:szCs w:val="24"/>
        </w:rPr>
        <w:t xml:space="preserve"> Hâkimiyeti (1107-1138)</w:t>
      </w:r>
      <w:r w:rsidRPr="00372A96">
        <w:rPr>
          <w:rFonts w:ascii="Bookman Old Style" w:hAnsi="Bookman Old Style"/>
          <w:i/>
          <w:iCs/>
          <w:sz w:val="24"/>
          <w:szCs w:val="24"/>
        </w:rPr>
        <w:fldChar w:fldCharType="begin"/>
      </w:r>
      <w:r w:rsidRPr="00372A96">
        <w:rPr>
          <w:rFonts w:ascii="Bookman Old Style" w:hAnsi="Bookman Old Style"/>
          <w:i/>
          <w:iCs/>
          <w:sz w:val="24"/>
          <w:szCs w:val="24"/>
        </w:rPr>
        <w:instrText xml:space="preserve"> XE "III. Bolesław Krzywousty’nin Hâkimiyeti" </w:instrText>
      </w:r>
      <w:r w:rsidRPr="00372A96">
        <w:rPr>
          <w:rFonts w:ascii="Bookman Old Style" w:hAnsi="Bookman Old Style"/>
          <w:i/>
          <w:iCs/>
          <w:sz w:val="24"/>
          <w:szCs w:val="24"/>
        </w:rPr>
        <w:fldChar w:fldCharType="end"/>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Herman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 Władysław Herman"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1102’de ölmeden önce oğullarına ülke topraklarını paylaştırmıştı, dolayısıyla öldükten sonra iki ayrı düklük ortaya çıktı: devletin kuzey bölümünü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w:t>
      </w: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ve daha yaşlı olması nedeniyle aynı zamanda </w:t>
      </w:r>
      <w:proofErr w:type="spellStart"/>
      <w:r w:rsidRPr="00372A96">
        <w:rPr>
          <w:rFonts w:ascii="Bookman Old Style" w:hAnsi="Bookman Old Style"/>
          <w:sz w:val="24"/>
          <w:szCs w:val="24"/>
        </w:rPr>
        <w:t>senyor</w:t>
      </w:r>
      <w:proofErr w:type="spellEnd"/>
      <w:r w:rsidRPr="00372A96">
        <w:rPr>
          <w:rFonts w:ascii="Bookman Old Style" w:hAnsi="Bookman Old Style"/>
          <w:sz w:val="24"/>
          <w:szCs w:val="24"/>
        </w:rPr>
        <w:t xml:space="preserve"> dük olacaktı,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’nın güneyini (Küçük Polonya-</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Polonya-Śląsk" </w:instrText>
      </w:r>
      <w:r w:rsidRPr="00372A96">
        <w:rPr>
          <w:rFonts w:ascii="Bookman Old Style" w:hAnsi="Bookman Old Style"/>
          <w:sz w:val="24"/>
          <w:szCs w:val="24"/>
        </w:rPr>
        <w:fldChar w:fldCharType="end"/>
      </w:r>
      <w:r w:rsidRPr="00372A96">
        <w:rPr>
          <w:rFonts w:ascii="Bookman Old Style" w:hAnsi="Bookman Old Style"/>
          <w:sz w:val="24"/>
          <w:szCs w:val="24"/>
        </w:rPr>
        <w:t>) yönetecekti.</w:t>
      </w:r>
      <w:r w:rsidRPr="00372A96">
        <w:rPr>
          <w:rFonts w:ascii="Bookman Old Style" w:hAnsi="Bookman Old Style"/>
          <w:sz w:val="24"/>
          <w:szCs w:val="24"/>
          <w:vertAlign w:val="superscript"/>
        </w:rPr>
        <w:footnoteReference w:id="31"/>
      </w:r>
      <w:r w:rsidRPr="00372A96">
        <w:rPr>
          <w:rFonts w:ascii="Bookman Old Style" w:hAnsi="Bookman Old Style"/>
          <w:sz w:val="24"/>
          <w:szCs w:val="24"/>
        </w:rPr>
        <w:t xml:space="preserve"> Ancak iki ayrı devlet gibi farklı iç ve dış politika sürdürmekteydiler, özellikle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ve Çekler konusu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ve Çekler konusu"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nda anlaşmazlık bulunmaktaydı.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Ortak sınırları olması nedeniyle </w:t>
      </w: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barışçıl bir politika sürdürerek ülkeyi genişletmek isterken,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ortak sınırı olmasa da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birkaç yağma seferi düzenlemişti bile. Bu yağma seferlerine karşılık </w:t>
      </w:r>
      <w:proofErr w:type="spellStart"/>
      <w:r w:rsidRPr="00372A96">
        <w:rPr>
          <w:rFonts w:ascii="Bookman Old Style" w:hAnsi="Bookman Old Style"/>
          <w:sz w:val="24"/>
          <w:szCs w:val="24"/>
        </w:rPr>
        <w:t>Pomarenya’nın</w:t>
      </w:r>
      <w:proofErr w:type="spellEnd"/>
      <w:r w:rsidRPr="00372A96">
        <w:rPr>
          <w:rFonts w:ascii="Bookman Old Style" w:hAnsi="Bookman Old Style"/>
          <w:sz w:val="24"/>
          <w:szCs w:val="24"/>
        </w:rPr>
        <w:t xml:space="preserve"> karşılık verdiği saldırılar da en yakın olan </w:t>
      </w:r>
      <w:proofErr w:type="spellStart"/>
      <w:r w:rsidRPr="00372A96">
        <w:rPr>
          <w:rFonts w:ascii="Bookman Old Style" w:hAnsi="Bookman Old Style"/>
          <w:sz w:val="24"/>
          <w:szCs w:val="24"/>
        </w:rPr>
        <w:t>Zbigniew’in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topraklarına olmaktaydı. Şövalyelik ruhu taşıması, aynı zamanda savaşçılar için hareketli görünen politik programı sayesinde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çevresinde büyük taraftar kitlelerini </w:t>
      </w:r>
      <w:r w:rsidRPr="00372A96">
        <w:rPr>
          <w:rFonts w:ascii="Bookman Old Style" w:hAnsi="Bookman Old Style"/>
          <w:sz w:val="24"/>
          <w:szCs w:val="24"/>
        </w:rPr>
        <w:lastRenderedPageBreak/>
        <w:t>topluyordu.</w:t>
      </w:r>
      <w:r w:rsidRPr="00372A96">
        <w:rPr>
          <w:rFonts w:ascii="Bookman Old Style" w:hAnsi="Bookman Old Style"/>
          <w:sz w:val="24"/>
          <w:szCs w:val="24"/>
          <w:vertAlign w:val="superscript"/>
        </w:rPr>
        <w:footnoteReference w:id="32"/>
      </w:r>
      <w:r w:rsidRPr="00372A96">
        <w:rPr>
          <w:rFonts w:ascii="Bookman Old Style" w:hAnsi="Bookman Old Style"/>
          <w:sz w:val="24"/>
          <w:szCs w:val="24"/>
        </w:rPr>
        <w:t xml:space="preserve"> Manastırda yetişen ve barışçıl bir politika güden </w:t>
      </w:r>
      <w:proofErr w:type="spellStart"/>
      <w:r w:rsidRPr="00372A96">
        <w:rPr>
          <w:rFonts w:ascii="Bookman Old Style" w:hAnsi="Bookman Old Style"/>
          <w:sz w:val="24"/>
          <w:szCs w:val="24"/>
        </w:rPr>
        <w:t>Zbigniew’i</w:t>
      </w:r>
      <w:proofErr w:type="spellEnd"/>
      <w:r w:rsidRPr="00372A96">
        <w:rPr>
          <w:rFonts w:ascii="Bookman Old Style" w:hAnsi="Bookman Old Style"/>
          <w:sz w:val="24"/>
          <w:szCs w:val="24"/>
        </w:rPr>
        <w:t xml:space="preserve"> destekleyenler ise sadece ruhban kesimin bir bölümüydü.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aynı zamanda Kiev </w:t>
      </w:r>
      <w:proofErr w:type="spellStart"/>
      <w:r w:rsidRPr="00372A96">
        <w:rPr>
          <w:rFonts w:ascii="Bookman Old Style" w:hAnsi="Bookman Old Style"/>
          <w:sz w:val="24"/>
          <w:szCs w:val="24"/>
        </w:rPr>
        <w:t>knezi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knezi" </w:instrText>
      </w:r>
      <w:r w:rsidRPr="00372A96">
        <w:rPr>
          <w:rFonts w:ascii="Bookman Old Style" w:hAnsi="Bookman Old Style"/>
          <w:sz w:val="24"/>
          <w:szCs w:val="24"/>
        </w:rPr>
        <w:fldChar w:fldCharType="end"/>
      </w:r>
      <w:r w:rsidRPr="00372A96">
        <w:rPr>
          <w:rFonts w:ascii="Bookman Old Style" w:hAnsi="Bookman Old Style"/>
          <w:sz w:val="24"/>
          <w:szCs w:val="24"/>
        </w:rPr>
        <w:t>nin</w:t>
      </w:r>
      <w:proofErr w:type="spellEnd"/>
      <w:r w:rsidRPr="00372A96">
        <w:rPr>
          <w:rFonts w:ascii="Bookman Old Style" w:hAnsi="Bookman Old Style"/>
          <w:sz w:val="24"/>
          <w:szCs w:val="24"/>
        </w:rPr>
        <w:t xml:space="preserve"> kızı ile evlenerek ve Macarlarla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"Macarlarla"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iyi ilişkileri muhafaza ederek sınır dışında ittifaklar da yapmıştı.</w:t>
      </w:r>
      <w:r w:rsidRPr="00372A96">
        <w:rPr>
          <w:rFonts w:ascii="Bookman Old Style" w:hAnsi="Bookman Old Style"/>
          <w:sz w:val="24"/>
          <w:szCs w:val="24"/>
          <w:vertAlign w:val="superscript"/>
        </w:rPr>
        <w:footnoteReference w:id="33"/>
      </w:r>
      <w:r w:rsidRPr="00372A96">
        <w:rPr>
          <w:rFonts w:ascii="Bookman Old Style" w:hAnsi="Bookman Old Style"/>
          <w:sz w:val="24"/>
          <w:szCs w:val="24"/>
        </w:rPr>
        <w:t xml:space="preserve"> Bu özellikleri ve aldığı destek sayesinde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kardeşi </w:t>
      </w:r>
      <w:proofErr w:type="spellStart"/>
      <w:r w:rsidRPr="00372A96">
        <w:rPr>
          <w:rFonts w:ascii="Bookman Old Style" w:hAnsi="Bookman Old Style"/>
          <w:sz w:val="24"/>
          <w:szCs w:val="24"/>
        </w:rPr>
        <w:t>Zbigniew’i</w:t>
      </w:r>
      <w:proofErr w:type="spellEnd"/>
      <w:r w:rsidRPr="00372A96">
        <w:rPr>
          <w:rFonts w:ascii="Bookman Old Style" w:hAnsi="Bookman Old Style"/>
          <w:sz w:val="24"/>
          <w:szCs w:val="24"/>
        </w:rPr>
        <w:t xml:space="preserve"> yendi ve onu 1107’de ülkeyi terk etmeye zorladı.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ülkeden ayrıldıktan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faaliyetlerini genişletti. Daha önceki yağma seferlerinin yerine düzenli fetih programını koydu.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bölgesinde elde ettiği başarılar 1109’da onu Almanlarla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"Almanlarla"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savaşa götürdü.</w:t>
      </w:r>
      <w:r w:rsidRPr="00372A96">
        <w:rPr>
          <w:rFonts w:ascii="Bookman Old Style" w:hAnsi="Bookman Old Style"/>
          <w:sz w:val="24"/>
          <w:szCs w:val="24"/>
          <w:vertAlign w:val="superscript"/>
        </w:rPr>
        <w:footnoteReference w:id="34"/>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anlaşmazlık süresince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Macarlarla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"Macarlarla"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ittifakta kaldı ve onları destekledi. Bu desteğe karşılık olarak Sezar 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"Sezar V. Henri"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Çek ordularıyla birlikte Polonya’ya saldırdı. Bahane ise kardeşi </w:t>
      </w:r>
      <w:proofErr w:type="spellStart"/>
      <w:r w:rsidRPr="00372A96">
        <w:rPr>
          <w:rFonts w:ascii="Bookman Old Style" w:hAnsi="Bookman Old Style"/>
          <w:sz w:val="24"/>
          <w:szCs w:val="24"/>
        </w:rPr>
        <w:t>Zbigniew’i</w:t>
      </w:r>
      <w:proofErr w:type="spellEnd"/>
      <w:r w:rsidRPr="00372A96">
        <w:rPr>
          <w:rFonts w:ascii="Bookman Old Style" w:hAnsi="Bookman Old Style"/>
          <w:sz w:val="24"/>
          <w:szCs w:val="24"/>
        </w:rPr>
        <w:t xml:space="preserve"> desteklemekti. Sezar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kendi hâkimiyetini tanımasını, ona vergi ve savaşlarında askerî destek </w:t>
      </w:r>
      <w:r w:rsidRPr="00372A96">
        <w:rPr>
          <w:rFonts w:ascii="Bookman Old Style" w:hAnsi="Bookman Old Style"/>
          <w:sz w:val="24"/>
          <w:szCs w:val="24"/>
        </w:rPr>
        <w:lastRenderedPageBreak/>
        <w:t xml:space="preserve">vermesini talep ediyordu.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bu istekleri kabul etmedi. Alman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Polonya’ya girdikten sonra sırasıyla </w:t>
      </w:r>
      <w:proofErr w:type="spellStart"/>
      <w:r w:rsidRPr="00372A96">
        <w:rPr>
          <w:rFonts w:ascii="Bookman Old Style" w:hAnsi="Bookman Old Style"/>
          <w:sz w:val="24"/>
          <w:szCs w:val="24"/>
        </w:rPr>
        <w:t>Bytom</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"Bytom"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Głogów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"Glogow"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Wrocław’ı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"Wroclaw’ı"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kuşattılar. Savaşın sonunda amacına ulaşamayan Sezar Almanya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"Almanya" </w:instrText>
      </w:r>
      <w:r w:rsidRPr="00372A96">
        <w:rPr>
          <w:rFonts w:ascii="Bookman Old Style" w:hAnsi="Bookman Old Style"/>
          <w:sz w:val="24"/>
          <w:szCs w:val="24"/>
        </w:rPr>
        <w:fldChar w:fldCharType="end"/>
      </w:r>
      <w:r w:rsidRPr="00372A96">
        <w:rPr>
          <w:rFonts w:ascii="Bookman Old Style" w:hAnsi="Bookman Old Style"/>
          <w:sz w:val="24"/>
          <w:szCs w:val="24"/>
        </w:rPr>
        <w:t>’ya çekilmek zorunda kaldı.</w:t>
      </w:r>
      <w:r w:rsidRPr="00372A96">
        <w:rPr>
          <w:rFonts w:ascii="Bookman Old Style" w:hAnsi="Bookman Old Style"/>
          <w:sz w:val="24"/>
          <w:szCs w:val="24"/>
          <w:vertAlign w:val="superscript"/>
        </w:rPr>
        <w:footnoteReference w:id="35"/>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Almanlar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üzerinde alınan bu büyük zafer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devlet içindeki pozisyonunu büyük ölçüde güçlendirdi. </w:t>
      </w: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ülkeye döndüğünde bile dük devlet yönetimini bırakmayı düşünmedi. Danışmanların telkini ile kardeşini entrika çevirme ve düşmanlık yapma suçlamalarıyla hapsettirdi ve gözlerini kör etti.</w:t>
      </w:r>
      <w:r w:rsidRPr="00372A96">
        <w:rPr>
          <w:rFonts w:ascii="Bookman Old Style" w:hAnsi="Bookman Old Style"/>
          <w:sz w:val="24"/>
          <w:szCs w:val="24"/>
          <w:vertAlign w:val="superscript"/>
        </w:rPr>
        <w:footnoteReference w:id="36"/>
      </w:r>
      <w:r w:rsidRPr="00372A96">
        <w:rPr>
          <w:rFonts w:ascii="Bookman Old Style" w:hAnsi="Bookman Old Style"/>
          <w:sz w:val="24"/>
          <w:szCs w:val="24"/>
        </w:rPr>
        <w:t xml:space="preserve"> Bu korkunç hareket </w:t>
      </w:r>
      <w:proofErr w:type="spellStart"/>
      <w:r w:rsidRPr="00372A96">
        <w:rPr>
          <w:rFonts w:ascii="Bookman Old Style" w:hAnsi="Bookman Old Style"/>
          <w:sz w:val="24"/>
          <w:szCs w:val="24"/>
        </w:rPr>
        <w:t>Zbigniew’in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ölümüne neden oldu ve toplum arasında büyük sarsıntı yarattı.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kaderinin amcası </w:t>
      </w:r>
      <w:proofErr w:type="spellStart"/>
      <w:r w:rsidRPr="00372A96">
        <w:rPr>
          <w:rFonts w:ascii="Bookman Old Style" w:hAnsi="Bookman Old Style"/>
          <w:sz w:val="24"/>
          <w:szCs w:val="24"/>
        </w:rPr>
        <w:t>Bolsław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Szczodry</w:t>
      </w:r>
      <w:proofErr w:type="spellEnd"/>
      <w:r w:rsidRPr="00372A96">
        <w:rPr>
          <w:rFonts w:ascii="Bookman Old Style" w:hAnsi="Bookman Old Style"/>
          <w:sz w:val="24"/>
          <w:szCs w:val="24"/>
        </w:rPr>
        <w:t xml:space="preserve"> gibi olmaması için, çok sert günah çıkararak isyan çıkma ihtimalini engelledi.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’daki kutsal </w:t>
      </w:r>
      <w:proofErr w:type="spellStart"/>
      <w:r w:rsidRPr="00372A96">
        <w:rPr>
          <w:rFonts w:ascii="Bookman Old Style" w:hAnsi="Bookman Old Style"/>
          <w:sz w:val="24"/>
          <w:szCs w:val="24"/>
        </w:rPr>
        <w:t>İdzi</w:t>
      </w:r>
      <w:proofErr w:type="spellEnd"/>
      <w:r w:rsidRPr="00372A96">
        <w:rPr>
          <w:rFonts w:ascii="Bookman Old Style" w:hAnsi="Bookman Old Style"/>
          <w:sz w:val="24"/>
          <w:szCs w:val="24"/>
        </w:rPr>
        <w:t xml:space="preserve"> manastırı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"İdzi manastırı"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na haç ziyareti yaparak gözyaşı ve dualar arasında çıplak ayakla kutsal </w:t>
      </w:r>
      <w:proofErr w:type="spellStart"/>
      <w:r w:rsidRPr="00372A96">
        <w:rPr>
          <w:rFonts w:ascii="Bookman Old Style" w:hAnsi="Bookman Old Style"/>
          <w:sz w:val="24"/>
          <w:szCs w:val="24"/>
        </w:rPr>
        <w:t>Wojciech</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"Wojciech"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mezarına kadar yürüdü.</w:t>
      </w:r>
      <w:r w:rsidRPr="00372A96">
        <w:rPr>
          <w:rFonts w:ascii="Bookman Old Style" w:hAnsi="Bookman Old Style"/>
          <w:sz w:val="24"/>
          <w:szCs w:val="24"/>
          <w:vertAlign w:val="superscript"/>
        </w:rPr>
        <w:footnoteReference w:id="37"/>
      </w:r>
      <w:r w:rsidRPr="00372A96">
        <w:rPr>
          <w:rFonts w:ascii="Bookman Old Style" w:hAnsi="Bookman Old Style"/>
          <w:sz w:val="24"/>
          <w:szCs w:val="24"/>
        </w:rPr>
        <w:t xml:space="preserve"> Devlet </w:t>
      </w:r>
      <w:r w:rsidRPr="00372A96">
        <w:rPr>
          <w:rFonts w:ascii="Bookman Old Style" w:hAnsi="Bookman Old Style"/>
          <w:sz w:val="24"/>
          <w:szCs w:val="24"/>
        </w:rPr>
        <w:lastRenderedPageBreak/>
        <w:t xml:space="preserve">içinde duruma hâkim olduktan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 zamanlar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’dan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 için vergi alma hakkından vaz geçen Çekler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Sezarlık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"Sezarlık"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başarılı ilişkiler kurdu.</w:t>
      </w:r>
    </w:p>
    <w:p w:rsidR="00372A96" w:rsidRPr="00372A96" w:rsidRDefault="00372A96" w:rsidP="00372A96">
      <w:pPr>
        <w:spacing w:line="360" w:lineRule="auto"/>
        <w:jc w:val="both"/>
        <w:rPr>
          <w:rFonts w:ascii="Bookman Old Style" w:hAnsi="Bookman Old Style"/>
          <w:i/>
          <w:sz w:val="24"/>
          <w:szCs w:val="24"/>
        </w:rPr>
      </w:pPr>
      <w:proofErr w:type="spellStart"/>
      <w:r w:rsidRPr="00372A96">
        <w:rPr>
          <w:rFonts w:ascii="Bookman Old Style" w:hAnsi="Bookman Old Style"/>
          <w:i/>
          <w:sz w:val="24"/>
          <w:szCs w:val="24"/>
        </w:rPr>
        <w:t>Pomeranya</w:t>
      </w:r>
      <w:proofErr w:type="spellEnd"/>
      <w:r w:rsidRPr="00372A96">
        <w:rPr>
          <w:rFonts w:ascii="Bookman Old Style" w:hAnsi="Bookman Old Style"/>
          <w:i/>
          <w:sz w:val="24"/>
          <w:szCs w:val="24"/>
        </w:rPr>
        <w:t xml:space="preserve"> Bölgesi</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"Pomeranya Bölgesi" </w:instrText>
      </w:r>
      <w:r w:rsidRPr="00372A96">
        <w:rPr>
          <w:rFonts w:ascii="Bookman Old Style" w:hAnsi="Bookman Old Style"/>
          <w:i/>
          <w:sz w:val="24"/>
          <w:szCs w:val="24"/>
        </w:rPr>
        <w:fldChar w:fldCharType="end"/>
      </w:r>
      <w:r w:rsidRPr="00372A96">
        <w:rPr>
          <w:rFonts w:ascii="Bookman Old Style" w:hAnsi="Bookman Old Style"/>
          <w:i/>
          <w:sz w:val="24"/>
          <w:szCs w:val="24"/>
        </w:rPr>
        <w:t>nin Geri Alınması</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 toprak parçası iki büyük parçaya bölünmüştü; Yukarı </w:t>
      </w:r>
      <w:proofErr w:type="spellStart"/>
      <w:r w:rsidRPr="00372A96">
        <w:rPr>
          <w:rFonts w:ascii="Bookman Old Style" w:hAnsi="Bookman Old Style"/>
          <w:sz w:val="24"/>
          <w:szCs w:val="24"/>
        </w:rPr>
        <w:t>Vistül</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"Yukarı Vistül Pomeranyası"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Pomorze</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Nadwiślanskie</w:t>
      </w:r>
      <w:proofErr w:type="spellEnd"/>
      <w:r w:rsidRPr="00372A96">
        <w:rPr>
          <w:rFonts w:ascii="Bookman Old Style" w:hAnsi="Bookman Old Style"/>
          <w:sz w:val="24"/>
          <w:szCs w:val="24"/>
        </w:rPr>
        <w: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"Yukarı Vistül Pomeranyası (Pomorze Nadwislanskie)"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Pomorze</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Zachodnie</w:t>
      </w:r>
      <w:proofErr w:type="spellEnd"/>
      <w:r w:rsidRPr="00372A96">
        <w:rPr>
          <w:rFonts w:ascii="Bookman Old Style" w:hAnsi="Bookman Old Style"/>
          <w:sz w:val="24"/>
          <w:szCs w:val="24"/>
        </w:rPr>
        <w: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(Pomorze Zachodnie)"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Aynı zamanda </w:t>
      </w:r>
      <w:proofErr w:type="spellStart"/>
      <w:r w:rsidRPr="00372A96">
        <w:rPr>
          <w:rFonts w:ascii="Bookman Old Style" w:hAnsi="Bookman Old Style"/>
          <w:sz w:val="24"/>
          <w:szCs w:val="24"/>
        </w:rPr>
        <w:t>Gdańsk’</w:t>
      </w:r>
      <w:smartTag w:uri="urn:schemas-microsoft-com:office:smarttags" w:element="PersonName">
        <w:smartTagPr>
          <w:attr w:name="ProductID" w:val="la￼ XE"/>
        </w:smartTagPr>
        <w:r w:rsidRPr="00372A96">
          <w:rPr>
            <w:rFonts w:ascii="Bookman Old Style" w:hAnsi="Bookman Old Style"/>
            <w:sz w:val="24"/>
            <w:szCs w:val="24"/>
          </w:rPr>
          <w:t>la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w:instrText>
        </w:r>
      </w:smartTag>
      <w:r w:rsidRPr="00372A96">
        <w:rPr>
          <w:rFonts w:ascii="Bookman Old Style" w:hAnsi="Bookman Old Style"/>
          <w:sz w:val="24"/>
          <w:szCs w:val="24"/>
        </w:rPr>
        <w:instrText xml:space="preserve"> "Gdańsk"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tanınan Yukarı </w:t>
      </w:r>
      <w:proofErr w:type="spellStart"/>
      <w:r w:rsidRPr="00372A96">
        <w:rPr>
          <w:rFonts w:ascii="Bookman Old Style" w:hAnsi="Bookman Old Style"/>
          <w:sz w:val="24"/>
          <w:szCs w:val="24"/>
        </w:rPr>
        <w:t>Vistül</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"Yukarı Vistül Pomeranyasının"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devleti"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devleti ile güçlü bağları vardı ve ancak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Smiały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Smialy"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hâkimiyetinde kaybedilmişti. Batı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ise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daha zayıf bağları vardı, çünkü bu bölge daha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zamanında Polonya’dan kopmuştu. Bataklık ve ormanlarla kaplı yerleşim yerlerini kendi liderlerinin başında olduğu küçük devletçikler hâlinde organize olmuş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kabileleri yurt edinmişti. Deniz kenarında kurulu büyük merkezleri, yani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Kołobrzeg</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"Kolobrzeg"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Szczecin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"Szczecin"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Noteć</w:t>
      </w:r>
      <w:proofErr w:type="spellEnd"/>
      <w:r w:rsidRPr="00372A96">
        <w:rPr>
          <w:rFonts w:ascii="Bookman Old Style" w:hAnsi="Bookman Old Style"/>
          <w:sz w:val="24"/>
          <w:szCs w:val="24"/>
        </w:rPr>
        <w:t xml:space="preserve"> nehri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"Noteć nehri"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kenarındaki yerleşimlerinin büyümesi sayesinde bu bölgede ticaret çok gelişmişti.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halkı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halkı"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Hristiyanlığı çok erken bir dönemde kabul etmiş </w:t>
      </w:r>
      <w:r w:rsidRPr="00372A96">
        <w:rPr>
          <w:rFonts w:ascii="Bookman Old Style" w:hAnsi="Bookman Old Style"/>
          <w:sz w:val="24"/>
          <w:szCs w:val="24"/>
        </w:rPr>
        <w:lastRenderedPageBreak/>
        <w:t xml:space="preserve">olmasına rağmen, aralarında hâlâ putperestler yaşamaktaydı.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Almanlar ve Çeklerle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 ve Çeklerle"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ilişkileri normalleştirdikten sonra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Krzywousty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Krzywiosty"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saldırılarını güçlendirdi.</w:t>
      </w:r>
      <w:r w:rsidRPr="00372A96">
        <w:rPr>
          <w:rFonts w:ascii="Bookman Old Style" w:hAnsi="Bookman Old Style"/>
          <w:sz w:val="24"/>
          <w:szCs w:val="24"/>
          <w:vertAlign w:val="superscript"/>
        </w:rPr>
        <w:footnoteReference w:id="38"/>
      </w:r>
      <w:r w:rsidRPr="00372A96">
        <w:rPr>
          <w:rFonts w:ascii="Bookman Old Style" w:hAnsi="Bookman Old Style"/>
          <w:sz w:val="24"/>
          <w:szCs w:val="24"/>
        </w:rPr>
        <w:t xml:space="preserve"> Önce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’na</w:t>
      </w:r>
      <w:proofErr w:type="spellEnd"/>
      <w:r w:rsidRPr="00372A96">
        <w:rPr>
          <w:rFonts w:ascii="Bookman Old Style" w:hAnsi="Bookman Old Style"/>
          <w:sz w:val="24"/>
          <w:szCs w:val="24"/>
        </w:rPr>
        <w:t xml:space="preserve"> hâkim oldu, daha sonra da batıya yöneldi ve 1122’de </w:t>
      </w:r>
      <w:proofErr w:type="spellStart"/>
      <w:r w:rsidRPr="00372A96">
        <w:rPr>
          <w:rFonts w:ascii="Bookman Old Style" w:hAnsi="Bookman Old Style"/>
          <w:sz w:val="24"/>
          <w:szCs w:val="24"/>
        </w:rPr>
        <w:t>Szczecin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"Szczecin" </w:instrText>
      </w:r>
      <w:r w:rsidRPr="00372A96">
        <w:rPr>
          <w:rFonts w:ascii="Bookman Old Style" w:hAnsi="Bookman Old Style"/>
          <w:sz w:val="24"/>
          <w:szCs w:val="24"/>
        </w:rPr>
        <w:fldChar w:fldCharType="end"/>
      </w:r>
      <w:r w:rsidRPr="00372A96">
        <w:rPr>
          <w:rFonts w:ascii="Bookman Old Style" w:hAnsi="Bookman Old Style"/>
          <w:sz w:val="24"/>
          <w:szCs w:val="24"/>
        </w:rPr>
        <w:t>’i</w:t>
      </w:r>
      <w:proofErr w:type="spellEnd"/>
      <w:r w:rsidRPr="00372A96">
        <w:rPr>
          <w:rFonts w:ascii="Bookman Old Style" w:hAnsi="Bookman Old Style"/>
          <w:sz w:val="24"/>
          <w:szCs w:val="24"/>
        </w:rPr>
        <w:t xml:space="preserve"> aldı.</w:t>
      </w:r>
      <w:r w:rsidRPr="00372A96">
        <w:rPr>
          <w:rFonts w:ascii="Bookman Old Style" w:hAnsi="Bookman Old Style"/>
          <w:sz w:val="24"/>
          <w:szCs w:val="24"/>
          <w:vertAlign w:val="superscript"/>
        </w:rPr>
        <w:footnoteReference w:id="39"/>
      </w:r>
      <w:r w:rsidRPr="00372A96">
        <w:rPr>
          <w:rFonts w:ascii="Bookman Old Style" w:hAnsi="Bookman Old Style"/>
          <w:sz w:val="24"/>
          <w:szCs w:val="24"/>
        </w:rPr>
        <w:t xml:space="preserve">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dükleri"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düklerinin lideri olarak bilinen </w:t>
      </w:r>
      <w:proofErr w:type="spellStart"/>
      <w:r w:rsidRPr="00372A96">
        <w:rPr>
          <w:rFonts w:ascii="Bookman Old Style" w:hAnsi="Bookman Old Style"/>
          <w:sz w:val="24"/>
          <w:szCs w:val="24"/>
        </w:rPr>
        <w:t>Warcisław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"Warcislaw"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 zaman Polonya’nın hamiliğini kabul etti, </w:t>
      </w:r>
      <w:proofErr w:type="spellStart"/>
      <w:r w:rsidRPr="00372A96">
        <w:rPr>
          <w:rFonts w:ascii="Bookman Old Style" w:hAnsi="Bookman Old Style"/>
          <w:sz w:val="24"/>
          <w:szCs w:val="24"/>
        </w:rPr>
        <w:t>Bolesław’a</w:t>
      </w:r>
      <w:proofErr w:type="spellEnd"/>
      <w:r w:rsidRPr="00372A96">
        <w:rPr>
          <w:rFonts w:ascii="Bookman Old Style" w:hAnsi="Bookman Old Style"/>
          <w:sz w:val="24"/>
          <w:szCs w:val="24"/>
        </w:rPr>
        <w:t xml:space="preserve"> bağlılığını sundu, vergi vermeyi ve askerî destek yapmayı taahhüt etti.</w:t>
      </w:r>
      <w:r w:rsidRPr="00372A96">
        <w:rPr>
          <w:rFonts w:ascii="Bookman Old Style" w:hAnsi="Bookman Old Style"/>
          <w:sz w:val="24"/>
          <w:szCs w:val="24"/>
          <w:vertAlign w:val="superscript"/>
        </w:rPr>
        <w:footnoteReference w:id="40"/>
      </w:r>
    </w:p>
    <w:p w:rsidR="00372A96" w:rsidRPr="00372A96" w:rsidRDefault="00372A96" w:rsidP="00372A96">
      <w:pPr>
        <w:spacing w:line="360" w:lineRule="auto"/>
        <w:jc w:val="both"/>
        <w:rPr>
          <w:rFonts w:ascii="Bookman Old Style" w:hAnsi="Bookman Old Style"/>
          <w:i/>
          <w:sz w:val="24"/>
          <w:szCs w:val="24"/>
        </w:rPr>
      </w:pPr>
      <w:proofErr w:type="spellStart"/>
      <w:r w:rsidRPr="00372A96">
        <w:rPr>
          <w:rFonts w:ascii="Bookman Old Style" w:hAnsi="Bookman Old Style"/>
          <w:i/>
          <w:sz w:val="24"/>
          <w:szCs w:val="24"/>
        </w:rPr>
        <w:t>Sezarla</w:t>
      </w:r>
      <w:proofErr w:type="spellEnd"/>
      <w:r w:rsidRPr="00372A96">
        <w:rPr>
          <w:rFonts w:ascii="Bookman Old Style" w:hAnsi="Bookman Old Style"/>
          <w:i/>
          <w:sz w:val="24"/>
          <w:szCs w:val="24"/>
        </w:rPr>
        <w:t xml:space="preserve"> Anlaşmazlık</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bölgesini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"Pomeranyabölgesini"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’ya daha güçlü bağlamak için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 toprakları tamamen Hristiyanlaştırmak istiyordu.</w:t>
      </w:r>
      <w:r w:rsidRPr="00372A96">
        <w:rPr>
          <w:rFonts w:ascii="Bookman Old Style" w:hAnsi="Bookman Old Style"/>
          <w:sz w:val="24"/>
          <w:szCs w:val="24"/>
          <w:vertAlign w:val="superscript"/>
        </w:rPr>
        <w:footnoteReference w:id="41"/>
      </w:r>
      <w:r w:rsidRPr="00372A96">
        <w:rPr>
          <w:rFonts w:ascii="Bookman Old Style" w:hAnsi="Bookman Old Style"/>
          <w:sz w:val="24"/>
          <w:szCs w:val="24"/>
        </w:rPr>
        <w:t xml:space="preserve"> 1124-1128 yılları arasında </w:t>
      </w:r>
      <w:proofErr w:type="spellStart"/>
      <w:r w:rsidRPr="00372A96">
        <w:rPr>
          <w:rFonts w:ascii="Bookman Old Style" w:hAnsi="Bookman Old Style"/>
          <w:sz w:val="24"/>
          <w:szCs w:val="24"/>
        </w:rPr>
        <w:t>Pomeranyalıları</w:t>
      </w:r>
      <w:proofErr w:type="spellEnd"/>
      <w:r w:rsidRPr="00372A96">
        <w:rPr>
          <w:rFonts w:ascii="Bookman Old Style" w:hAnsi="Bookman Old Style"/>
          <w:sz w:val="24"/>
          <w:szCs w:val="24"/>
        </w:rPr>
        <w:t xml:space="preserve"> Hristiyan yapan </w:t>
      </w:r>
      <w:proofErr w:type="spellStart"/>
      <w:r w:rsidRPr="00372A96">
        <w:rPr>
          <w:rFonts w:ascii="Bookman Old Style" w:hAnsi="Bookman Old Style"/>
          <w:sz w:val="24"/>
          <w:szCs w:val="24"/>
        </w:rPr>
        <w:t>Bamberg</w:t>
      </w:r>
      <w:proofErr w:type="spellEnd"/>
      <w:r w:rsidRPr="00372A96">
        <w:rPr>
          <w:rFonts w:ascii="Bookman Old Style" w:hAnsi="Bookman Old Style"/>
          <w:sz w:val="24"/>
          <w:szCs w:val="24"/>
        </w:rPr>
        <w:t xml:space="preserve"> piskoposu </w:t>
      </w:r>
      <w:proofErr w:type="spellStart"/>
      <w:r w:rsidRPr="00372A96">
        <w:rPr>
          <w:rFonts w:ascii="Bookman Old Style" w:hAnsi="Bookman Old Style"/>
          <w:sz w:val="24"/>
          <w:szCs w:val="24"/>
        </w:rPr>
        <w:t>Otton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"Bamberg piskoposu Otton" </w:instrText>
      </w:r>
      <w:r w:rsidRPr="00372A96">
        <w:rPr>
          <w:rFonts w:ascii="Bookman Old Style" w:hAnsi="Bookman Old Style"/>
          <w:sz w:val="24"/>
          <w:szCs w:val="24"/>
        </w:rPr>
        <w:fldChar w:fldCharType="end"/>
      </w:r>
      <w:r w:rsidRPr="00372A96">
        <w:rPr>
          <w:rFonts w:ascii="Bookman Old Style" w:hAnsi="Bookman Old Style"/>
          <w:sz w:val="24"/>
          <w:szCs w:val="24"/>
        </w:rPr>
        <w:t>’u</w:t>
      </w:r>
      <w:proofErr w:type="spellEnd"/>
      <w:r w:rsidRPr="00372A96">
        <w:rPr>
          <w:rFonts w:ascii="Bookman Old Style" w:hAnsi="Bookman Old Style"/>
          <w:sz w:val="24"/>
          <w:szCs w:val="24"/>
        </w:rPr>
        <w:t xml:space="preserve"> görevlendirdi. Polonya’nın </w:t>
      </w:r>
      <w:proofErr w:type="spellStart"/>
      <w:r w:rsidRPr="00372A96">
        <w:rPr>
          <w:rFonts w:ascii="Bookman Old Style" w:hAnsi="Bookman Old Style"/>
          <w:sz w:val="24"/>
          <w:szCs w:val="24"/>
        </w:rPr>
        <w:t>Pomeranya’daki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"Pomeranya’daki"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 etkinliği bir süre sonra batı </w:t>
      </w:r>
      <w:proofErr w:type="spellStart"/>
      <w:r w:rsidRPr="00372A96">
        <w:rPr>
          <w:rFonts w:ascii="Bookman Old Style" w:hAnsi="Bookman Old Style"/>
          <w:sz w:val="24"/>
          <w:szCs w:val="24"/>
        </w:rPr>
        <w:t>Pomeranya’nın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kendi etki alanı içinde olduğunu düşünen Almanlarda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huzursuzluk yarattı. </w:t>
      </w:r>
      <w:r w:rsidRPr="00372A96">
        <w:rPr>
          <w:rFonts w:ascii="Bookman Old Style" w:hAnsi="Bookman Old Style"/>
          <w:sz w:val="24"/>
          <w:szCs w:val="24"/>
        </w:rPr>
        <w:lastRenderedPageBreak/>
        <w:t xml:space="preserve">Polonya’nın topraklarının genişlemesi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topraklarında hâkimiyet hakkını kendisinde gören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yeni bir savaşın eşiğine getirdi. Fakat kısa süre sonra her iki taraf da geri çekilerek anlaşma imzaladı.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tahta Alman karşıtı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karşıtı"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Borys’ı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"Borys’ı"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oturtmak isteyerek 1131-1132 yılları arasında birkaç kez Macaristan’a </w:t>
      </w:r>
      <w:proofErr w:type="spellStart"/>
      <w:r w:rsidRPr="00372A96">
        <w:rPr>
          <w:rFonts w:ascii="Bookman Old Style" w:hAnsi="Bookman Old Style"/>
          <w:sz w:val="24"/>
          <w:szCs w:val="24"/>
        </w:rPr>
        <w:t>müdahele</w:t>
      </w:r>
      <w:proofErr w:type="spellEnd"/>
      <w:r w:rsidRPr="00372A96">
        <w:rPr>
          <w:rFonts w:ascii="Bookman Old Style" w:hAnsi="Bookman Old Style"/>
          <w:sz w:val="24"/>
          <w:szCs w:val="24"/>
        </w:rPr>
        <w:t xml:space="preserve"> etti. Bu </w:t>
      </w:r>
      <w:proofErr w:type="spellStart"/>
      <w:r w:rsidRPr="00372A96">
        <w:rPr>
          <w:rFonts w:ascii="Bookman Old Style" w:hAnsi="Bookman Old Style"/>
          <w:sz w:val="24"/>
          <w:szCs w:val="24"/>
        </w:rPr>
        <w:t>müdaheleler</w:t>
      </w:r>
      <w:proofErr w:type="spellEnd"/>
      <w:r w:rsidRPr="00372A96">
        <w:rPr>
          <w:rFonts w:ascii="Bookman Old Style" w:hAnsi="Bookman Old Style"/>
          <w:sz w:val="24"/>
          <w:szCs w:val="24"/>
        </w:rPr>
        <w:t xml:space="preserve"> amacına ulaşamadı, seferlerden birinde Polonyalılar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tam bir hezimet aldılar.</w:t>
      </w:r>
      <w:r w:rsidRPr="00372A96">
        <w:rPr>
          <w:rFonts w:ascii="Bookman Old Style" w:hAnsi="Bookman Old Style"/>
          <w:sz w:val="24"/>
          <w:szCs w:val="24"/>
          <w:vertAlign w:val="superscript"/>
        </w:rPr>
        <w:footnoteReference w:id="42"/>
      </w:r>
      <w:r w:rsidRPr="00372A96">
        <w:rPr>
          <w:rFonts w:ascii="Bookman Old Style" w:hAnsi="Bookman Old Style"/>
          <w:sz w:val="24"/>
          <w:szCs w:val="24"/>
        </w:rPr>
        <w:t xml:space="preserve"> Aynı zamanlarda Papanın seçimine gidildi.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II. </w:t>
      </w:r>
      <w:proofErr w:type="spellStart"/>
      <w:r w:rsidRPr="00372A96">
        <w:rPr>
          <w:rFonts w:ascii="Bookman Old Style" w:hAnsi="Bookman Old Style"/>
          <w:sz w:val="24"/>
          <w:szCs w:val="24"/>
        </w:rPr>
        <w:t>Aneklet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Aneklet" </w:instrText>
      </w:r>
      <w:r w:rsidRPr="00372A96">
        <w:rPr>
          <w:rFonts w:ascii="Bookman Old Style" w:hAnsi="Bookman Old Style"/>
          <w:sz w:val="24"/>
          <w:szCs w:val="24"/>
        </w:rPr>
        <w:fldChar w:fldCharType="end"/>
      </w:r>
      <w:r w:rsidRPr="00372A96">
        <w:rPr>
          <w:rFonts w:ascii="Bookman Old Style" w:hAnsi="Bookman Old Style"/>
          <w:sz w:val="24"/>
          <w:szCs w:val="24"/>
        </w:rPr>
        <w:t>’i</w:t>
      </w:r>
      <w:proofErr w:type="spellEnd"/>
      <w:r w:rsidRPr="00372A96">
        <w:rPr>
          <w:rFonts w:ascii="Bookman Old Style" w:hAnsi="Bookman Old Style"/>
          <w:sz w:val="24"/>
          <w:szCs w:val="24"/>
        </w:rPr>
        <w:t xml:space="preserve"> tanıdı, fakat onun rakibi olan II. </w:t>
      </w:r>
      <w:proofErr w:type="spellStart"/>
      <w:r w:rsidRPr="00372A96">
        <w:rPr>
          <w:rFonts w:ascii="Bookman Old Style" w:hAnsi="Bookman Old Style"/>
          <w:sz w:val="24"/>
          <w:szCs w:val="24"/>
        </w:rPr>
        <w:t>Innocenty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Innocenty"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zafer elde etti. 1133’te II. </w:t>
      </w:r>
      <w:proofErr w:type="spellStart"/>
      <w:r w:rsidRPr="00372A96">
        <w:rPr>
          <w:rFonts w:ascii="Bookman Old Style" w:hAnsi="Bookman Old Style"/>
          <w:sz w:val="24"/>
          <w:szCs w:val="24"/>
        </w:rPr>
        <w:t>Innocenty</w:t>
      </w:r>
      <w:proofErr w:type="spellEnd"/>
      <w:r w:rsidRPr="00372A96">
        <w:rPr>
          <w:rFonts w:ascii="Bookman Old Style" w:hAnsi="Bookman Old Style"/>
          <w:sz w:val="24"/>
          <w:szCs w:val="24"/>
        </w:rPr>
        <w:t xml:space="preserve"> bütün Polonya Piskoposluğunu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piskoposluğunu"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Magdeburg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"Magdeburg" </w:instrText>
      </w:r>
      <w:r w:rsidRPr="00372A96">
        <w:rPr>
          <w:rFonts w:ascii="Bookman Old Style" w:hAnsi="Bookman Old Style"/>
          <w:sz w:val="24"/>
          <w:szCs w:val="24"/>
        </w:rPr>
        <w:fldChar w:fldCharType="end"/>
      </w:r>
      <w:r w:rsidRPr="00372A96">
        <w:rPr>
          <w:rFonts w:ascii="Bookman Old Style" w:hAnsi="Bookman Old Style"/>
          <w:sz w:val="24"/>
          <w:szCs w:val="24"/>
        </w:rPr>
        <w:t>’un</w:t>
      </w:r>
      <w:proofErr w:type="spellEnd"/>
      <w:r w:rsidRPr="00372A96">
        <w:rPr>
          <w:rFonts w:ascii="Bookman Old Style" w:hAnsi="Bookman Old Style"/>
          <w:sz w:val="24"/>
          <w:szCs w:val="24"/>
        </w:rPr>
        <w:t xml:space="preserve"> hâkimiyeti altında toplayan bir belge yayınladı.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Bu durumda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politikasını değiştirdi. II. </w:t>
      </w:r>
      <w:proofErr w:type="spellStart"/>
      <w:r w:rsidRPr="00372A96">
        <w:rPr>
          <w:rFonts w:ascii="Bookman Old Style" w:hAnsi="Bookman Old Style"/>
          <w:sz w:val="24"/>
          <w:szCs w:val="24"/>
        </w:rPr>
        <w:t>Innocenty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Innocenty"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seçimini kabul etti ve </w:t>
      </w:r>
      <w:proofErr w:type="spellStart"/>
      <w:r w:rsidRPr="00372A96">
        <w:rPr>
          <w:rFonts w:ascii="Bookman Old Style" w:hAnsi="Bookman Old Style"/>
          <w:sz w:val="24"/>
          <w:szCs w:val="24"/>
        </w:rPr>
        <w:t>Sezarla</w:t>
      </w:r>
      <w:proofErr w:type="spellEnd"/>
      <w:r w:rsidRPr="00372A96">
        <w:rPr>
          <w:rFonts w:ascii="Bookman Old Style" w:hAnsi="Bookman Old Style"/>
          <w:sz w:val="24"/>
          <w:szCs w:val="24"/>
        </w:rPr>
        <w:t xml:space="preserve"> anlaştı. 1135’de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konusunun düzene konulacağı </w:t>
      </w:r>
      <w:proofErr w:type="spellStart"/>
      <w:r w:rsidRPr="00372A96">
        <w:rPr>
          <w:rFonts w:ascii="Bookman Old Style" w:hAnsi="Bookman Old Style"/>
          <w:sz w:val="24"/>
          <w:szCs w:val="24"/>
        </w:rPr>
        <w:t>Merseburg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"Merseburg"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Alman meclisi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meclisi"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ne gitmek zorunda kaldı.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hâkimiyetinde kaldı, fakat </w:t>
      </w:r>
      <w:proofErr w:type="spellStart"/>
      <w:r w:rsidRPr="00372A96">
        <w:rPr>
          <w:rFonts w:ascii="Bookman Old Style" w:hAnsi="Bookman Old Style"/>
          <w:sz w:val="24"/>
          <w:szCs w:val="24"/>
        </w:rPr>
        <w:t>Odra’dan</w:t>
      </w:r>
      <w:proofErr w:type="spellEnd"/>
      <w:r w:rsidRPr="00372A96">
        <w:rPr>
          <w:rFonts w:ascii="Bookman Old Style" w:hAnsi="Bookman Old Style"/>
          <w:sz w:val="24"/>
          <w:szCs w:val="24"/>
        </w:rPr>
        <w:t xml:space="preserve"> batıya doğru uzanan topraklarıyla </w:t>
      </w:r>
      <w:proofErr w:type="spellStart"/>
      <w:r w:rsidRPr="00372A96">
        <w:rPr>
          <w:rFonts w:ascii="Bookman Old Style" w:hAnsi="Bookman Old Style"/>
          <w:sz w:val="24"/>
          <w:szCs w:val="24"/>
        </w:rPr>
        <w:t>Sezara</w:t>
      </w:r>
      <w:proofErr w:type="spellEnd"/>
      <w:r w:rsidRPr="00372A96">
        <w:rPr>
          <w:rFonts w:ascii="Bookman Old Style" w:hAnsi="Bookman Old Style"/>
          <w:sz w:val="24"/>
          <w:szCs w:val="24"/>
        </w:rPr>
        <w:t xml:space="preserve"> bağlılığını sundu. Bir sonraki yıl Macar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Çeklerle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ve Çeklerle"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r w:rsidRPr="00372A96">
        <w:rPr>
          <w:rFonts w:ascii="Bookman Old Style" w:hAnsi="Bookman Old Style"/>
          <w:sz w:val="24"/>
          <w:szCs w:val="24"/>
        </w:rPr>
        <w:lastRenderedPageBreak/>
        <w:t xml:space="preserve">ilişkileri düzenlemeye başladı. Bu değişimlerin sonucunda da II. </w:t>
      </w:r>
      <w:proofErr w:type="spellStart"/>
      <w:r w:rsidRPr="00372A96">
        <w:rPr>
          <w:rFonts w:ascii="Bookman Old Style" w:hAnsi="Bookman Old Style"/>
          <w:sz w:val="24"/>
          <w:szCs w:val="24"/>
        </w:rPr>
        <w:t>İnnocenty</w:t>
      </w:r>
      <w:proofErr w:type="spellEnd"/>
      <w:r w:rsidRPr="00372A96">
        <w:rPr>
          <w:rFonts w:ascii="Bookman Old Style" w:hAnsi="Bookman Old Style"/>
          <w:sz w:val="24"/>
          <w:szCs w:val="24"/>
        </w:rPr>
        <w:t xml:space="preserve"> 1136’da </w:t>
      </w:r>
      <w:proofErr w:type="spellStart"/>
      <w:r w:rsidRPr="00372A96">
        <w:rPr>
          <w:rFonts w:ascii="Bookman Old Style" w:hAnsi="Bookman Old Style"/>
          <w:sz w:val="24"/>
          <w:szCs w:val="24"/>
        </w:rPr>
        <w:t>Gniezno</w:t>
      </w:r>
      <w:proofErr w:type="spellEnd"/>
      <w:r w:rsidRPr="00372A96">
        <w:rPr>
          <w:rFonts w:ascii="Bookman Old Style" w:hAnsi="Bookman Old Style"/>
          <w:sz w:val="24"/>
          <w:szCs w:val="24"/>
        </w:rPr>
        <w:t xml:space="preserve"> başpiskoposluğunu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başpiskoposluğunu"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tanıdı.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Merseburg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"Merseburg" </w:instrText>
      </w:r>
      <w:r w:rsidRPr="00372A96">
        <w:rPr>
          <w:rFonts w:ascii="Bookman Old Style" w:hAnsi="Bookman Old Style"/>
          <w:sz w:val="24"/>
          <w:szCs w:val="24"/>
        </w:rPr>
        <w:fldChar w:fldCharType="end"/>
      </w:r>
      <w:r w:rsidRPr="00372A96">
        <w:rPr>
          <w:rFonts w:ascii="Bookman Old Style" w:hAnsi="Bookman Old Style"/>
          <w:sz w:val="24"/>
          <w:szCs w:val="24"/>
        </w:rPr>
        <w:t>’daki</w:t>
      </w:r>
      <w:proofErr w:type="spellEnd"/>
      <w:r w:rsidRPr="00372A96">
        <w:rPr>
          <w:rFonts w:ascii="Bookman Old Style" w:hAnsi="Bookman Old Style"/>
          <w:sz w:val="24"/>
          <w:szCs w:val="24"/>
        </w:rPr>
        <w:t xml:space="preserve"> kongrede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Sezara</w:t>
      </w:r>
      <w:proofErr w:type="spellEnd"/>
      <w:r w:rsidRPr="00372A96">
        <w:rPr>
          <w:rFonts w:ascii="Bookman Old Style" w:hAnsi="Bookman Old Style"/>
          <w:sz w:val="24"/>
          <w:szCs w:val="24"/>
        </w:rPr>
        <w:t xml:space="preserve"> bağlılığını sunduğunda yalnızca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mi yoksa diğer bütün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topraklarıyla mı bağlılığını sunduğu bilinmemektedir. Bundan sonra aldığı bütün toprakları korudu ve Polonya kilise organizasyonunu güçlendirdi. Hatta daha batıda bulunan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topraklarını kendi topraklarına bağlamak için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onayını aldı. Bu anlaşma Polonya dükünün politik büyük başarısını oluşturdu. Nihayet bu onun </w:t>
      </w:r>
      <w:proofErr w:type="spellStart"/>
      <w:r w:rsidRPr="00372A96">
        <w:rPr>
          <w:rFonts w:ascii="Bookman Old Style" w:hAnsi="Bookman Old Style"/>
          <w:sz w:val="24"/>
          <w:szCs w:val="24"/>
        </w:rPr>
        <w:t>Sezarlıkta</w:t>
      </w:r>
      <w:proofErr w:type="spellEnd"/>
      <w:r w:rsidRPr="00372A96">
        <w:rPr>
          <w:rFonts w:ascii="Bookman Old Style" w:hAnsi="Bookman Old Style"/>
          <w:sz w:val="24"/>
          <w:szCs w:val="24"/>
        </w:rPr>
        <w:t xml:space="preserve"> krallık tacı giymesiyle ilişkilendirildi.</w:t>
      </w:r>
    </w:p>
    <w:p w:rsidR="00372A96" w:rsidRPr="00372A96" w:rsidRDefault="00372A96" w:rsidP="00372A96">
      <w:pPr>
        <w:spacing w:line="360" w:lineRule="auto"/>
        <w:jc w:val="both"/>
        <w:rPr>
          <w:rFonts w:ascii="Bookman Old Style" w:hAnsi="Bookman Old Style"/>
          <w:b/>
          <w:i/>
          <w:sz w:val="24"/>
          <w:szCs w:val="24"/>
          <w:u w:val="single"/>
        </w:rPr>
      </w:pPr>
      <w:r w:rsidRPr="00372A96">
        <w:rPr>
          <w:rFonts w:ascii="Bookman Old Style" w:hAnsi="Bookman Old Style"/>
          <w:sz w:val="24"/>
          <w:szCs w:val="24"/>
        </w:rPr>
        <w:t>Polonya’nın Sezar kampına katılımı aynı zamanda Çeklerle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ilişkilerin de normale dönmesini sağlamıştı. Bu da 1137’de </w:t>
      </w:r>
      <w:proofErr w:type="spellStart"/>
      <w:r w:rsidRPr="00372A96">
        <w:rPr>
          <w:rFonts w:ascii="Bookman Old Style" w:hAnsi="Bookman Old Style"/>
          <w:sz w:val="24"/>
          <w:szCs w:val="24"/>
        </w:rPr>
        <w:t>Kłodzko’da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"Kłodzko’da"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düklerin kurultayını getirdi.</w:t>
      </w:r>
      <w:r w:rsidRPr="00372A96">
        <w:rPr>
          <w:rFonts w:ascii="Bookman Old Style" w:hAnsi="Bookman Old Style"/>
          <w:sz w:val="24"/>
          <w:szCs w:val="24"/>
          <w:vertAlign w:val="superscript"/>
        </w:rPr>
        <w:footnoteReference w:id="43"/>
      </w:r>
      <w:r w:rsidRPr="00372A96">
        <w:rPr>
          <w:rFonts w:ascii="Bookman Old Style" w:hAnsi="Bookman Old Style"/>
          <w:sz w:val="24"/>
          <w:szCs w:val="24"/>
        </w:rPr>
        <w:t xml:space="preserve"> Orada imzalanan anlaşma şartları bilinmiyor. Aynı yıl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devletleri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"Ruś devletleri"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ilişkiler de iyileşmişti. Yaşamının sonlarına doğru oğlunu Macar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r w:rsidRPr="00372A96">
        <w:rPr>
          <w:rFonts w:ascii="Bookman Old Style" w:hAnsi="Bookman Old Style"/>
          <w:sz w:val="24"/>
          <w:szCs w:val="24"/>
        </w:rPr>
        <w:lastRenderedPageBreak/>
        <w:t xml:space="preserve">kralın kızı ile evlendirdi. Evlilik politikası sayesinde komşuları ile ilişkileri düzene sokmuştu. Dük 1138’de öldü ve ondan sonra gelenlere çok geniş sınırları içeren bir devlet bıraktı. Babası ve kardeşleri ile yaptığı savaşlardan edindiği tecrübeler hâlâ yaşarken kendinden sonra yönetimi kimin alacağı konusunu düzenlemesi gereğini gösteriyordu. Bu şekilde kardeş katli ve savaşlarının olmayacağını, devletin bütünlüğünün korunacağını düşünmekteydi.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Sonuç olarak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Krzywousty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Krzywousty"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hâkimiyeti yıllarında Polonya devleti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yönünde yayıldı. Liderin mantıklı politikası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düklerini hâkimiyeti altına almaya kadar götürdü. Fakat komşuları ile anlaşmazlıklar ve kardeşi </w:t>
      </w:r>
      <w:proofErr w:type="spellStart"/>
      <w:r w:rsidRPr="00372A96">
        <w:rPr>
          <w:rFonts w:ascii="Bookman Old Style" w:hAnsi="Bookman Old Style"/>
          <w:sz w:val="24"/>
          <w:szCs w:val="24"/>
        </w:rPr>
        <w:t>Zbigniew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"Zbigniew"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çözümlenmemiş sorunlar Polonya’ya Alman müdahalesi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"Polonya’ya Alman müdahalesi"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getirdi. </w:t>
      </w:r>
      <w:proofErr w:type="spellStart"/>
      <w:r w:rsidRPr="00372A96">
        <w:rPr>
          <w:rFonts w:ascii="Bookman Old Style" w:hAnsi="Bookman Old Style"/>
          <w:sz w:val="24"/>
          <w:szCs w:val="24"/>
        </w:rPr>
        <w:t>Krzywousty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"Krzywousty"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bunu bir süreliğine durdurmayı başardı, fakat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politikası ile bağlantılı olarak sonunda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hâkimiyetini kabul etmek zorunda kaldı. </w:t>
      </w:r>
    </w:p>
    <w:p w:rsidR="00372A96" w:rsidRPr="00372A96" w:rsidRDefault="00372A96" w:rsidP="00372A96">
      <w:pPr>
        <w:spacing w:line="360" w:lineRule="auto"/>
        <w:jc w:val="both"/>
        <w:rPr>
          <w:rFonts w:ascii="Bookman Old Style" w:hAnsi="Bookman Old Style"/>
          <w:i/>
          <w:sz w:val="24"/>
          <w:szCs w:val="24"/>
        </w:rPr>
      </w:pPr>
      <w:proofErr w:type="spellStart"/>
      <w:r w:rsidRPr="00372A96">
        <w:rPr>
          <w:rFonts w:ascii="Bookman Old Style" w:hAnsi="Bookman Old Style"/>
          <w:i/>
          <w:sz w:val="24"/>
          <w:szCs w:val="24"/>
        </w:rPr>
        <w:t>Bolesław</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Krzywousty’nın</w:t>
      </w:r>
      <w:proofErr w:type="spellEnd"/>
      <w:r w:rsidRPr="00372A96">
        <w:rPr>
          <w:rFonts w:ascii="Bookman Old Style" w:hAnsi="Bookman Old Style"/>
          <w:i/>
          <w:sz w:val="24"/>
          <w:szCs w:val="24"/>
        </w:rPr>
        <w:t xml:space="preserve"> Vasiyeti</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"Bolesław Krzywousty’nın vasiyet yasası" </w:instrText>
      </w:r>
      <w:r w:rsidRPr="00372A96">
        <w:rPr>
          <w:rFonts w:ascii="Bookman Old Style" w:hAnsi="Bookman Old Style"/>
          <w:i/>
          <w:sz w:val="24"/>
          <w:szCs w:val="24"/>
        </w:rPr>
        <w:fldChar w:fldCharType="end"/>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Krzywousty’nın</w:t>
      </w:r>
      <w:proofErr w:type="spellEnd"/>
      <w:r w:rsidRPr="00372A96">
        <w:rPr>
          <w:rFonts w:ascii="Bookman Old Style" w:hAnsi="Bookman Old Style"/>
          <w:sz w:val="24"/>
          <w:szCs w:val="24"/>
        </w:rPr>
        <w:t xml:space="preserve"> son yılları sakin geçti. Bu dönemde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tahtının miras vasiyetinin kurallarını </w:t>
      </w:r>
      <w:r w:rsidRPr="00372A96">
        <w:rPr>
          <w:rFonts w:ascii="Bookman Old Style" w:hAnsi="Bookman Old Style"/>
          <w:sz w:val="24"/>
          <w:szCs w:val="24"/>
        </w:rPr>
        <w:lastRenderedPageBreak/>
        <w:t xml:space="preserve">düzenledi. </w:t>
      </w:r>
      <w:proofErr w:type="spellStart"/>
      <w:r w:rsidRPr="00372A96">
        <w:rPr>
          <w:rFonts w:ascii="Bookman Old Style" w:hAnsi="Bookman Old Style"/>
          <w:sz w:val="24"/>
          <w:szCs w:val="24"/>
        </w:rPr>
        <w:t>Bolesław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t xml:space="preserve"> beş oğlu vardı. Ülke topraklarını bu beş oğlu arasında paylaştırdı; en büyük oğul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Śląsk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’u</w:t>
      </w:r>
      <w:proofErr w:type="spellEnd"/>
      <w:r w:rsidRPr="00372A96">
        <w:rPr>
          <w:rFonts w:ascii="Bookman Old Style" w:hAnsi="Bookman Old Style"/>
          <w:sz w:val="24"/>
          <w:szCs w:val="24"/>
        </w:rPr>
        <w:t xml:space="preserve"> aldı, diğerleri ise sırasıyla;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Mazovya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’yı</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ve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de </w:t>
      </w:r>
      <w:proofErr w:type="spellStart"/>
      <w:r w:rsidRPr="00372A96">
        <w:rPr>
          <w:rFonts w:ascii="Bookman Old Style" w:hAnsi="Bookman Old Style"/>
          <w:sz w:val="24"/>
          <w:szCs w:val="24"/>
        </w:rPr>
        <w:t>Sandomierz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topraklarını aldı. Yalnızca en küçük oğlu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için babası </w:t>
      </w:r>
      <w:proofErr w:type="spellStart"/>
      <w:r w:rsidRPr="00372A96">
        <w:rPr>
          <w:rFonts w:ascii="Bookman Old Style" w:hAnsi="Bookman Old Style"/>
          <w:sz w:val="24"/>
          <w:szCs w:val="24"/>
        </w:rPr>
        <w:t>birşey</w:t>
      </w:r>
      <w:proofErr w:type="spellEnd"/>
      <w:r w:rsidRPr="00372A96">
        <w:rPr>
          <w:rFonts w:ascii="Bookman Old Style" w:hAnsi="Bookman Old Style"/>
          <w:sz w:val="24"/>
          <w:szCs w:val="24"/>
        </w:rPr>
        <w:t xml:space="preserve"> yazmamıştı. Aynı zamanda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toprakları"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 </w:t>
      </w:r>
      <w:proofErr w:type="spellStart"/>
      <w:r w:rsidRPr="00372A96">
        <w:rPr>
          <w:rFonts w:ascii="Bookman Old Style" w:hAnsi="Bookman Old Style"/>
          <w:sz w:val="24"/>
          <w:szCs w:val="24"/>
        </w:rPr>
        <w:t>Sieradz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 toprakları" </w:instrText>
      </w:r>
      <w:r w:rsidRPr="00372A96">
        <w:rPr>
          <w:rFonts w:ascii="Bookman Old Style" w:hAnsi="Bookman Old Style"/>
          <w:sz w:val="24"/>
          <w:szCs w:val="24"/>
        </w:rPr>
        <w:fldChar w:fldCharType="end"/>
      </w:r>
      <w:r w:rsidRPr="00372A96">
        <w:rPr>
          <w:rFonts w:ascii="Bookman Old Style" w:hAnsi="Bookman Old Style"/>
          <w:sz w:val="24"/>
          <w:szCs w:val="24"/>
        </w:rPr>
        <w:t>,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doğu toprakları ve </w:t>
      </w:r>
      <w:proofErr w:type="spellStart"/>
      <w:r w:rsidRPr="00372A96">
        <w:rPr>
          <w:rFonts w:ascii="Bookman Old Style" w:hAnsi="Bookman Old Style"/>
          <w:sz w:val="24"/>
          <w:szCs w:val="24"/>
        </w:rPr>
        <w:t>Kujawy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"Kujawy"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bir bölümünü içine alan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topraklarını oluşturdu. Hazırladığı vasiyet yasasına göre bu topraklara </w:t>
      </w: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en büyük oğlu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olarak sahip olacaktı.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aynı zamanda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hâkimiyeti de gerçekleştirecekti. Bu genel olarak Polonya tahtının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tahtının"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miras sistemini düzenleyen ilk bilinen düzenlemeydi. Polonya’da,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ve Çeklerde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ve Çeklerde"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daha önce gerçekleşen feodal bölünmeler örnek alınmıştı. Onlardan farkı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bölgesinin olmasıydı, bunun sayesinde sıralı olarak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olan her dükün diğer kardeşlerinin üzerinde üstünlüğü olacaktı.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Bolesław’ın</w:t>
      </w:r>
      <w:proofErr w:type="spellEnd"/>
      <w:r w:rsidRPr="00372A96">
        <w:rPr>
          <w:rFonts w:ascii="Bookman Old Style" w:hAnsi="Bookman Old Style"/>
          <w:sz w:val="24"/>
          <w:szCs w:val="24"/>
        </w:rPr>
        <w:t xml:space="preserve"> vasiyet yasası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"Bolesław’ın vasiyet yasası"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tamamen bölmüyordu. Dolayısıyla ülkenin gelecekteki </w:t>
      </w:r>
      <w:r w:rsidRPr="00372A96">
        <w:rPr>
          <w:rFonts w:ascii="Bookman Old Style" w:hAnsi="Bookman Old Style"/>
          <w:sz w:val="24"/>
          <w:szCs w:val="24"/>
        </w:rPr>
        <w:lastRenderedPageBreak/>
        <w:t>düşüşünü yalnızca kralın bu kararı getirmedi, Polonya’nın daha sonraki politik elit kesiminin de payı vardı. Polonya’da daha sonraki yıllarda olanlar genel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eğilimlerine uygundu. Bölünme ekonomik ve toplumsal sebepler ve aynı zamanda yönetim şeklinden ortaya çıktı. </w:t>
      </w:r>
    </w:p>
    <w:p w:rsidR="00372A96" w:rsidRPr="00372A96" w:rsidRDefault="00372A96" w:rsidP="00372A96">
      <w:pPr>
        <w:spacing w:line="360" w:lineRule="auto"/>
        <w:jc w:val="both"/>
        <w:rPr>
          <w:rFonts w:ascii="Bookman Old Style" w:hAnsi="Bookman Old Style"/>
          <w:b/>
          <w:i/>
          <w:sz w:val="24"/>
          <w:szCs w:val="24"/>
        </w:rPr>
        <w:sectPr w:rsidR="00372A96" w:rsidRPr="00372A96" w:rsidSect="00F63088">
          <w:headerReference w:type="default" r:id="rId9"/>
          <w:pgSz w:w="8392" w:h="11907" w:code="11"/>
          <w:pgMar w:top="851" w:right="964" w:bottom="851" w:left="964" w:header="851" w:footer="709" w:gutter="170"/>
          <w:cols w:space="708"/>
          <w:titlePg/>
          <w:docGrid w:linePitch="360"/>
        </w:sectPr>
      </w:pPr>
    </w:p>
    <w:p w:rsidR="00372A96" w:rsidRPr="00372A96" w:rsidRDefault="00372A96" w:rsidP="00372A96">
      <w:pPr>
        <w:spacing w:line="360" w:lineRule="auto"/>
        <w:jc w:val="both"/>
        <w:rPr>
          <w:rFonts w:ascii="Bookman Old Style" w:hAnsi="Bookman Old Style"/>
          <w:b/>
          <w:sz w:val="24"/>
          <w:szCs w:val="24"/>
        </w:rPr>
      </w:pPr>
      <w:r w:rsidRPr="00372A96">
        <w:rPr>
          <w:rFonts w:ascii="Bookman Old Style" w:hAnsi="Bookman Old Style"/>
          <w:sz w:val="24"/>
          <w:szCs w:val="24"/>
        </w:rPr>
        <w:lastRenderedPageBreak/>
        <w:t xml:space="preserve">Harita 4. XII. Yüzyılda Bölünme Dönemi Haritası (Kaynak: </w:t>
      </w:r>
      <w:r w:rsidRPr="00372A96">
        <w:rPr>
          <w:rFonts w:ascii="Bookman Old Style" w:hAnsi="Bookman Old Style"/>
          <w:i/>
          <w:sz w:val="24"/>
          <w:szCs w:val="24"/>
        </w:rPr>
        <w:t xml:space="preserve">Atlas </w:t>
      </w:r>
      <w:proofErr w:type="spellStart"/>
      <w:r w:rsidRPr="00372A96">
        <w:rPr>
          <w:rFonts w:ascii="Bookman Old Style" w:hAnsi="Bookman Old Style"/>
          <w:i/>
          <w:sz w:val="24"/>
          <w:szCs w:val="24"/>
        </w:rPr>
        <w:t>Historyczny</w:t>
      </w:r>
      <w:proofErr w:type="spellEnd"/>
      <w:r w:rsidRPr="00372A96">
        <w:rPr>
          <w:rFonts w:ascii="Bookman Old Style" w:hAnsi="Bookman Old Style"/>
          <w:i/>
          <w:sz w:val="24"/>
          <w:szCs w:val="24"/>
        </w:rPr>
        <w:t xml:space="preserve">, </w:t>
      </w:r>
      <w:r w:rsidRPr="00372A96">
        <w:rPr>
          <w:rFonts w:ascii="Bookman Old Style" w:hAnsi="Bookman Old Style"/>
          <w:sz w:val="24"/>
          <w:szCs w:val="24"/>
        </w:rPr>
        <w:t>s. 9)</w:t>
      </w: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u w:val="single"/>
        </w:rPr>
      </w:pPr>
    </w:p>
    <w:p w:rsidR="00372A96" w:rsidRPr="00372A96" w:rsidRDefault="00372A96" w:rsidP="00372A96">
      <w:pPr>
        <w:spacing w:line="360" w:lineRule="auto"/>
        <w:jc w:val="both"/>
        <w:rPr>
          <w:rFonts w:ascii="Bookman Old Style" w:hAnsi="Bookman Old Style"/>
          <w:b/>
          <w:i/>
          <w:sz w:val="24"/>
          <w:szCs w:val="24"/>
          <w:u w:val="single"/>
        </w:rPr>
        <w:sectPr w:rsidR="00372A96" w:rsidRPr="00372A96" w:rsidSect="00F63088">
          <w:pgSz w:w="8392" w:h="11907" w:code="11"/>
          <w:pgMar w:top="851" w:right="964" w:bottom="851" w:left="964" w:header="851" w:footer="709" w:gutter="170"/>
          <w:cols w:space="708"/>
          <w:titlePg/>
          <w:docGrid w:linePitch="360"/>
        </w:sectPr>
      </w:pP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b/>
          <w:bCs/>
          <w:sz w:val="24"/>
          <w:szCs w:val="24"/>
        </w:rPr>
        <w:lastRenderedPageBreak/>
        <w:t>5</w:t>
      </w:r>
      <w:r w:rsidRPr="00372A96">
        <w:rPr>
          <w:rFonts w:ascii="Bookman Old Style" w:hAnsi="Bookman Old Style"/>
          <w:sz w:val="24"/>
          <w:szCs w:val="24"/>
        </w:rPr>
        <w:pict>
          <v:shape id="_x0000_i1030" type="#_x0000_t75" style="width:340.15pt;height:1.05pt" o:hrpct="0" o:hralign="center" o:hr="t">
            <v:imagedata r:id="rId8" o:title="bd10219_"/>
          </v:shape>
        </w:pict>
      </w:r>
    </w:p>
    <w:p w:rsidR="00372A96" w:rsidRPr="00372A96" w:rsidRDefault="00372A96" w:rsidP="00372A96">
      <w:pPr>
        <w:spacing w:line="360" w:lineRule="auto"/>
        <w:jc w:val="both"/>
        <w:rPr>
          <w:rFonts w:ascii="Bookman Old Style" w:hAnsi="Bookman Old Style"/>
          <w:b/>
          <w:sz w:val="24"/>
          <w:szCs w:val="24"/>
        </w:rPr>
      </w:pPr>
      <w:r w:rsidRPr="00372A96">
        <w:rPr>
          <w:rFonts w:ascii="Bookman Old Style" w:hAnsi="Bookman Old Style"/>
          <w:b/>
          <w:sz w:val="24"/>
          <w:szCs w:val="24"/>
        </w:rPr>
        <w:t>Feodal Bölünme Döneminde Polonya</w:t>
      </w:r>
      <w:r w:rsidRPr="00372A96">
        <w:rPr>
          <w:rFonts w:ascii="Bookman Old Style" w:hAnsi="Bookman Old Style"/>
          <w:b/>
          <w:sz w:val="24"/>
          <w:szCs w:val="24"/>
        </w:rPr>
        <w:fldChar w:fldCharType="begin"/>
      </w:r>
      <w:r w:rsidRPr="00372A96">
        <w:rPr>
          <w:rFonts w:ascii="Bookman Old Style" w:hAnsi="Bookman Old Style"/>
          <w:b/>
          <w:sz w:val="24"/>
          <w:szCs w:val="24"/>
        </w:rPr>
        <w:instrText xml:space="preserve"> XE "Feodal Bölünme Döneminde Polonya" </w:instrText>
      </w:r>
      <w:r w:rsidRPr="00372A96">
        <w:rPr>
          <w:rFonts w:ascii="Bookman Old Style" w:hAnsi="Bookman Old Style"/>
          <w:b/>
          <w:sz w:val="24"/>
          <w:szCs w:val="24"/>
        </w:rPr>
        <w:fldChar w:fldCharType="end"/>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Avrupa’da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Feodal Bölünme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"Avrupa’da Feodal Bölünme" </w:instrText>
      </w:r>
      <w:r w:rsidRPr="00372A96">
        <w:rPr>
          <w:rFonts w:ascii="Bookman Old Style" w:hAnsi="Bookman Old Style"/>
          <w:sz w:val="24"/>
          <w:szCs w:val="24"/>
        </w:rPr>
        <w:fldChar w:fldCharType="end"/>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Avrupa devletlerinin büyük bölümünün bölünme dönemi erken dönem </w:t>
      </w:r>
      <w:proofErr w:type="spellStart"/>
      <w:r w:rsidRPr="00372A96">
        <w:rPr>
          <w:rFonts w:ascii="Bookman Old Style" w:hAnsi="Bookman Old Style"/>
          <w:sz w:val="24"/>
          <w:szCs w:val="24"/>
        </w:rPr>
        <w:t>Ortaçağı’na</w:t>
      </w:r>
      <w:proofErr w:type="spellEnd"/>
      <w:r w:rsidRPr="00372A96">
        <w:rPr>
          <w:rFonts w:ascii="Bookman Old Style" w:hAnsi="Bookman Old Style"/>
          <w:sz w:val="24"/>
          <w:szCs w:val="24"/>
        </w:rPr>
        <w:t xml:space="preserve"> denk gelmiştir. Polonya’daki bölünme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"Polonya’daki bölünme"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ye bire bir benzemese de örneğin İspanya’da, VIII. yüzyıl başlarında </w:t>
      </w:r>
      <w:proofErr w:type="spellStart"/>
      <w:r w:rsidRPr="00372A96">
        <w:rPr>
          <w:rFonts w:ascii="Bookman Old Style" w:hAnsi="Bookman Old Style"/>
          <w:sz w:val="24"/>
          <w:szCs w:val="24"/>
        </w:rPr>
        <w:t>İber</w:t>
      </w:r>
      <w:proofErr w:type="spellEnd"/>
      <w:r w:rsidRPr="00372A96">
        <w:rPr>
          <w:rFonts w:ascii="Bookman Old Style" w:hAnsi="Bookman Old Style"/>
          <w:sz w:val="24"/>
          <w:szCs w:val="24"/>
        </w:rPr>
        <w:t xml:space="preserve"> Yarımadası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"İber Yarımadası" </w:instrText>
      </w:r>
      <w:r w:rsidRPr="00372A96">
        <w:rPr>
          <w:rFonts w:ascii="Bookman Old Style" w:hAnsi="Bookman Old Style"/>
          <w:sz w:val="24"/>
          <w:szCs w:val="24"/>
        </w:rPr>
        <w:fldChar w:fldCharType="end"/>
      </w:r>
      <w:r w:rsidRPr="00372A96">
        <w:rPr>
          <w:rFonts w:ascii="Bookman Old Style" w:hAnsi="Bookman Old Style"/>
          <w:sz w:val="24"/>
          <w:szCs w:val="24"/>
        </w:rPr>
        <w:t>’nı fetheden Arapların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"Arapların"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yönetimi dışında kalan topraklarda bir birinden ayrı Hristiyan krallıkları ortaya çıkmıştı. Fransa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"Fransa"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ise IX. yüzyılda ülke topraklarının önemli bir bölümünde bölünmüş hâldeydi, resmî olarak kralın </w:t>
      </w:r>
      <w:proofErr w:type="spellStart"/>
      <w:r w:rsidRPr="00372A96">
        <w:rPr>
          <w:rFonts w:ascii="Bookman Old Style" w:hAnsi="Bookman Old Style"/>
          <w:sz w:val="24"/>
          <w:szCs w:val="24"/>
        </w:rPr>
        <w:t>vasalları</w:t>
      </w:r>
      <w:proofErr w:type="spellEnd"/>
      <w:r w:rsidRPr="00372A96">
        <w:rPr>
          <w:rFonts w:ascii="Bookman Old Style" w:hAnsi="Bookman Old Style"/>
          <w:sz w:val="24"/>
          <w:szCs w:val="24"/>
        </w:rPr>
        <w:t xml:space="preserve"> olarak görünen bu toprakların liderleri büyük ölçüde bağımsız davranıyorlardı. Alman </w:t>
      </w:r>
      <w:proofErr w:type="spellStart"/>
      <w:r w:rsidRPr="00372A96">
        <w:rPr>
          <w:rFonts w:ascii="Bookman Old Style" w:hAnsi="Bookman Old Style"/>
          <w:sz w:val="24"/>
          <w:szCs w:val="24"/>
        </w:rPr>
        <w:t>Sezarlığı</w:t>
      </w:r>
      <w:proofErr w:type="spellEnd"/>
      <w:r w:rsidRPr="00372A96">
        <w:rPr>
          <w:rFonts w:ascii="Bookman Old Style" w:hAnsi="Bookman Old Style"/>
          <w:sz w:val="24"/>
          <w:szCs w:val="24"/>
        </w:rPr>
        <w:t xml:space="preserve"> da </w:t>
      </w:r>
      <w:proofErr w:type="spellStart"/>
      <w:r w:rsidRPr="00372A96">
        <w:rPr>
          <w:rFonts w:ascii="Bookman Old Style" w:hAnsi="Bookman Old Style"/>
          <w:sz w:val="24"/>
          <w:szCs w:val="24"/>
        </w:rPr>
        <w:t>sezarın</w:t>
      </w:r>
      <w:proofErr w:type="spellEnd"/>
      <w:r w:rsidRPr="00372A96">
        <w:rPr>
          <w:rFonts w:ascii="Bookman Old Style" w:hAnsi="Bookman Old Style"/>
          <w:sz w:val="24"/>
          <w:szCs w:val="24"/>
        </w:rPr>
        <w:t xml:space="preserve"> yönetimine bağlı pek çok devletten oluşmaktaydı, nitekim bundan dolayı da </w:t>
      </w:r>
      <w:proofErr w:type="spellStart"/>
      <w:r w:rsidRPr="00372A96">
        <w:rPr>
          <w:rFonts w:ascii="Bookman Old Style" w:hAnsi="Bookman Old Style"/>
          <w:sz w:val="24"/>
          <w:szCs w:val="24"/>
        </w:rPr>
        <w:t>sezarlık</w:t>
      </w:r>
      <w:proofErr w:type="spellEnd"/>
      <w:r w:rsidRPr="00372A96">
        <w:rPr>
          <w:rFonts w:ascii="Bookman Old Style" w:hAnsi="Bookman Old Style"/>
          <w:sz w:val="24"/>
          <w:szCs w:val="24"/>
        </w:rPr>
        <w:t xml:space="preserve"> aynı zamanda Alman Topluluğu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Topluluğu"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da adlandırılmaktaydı.</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Bu merkezkaç eğilimler aynı zamanda Çek ve Macar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topraklarında da yansımalarını bulmuştu. O zamanlar en görkemli zamanını yaşıyor olmasına rağmen XI. yüzyılın ortalarında Kiev</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Knezliği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Knezliği" </w:instrText>
      </w:r>
      <w:r w:rsidRPr="00372A96">
        <w:rPr>
          <w:rFonts w:ascii="Bookman Old Style" w:hAnsi="Bookman Old Style"/>
          <w:sz w:val="24"/>
          <w:szCs w:val="24"/>
        </w:rPr>
        <w:fldChar w:fldCharType="end"/>
      </w:r>
      <w:r w:rsidRPr="00372A96">
        <w:rPr>
          <w:rFonts w:ascii="Bookman Old Style" w:hAnsi="Bookman Old Style"/>
          <w:sz w:val="24"/>
          <w:szCs w:val="24"/>
        </w:rPr>
        <w:t>’nde</w:t>
      </w:r>
      <w:proofErr w:type="spellEnd"/>
      <w:r w:rsidRPr="00372A96">
        <w:rPr>
          <w:rFonts w:ascii="Bookman Old Style" w:hAnsi="Bookman Old Style"/>
          <w:sz w:val="24"/>
          <w:szCs w:val="24"/>
        </w:rPr>
        <w:t xml:space="preserve"> de bölünmeye gidildi.</w:t>
      </w:r>
      <w:r w:rsidRPr="00372A96">
        <w:rPr>
          <w:rFonts w:ascii="Bookman Old Style" w:hAnsi="Bookman Old Style"/>
          <w:sz w:val="24"/>
          <w:szCs w:val="24"/>
          <w:vertAlign w:val="superscript"/>
        </w:rPr>
        <w:footnoteReference w:id="44"/>
      </w:r>
      <w:r w:rsidRPr="00372A96">
        <w:rPr>
          <w:rFonts w:ascii="Bookman Old Style" w:hAnsi="Bookman Old Style"/>
          <w:sz w:val="24"/>
          <w:szCs w:val="24"/>
        </w:rPr>
        <w:t xml:space="preserve"> </w:t>
      </w:r>
      <w:proofErr w:type="spellStart"/>
      <w:r w:rsidRPr="00372A96">
        <w:rPr>
          <w:rFonts w:ascii="Bookman Old Style" w:hAnsi="Bookman Old Style"/>
          <w:sz w:val="24"/>
          <w:szCs w:val="24"/>
        </w:rPr>
        <w:t>Jarosław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Mądry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"Jarosław Mądry"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Kiev hükümdarını Büyük </w:t>
      </w:r>
      <w:proofErr w:type="spellStart"/>
      <w:r w:rsidRPr="00372A96">
        <w:rPr>
          <w:rFonts w:ascii="Bookman Old Style" w:hAnsi="Bookman Old Style"/>
          <w:sz w:val="24"/>
          <w:szCs w:val="24"/>
        </w:rPr>
        <w:t>Knez</w:t>
      </w:r>
      <w:proofErr w:type="spellEnd"/>
      <w:r w:rsidRPr="00372A96">
        <w:rPr>
          <w:rFonts w:ascii="Bookman Old Style" w:hAnsi="Bookman Old Style"/>
          <w:sz w:val="24"/>
          <w:szCs w:val="24"/>
        </w:rPr>
        <w:t xml:space="preserve"> olarak belirleyerek oğulları arasında toprakları bölüştürmüştü. Savaşlar ve sık sık tahtın sahibinin el değişmesi başkentin değerini kaybetmesine neden oldu, bir süre sonra da bütün ülke Moğol-Tatar hâkimiyeti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"Moğol-Tatar hâkimiyeti"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altına girmiş oldu. 1138’de ölen kral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Krzywiousty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Krzywiousty"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benzer şekilde hazırladığı vasiyeti de Polonya’da bölünme dönemi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"Polonya’da bölünme dönemi"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başlattı. </w:t>
      </w:r>
    </w:p>
    <w:p w:rsidR="00372A96" w:rsidRPr="00372A96" w:rsidRDefault="00372A96" w:rsidP="00372A96">
      <w:pPr>
        <w:spacing w:line="360" w:lineRule="auto"/>
        <w:jc w:val="both"/>
        <w:rPr>
          <w:rFonts w:ascii="Bookman Old Style" w:hAnsi="Bookman Old Style"/>
          <w:i/>
          <w:sz w:val="24"/>
          <w:szCs w:val="24"/>
        </w:rPr>
      </w:pP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"Bolesław Krzywousty’nın Vasiyet Yasası" </w:instrText>
      </w:r>
      <w:r w:rsidRPr="00372A96">
        <w:rPr>
          <w:rFonts w:ascii="Bookman Old Style" w:hAnsi="Bookman Old Style"/>
          <w:i/>
          <w:sz w:val="24"/>
          <w:szCs w:val="24"/>
        </w:rPr>
        <w:fldChar w:fldCharType="end"/>
      </w:r>
      <w:proofErr w:type="spellStart"/>
      <w:r w:rsidRPr="00372A96">
        <w:rPr>
          <w:rFonts w:ascii="Bookman Old Style" w:hAnsi="Bookman Old Style"/>
          <w:i/>
          <w:sz w:val="24"/>
          <w:szCs w:val="24"/>
        </w:rPr>
        <w:t>Senior</w:t>
      </w:r>
      <w:proofErr w:type="spellEnd"/>
      <w:r w:rsidRPr="00372A96">
        <w:rPr>
          <w:rFonts w:ascii="Bookman Old Style" w:hAnsi="Bookman Old Style"/>
          <w:i/>
          <w:sz w:val="24"/>
          <w:szCs w:val="24"/>
        </w:rPr>
        <w:t xml:space="preserve"> Sistemi</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"Senior Sistemi" </w:instrText>
      </w:r>
      <w:r w:rsidRPr="00372A96">
        <w:rPr>
          <w:rFonts w:ascii="Bookman Old Style" w:hAnsi="Bookman Old Style"/>
          <w:i/>
          <w:sz w:val="24"/>
          <w:szCs w:val="24"/>
        </w:rPr>
        <w:fldChar w:fldCharType="end"/>
      </w:r>
      <w:r w:rsidRPr="00372A96">
        <w:rPr>
          <w:rFonts w:ascii="Bookman Old Style" w:hAnsi="Bookman Old Style"/>
          <w:i/>
          <w:sz w:val="24"/>
          <w:szCs w:val="24"/>
        </w:rPr>
        <w:t>nin Çöküşü</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Polonya kralı </w:t>
      </w:r>
      <w:proofErr w:type="spellStart"/>
      <w:r w:rsidRPr="00372A96">
        <w:rPr>
          <w:rFonts w:ascii="Bookman Old Style" w:hAnsi="Bookman Old Style"/>
          <w:sz w:val="24"/>
          <w:szCs w:val="24"/>
        </w:rPr>
        <w:t>Krzywousty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"Krzywousty"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taht için yaşanacak kanlı kardeş kavgalarından devleti korumak ve istikrar sağlamak için oluşturduğu vasiyet-miras yasası bu amaçları yerine getiremedi. Çok çabuk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juniorlar</w:t>
      </w:r>
      <w:proofErr w:type="spellEnd"/>
      <w:r w:rsidRPr="00372A96">
        <w:rPr>
          <w:rFonts w:ascii="Bookman Old Style" w:hAnsi="Bookman Old Style"/>
          <w:sz w:val="24"/>
          <w:szCs w:val="24"/>
        </w:rPr>
        <w:t xml:space="preserve"> arasında açık savaşa gidildi, bu savaşların sonunda da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olan II.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Władysław"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ülkeden kaçmak zorunda kaldı. Bu nedenle ondan sonra en büyük kardeş olan </w:t>
      </w:r>
      <w:proofErr w:type="spellStart"/>
      <w:r w:rsidRPr="00372A96">
        <w:rPr>
          <w:rFonts w:ascii="Bookman Old Style" w:hAnsi="Bookman Old Style"/>
          <w:sz w:val="24"/>
          <w:szCs w:val="24"/>
        </w:rPr>
        <w:lastRenderedPageBreak/>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Kędzierzawy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Kędzierzawy"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yeni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olarak ülkedeki yönetimi ele aldı. Dolayısıyla kaçan kardeşin elindeki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birkaç bölgeye daha bölündü; </w:t>
      </w:r>
      <w:proofErr w:type="spellStart"/>
      <w:r w:rsidRPr="00372A96">
        <w:rPr>
          <w:rFonts w:ascii="Bookman Old Style" w:hAnsi="Bookman Old Style"/>
          <w:sz w:val="24"/>
          <w:szCs w:val="24"/>
        </w:rPr>
        <w:t>Raciborz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"Raciborz"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Wrocław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"Wrocław"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Głogów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"Głogów"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Kędzierzawy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Kędzierzawy"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öldüğünde ise miras olarak aldığı </w:t>
      </w: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bölgesinde yönetimi oğlu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bundan sonraki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da III. </w:t>
      </w:r>
      <w:proofErr w:type="spellStart"/>
      <w:r w:rsidRPr="00372A96">
        <w:rPr>
          <w:rFonts w:ascii="Bookman Old Style" w:hAnsi="Bookman Old Style"/>
          <w:sz w:val="24"/>
          <w:szCs w:val="24"/>
        </w:rPr>
        <w:t>Mieszko</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Stary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Mieszko Stary"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oldu.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Ancak onun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’daki yönetimi başarısızlığa mahkûm oldu ve </w:t>
      </w:r>
      <w:proofErr w:type="spellStart"/>
      <w:r w:rsidRPr="00372A96">
        <w:rPr>
          <w:rFonts w:ascii="Bookman Old Style" w:hAnsi="Bookman Old Style"/>
          <w:sz w:val="24"/>
          <w:szCs w:val="24"/>
        </w:rPr>
        <w:t>Kraków’lu</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magnat</w:t>
      </w:r>
      <w:proofErr w:type="spellEnd"/>
      <w:r w:rsidRPr="00372A96">
        <w:rPr>
          <w:rFonts w:ascii="Bookman Old Style" w:hAnsi="Bookman Old Style"/>
          <w:sz w:val="24"/>
          <w:szCs w:val="24"/>
        </w:rPr>
        <w:t xml:space="preserve"> soylu sınıfı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"Krakov’lu magnat soylu sınıfı"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bu topraklardan sürüldü. </w:t>
      </w:r>
      <w:proofErr w:type="spellStart"/>
      <w:r w:rsidRPr="00372A96">
        <w:rPr>
          <w:rFonts w:ascii="Bookman Old Style" w:hAnsi="Bookman Old Style"/>
          <w:sz w:val="24"/>
          <w:szCs w:val="24"/>
        </w:rPr>
        <w:t>Kraków’lu</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magnatlar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"magnatlar"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olarak yönetimi bu kez </w:t>
      </w:r>
      <w:proofErr w:type="spellStart"/>
      <w:r w:rsidRPr="00372A96">
        <w:rPr>
          <w:rFonts w:ascii="Bookman Old Style" w:hAnsi="Bookman Old Style"/>
          <w:sz w:val="24"/>
          <w:szCs w:val="24"/>
        </w:rPr>
        <w:t>Krzywousty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"Krzywousty"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küçük oğlu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Sprawiedliwy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 Sprawiedliwy"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verdiler.</w:t>
      </w:r>
      <w:r w:rsidRPr="00372A96">
        <w:rPr>
          <w:rFonts w:ascii="Bookman Old Style" w:hAnsi="Bookman Old Style"/>
          <w:sz w:val="24"/>
          <w:szCs w:val="24"/>
          <w:vertAlign w:val="superscript"/>
        </w:rPr>
        <w:footnoteReference w:id="45"/>
      </w:r>
      <w:r w:rsidRPr="00372A96">
        <w:rPr>
          <w:rFonts w:ascii="Bookman Old Style" w:hAnsi="Bookman Old Style"/>
          <w:sz w:val="24"/>
          <w:szCs w:val="24"/>
        </w:rPr>
        <w:t xml:space="preserve"> Bu durum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sisteminin başarısız olduğu anlamına geliyordu. Miras ve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topraklarına hâkim olma savaşları yaklaşık iki yüzyıl daha sürecekti.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sisteminde bu topraklar büyük önem ve </w:t>
      </w:r>
      <w:proofErr w:type="gramStart"/>
      <w:r w:rsidRPr="00372A96">
        <w:rPr>
          <w:rFonts w:ascii="Bookman Old Style" w:hAnsi="Bookman Old Style"/>
          <w:sz w:val="24"/>
          <w:szCs w:val="24"/>
        </w:rPr>
        <w:t>prestij</w:t>
      </w:r>
      <w:proofErr w:type="gramEnd"/>
      <w:r w:rsidRPr="00372A96">
        <w:rPr>
          <w:rFonts w:ascii="Bookman Old Style" w:hAnsi="Bookman Old Style"/>
          <w:sz w:val="24"/>
          <w:szCs w:val="24"/>
        </w:rPr>
        <w:t xml:space="preserve"> taşıyordu, dolayısıyla </w:t>
      </w:r>
      <w:proofErr w:type="spellStart"/>
      <w:r w:rsidRPr="00372A96">
        <w:rPr>
          <w:rFonts w:ascii="Bookman Old Style" w:hAnsi="Bookman Old Style"/>
          <w:sz w:val="24"/>
          <w:szCs w:val="24"/>
        </w:rPr>
        <w:t>senior</w:t>
      </w:r>
      <w:proofErr w:type="spellEnd"/>
      <w:r w:rsidRPr="00372A96">
        <w:rPr>
          <w:rFonts w:ascii="Bookman Old Style" w:hAnsi="Bookman Old Style"/>
          <w:sz w:val="24"/>
          <w:szCs w:val="24"/>
        </w:rPr>
        <w:t xml:space="preserve"> topraklarını ve onun başkenti </w:t>
      </w:r>
      <w:proofErr w:type="spellStart"/>
      <w:r w:rsidRPr="00372A96">
        <w:rPr>
          <w:rFonts w:ascii="Bookman Old Style" w:hAnsi="Bookman Old Style"/>
          <w:sz w:val="24"/>
          <w:szCs w:val="24"/>
        </w:rPr>
        <w:t>Kraków’a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"Krakov’a"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sahip olanlar çok büyük saygı görmekteydi. Bu şehirde yönetimi elde etmek diğer bölge liderlerinin üzerinde bir üstünlük sağlamaktaydı. Fakat bölünen bu bölgeler oğullar tarafından tekrar bir bölünmeye maruz kalıyordu; bu da sürekli parçalanmalara neden oldu, dolayısıyla düklerin yönetimi kısıtlanıyor ve gittikçe daha da zayıflıyordu.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Bu zayıf durum dükleri kendi aralarında rekabete sokarak yabancı devletleri yardıma çağırmaya yöneltti. Bu yardım karşılığında Polonya topraklarından ödün veriliyor, dolayısıyla yabancı devletlerin Polonya’ya müdahale etmelerine neden oluyordu. Bu durum Polonya için büyük tehlike oluşturmaktaydı ve daha da kötüsü bu kadar küçük parçalara bölünmüş ülkenin düşman saldırılarına karşı koyması mümkün değildi.</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Feodal bölünmenin en önemli politik sonuçlarından biri uluslararası arenada Polonya’nın pozisyonunun önemli ölçüde zayıflamış olmasıydı. Gittikçe daha küçük parçalara bölünen ülke ortak dış politika yapma ya da yabancı saldırılara karşı savunma amaçlı ortak bir ordu kurma durumunda değildi. Bölge düklerinin birleşik orduları Polonya’nın güçlü komşularının entrikalarına karşı çıkabilmek için çok zayıf görünmekteydi. Özellikle Almanların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Polonya’nın kuzey sınırlarındaki faaliyetleri tehlikeliydi. Çünkü </w:t>
      </w:r>
      <w:r w:rsidRPr="00372A96">
        <w:rPr>
          <w:rFonts w:ascii="Bookman Old Style" w:hAnsi="Bookman Old Style"/>
          <w:sz w:val="24"/>
          <w:szCs w:val="24"/>
        </w:rPr>
        <w:lastRenderedPageBreak/>
        <w:t xml:space="preserve">Almanlar putperest </w:t>
      </w:r>
      <w:proofErr w:type="spellStart"/>
      <w:r w:rsidRPr="00372A96">
        <w:rPr>
          <w:rFonts w:ascii="Bookman Old Style" w:hAnsi="Bookman Old Style"/>
          <w:sz w:val="24"/>
          <w:szCs w:val="24"/>
        </w:rPr>
        <w:t>Oboryce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"Oboryce"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gramStart"/>
      <w:r w:rsidRPr="00372A96">
        <w:rPr>
          <w:rFonts w:ascii="Bookman Old Style" w:hAnsi="Bookman Old Style"/>
          <w:sz w:val="24"/>
          <w:szCs w:val="24"/>
        </w:rPr>
        <w:t>Veletlerin</w:t>
      </w:r>
      <w:proofErr w:type="gram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"Veletlerin"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yerleşmiş oldukları </w:t>
      </w:r>
      <w:proofErr w:type="spellStart"/>
      <w:r w:rsidRPr="00372A96">
        <w:rPr>
          <w:rFonts w:ascii="Bookman Old Style" w:hAnsi="Bookman Old Style"/>
          <w:sz w:val="24"/>
          <w:szCs w:val="24"/>
        </w:rPr>
        <w:t>Odra</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Łaba</w:t>
      </w:r>
      <w:proofErr w:type="spellEnd"/>
      <w:r w:rsidRPr="00372A96">
        <w:rPr>
          <w:rFonts w:ascii="Bookman Old Style" w:hAnsi="Bookman Old Style"/>
          <w:sz w:val="24"/>
          <w:szCs w:val="24"/>
        </w:rPr>
        <w:t xml:space="preserve"> nehirleri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instrText>
      </w:r>
      <w:r w:rsidRPr="00372A96">
        <w:rPr>
          <w:rFonts w:ascii="Bookman Old Style" w:hAnsi="Bookman Old Style"/>
          <w:sz w:val="24"/>
          <w:szCs w:val="24"/>
          <w:lang w:val="pl-PL"/>
        </w:rPr>
        <w:instrText>Odra ve Łaba nehirleri</w:instrText>
      </w:r>
      <w:r w:rsidRPr="00372A96">
        <w:rPr>
          <w:rFonts w:ascii="Bookman Old Style" w:hAnsi="Bookman Old Style"/>
          <w:sz w:val="24"/>
          <w:szCs w:val="24"/>
        </w:rPr>
        <w:instrText xml:space="preserv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arasındaki topraklara hâkim olmuşlardı. </w:t>
      </w:r>
      <w:proofErr w:type="spellStart"/>
      <w:r w:rsidRPr="00372A96">
        <w:rPr>
          <w:rFonts w:ascii="Bookman Old Style" w:hAnsi="Bookman Old Style"/>
          <w:sz w:val="24"/>
          <w:szCs w:val="24"/>
        </w:rPr>
        <w:t>Feth</w:t>
      </w:r>
      <w:proofErr w:type="spellEnd"/>
      <w:r w:rsidRPr="00372A96">
        <w:rPr>
          <w:rFonts w:ascii="Bookman Old Style" w:hAnsi="Bookman Old Style"/>
          <w:sz w:val="24"/>
          <w:szCs w:val="24"/>
        </w:rPr>
        <w:t xml:space="preserve"> ettikleri bu topraklarda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Markiliğini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Markiliğini"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kurmuşlardı. Bu devlet doğrudan Polonya’nın komşusu hâline geldi ve kısa süre sonra da Polonya’nın kuzey toprakları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’ya yayılma politikası uygulamaya başladı.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Markiliği"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Polonya’dan </w:t>
      </w:r>
      <w:proofErr w:type="spellStart"/>
      <w:r w:rsidRPr="00372A96">
        <w:rPr>
          <w:rFonts w:ascii="Bookman Old Style" w:hAnsi="Bookman Old Style"/>
          <w:sz w:val="24"/>
          <w:szCs w:val="24"/>
        </w:rPr>
        <w:t>Lubusz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"Lubusz"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topraklarını satın almayı başardı ve o andan itibaren de Büyük Polonya-</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yönünde bundan sonraki yayılma politikalarını sürdürdü. Bu toprakları da almayı başardılar ve burada da Yeni </w:t>
      </w:r>
      <w:proofErr w:type="spellStart"/>
      <w:r w:rsidRPr="00372A96">
        <w:rPr>
          <w:rFonts w:ascii="Bookman Old Style" w:hAnsi="Bookman Old Style"/>
          <w:sz w:val="24"/>
          <w:szCs w:val="24"/>
        </w:rPr>
        <w:t>Markiliği</w:t>
      </w:r>
      <w:proofErr w:type="spellEnd"/>
      <w:r w:rsidRPr="00372A96">
        <w:rPr>
          <w:rFonts w:ascii="Bookman Old Style" w:hAnsi="Bookman Old Style"/>
          <w:sz w:val="24"/>
          <w:szCs w:val="24"/>
        </w:rPr>
        <w:t xml:space="preserve"> kurdular. </w:t>
      </w:r>
      <w:proofErr w:type="spellStart"/>
      <w:r w:rsidRPr="00372A96">
        <w:rPr>
          <w:rFonts w:ascii="Bookman Old Style" w:hAnsi="Bookman Old Style"/>
          <w:sz w:val="24"/>
          <w:szCs w:val="24"/>
        </w:rPr>
        <w:t>Töton</w:t>
      </w:r>
      <w:proofErr w:type="spellEnd"/>
      <w:r w:rsidRPr="00372A96">
        <w:rPr>
          <w:rFonts w:ascii="Bookman Old Style" w:hAnsi="Bookman Old Style"/>
          <w:sz w:val="24"/>
          <w:szCs w:val="24"/>
        </w:rPr>
        <w:t xml:space="preserve"> Tarikat Haçlıları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"Töton Tarikat Haçlıları"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Markiliği’nden</w:t>
      </w:r>
      <w:proofErr w:type="spellEnd"/>
      <w:r w:rsidRPr="00372A96">
        <w:rPr>
          <w:rFonts w:ascii="Bookman Old Style" w:hAnsi="Bookman Old Style"/>
          <w:sz w:val="24"/>
          <w:szCs w:val="24"/>
        </w:rPr>
        <w:t xml:space="preserve"> daha az tehlikeli değildi. 1226’da onları Polonya’ya davet eden Konrad </w:t>
      </w:r>
      <w:proofErr w:type="spellStart"/>
      <w:r w:rsidRPr="00372A96">
        <w:rPr>
          <w:rFonts w:ascii="Bookman Old Style" w:hAnsi="Bookman Old Style"/>
          <w:sz w:val="24"/>
          <w:szCs w:val="24"/>
        </w:rPr>
        <w:t>Mazowiecki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"Konrad Mazowiecki" </w:instrText>
      </w:r>
      <w:r w:rsidRPr="00372A96">
        <w:rPr>
          <w:rFonts w:ascii="Bookman Old Style" w:hAnsi="Bookman Old Style"/>
          <w:sz w:val="24"/>
          <w:szCs w:val="24"/>
        </w:rPr>
        <w:fldChar w:fldCharType="end"/>
      </w:r>
      <w:r w:rsidRPr="00372A96">
        <w:rPr>
          <w:rFonts w:ascii="Bookman Old Style" w:hAnsi="Bookman Old Style"/>
          <w:sz w:val="24"/>
          <w:szCs w:val="24"/>
        </w:rPr>
        <w:t>’ydi</w:t>
      </w:r>
      <w:proofErr w:type="spellEnd"/>
      <w:r w:rsidRPr="00372A96">
        <w:rPr>
          <w:rFonts w:ascii="Bookman Old Style" w:hAnsi="Bookman Old Style"/>
          <w:sz w:val="24"/>
          <w:szCs w:val="24"/>
        </w:rPr>
        <w:t>.</w:t>
      </w:r>
      <w:r w:rsidRPr="00372A96">
        <w:rPr>
          <w:rFonts w:ascii="Bookman Old Style" w:hAnsi="Bookman Old Style"/>
          <w:sz w:val="24"/>
          <w:szCs w:val="24"/>
          <w:vertAlign w:val="superscript"/>
        </w:rPr>
        <w:footnoteReference w:id="46"/>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İki yıl sonra 1247’de de onlara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fethi ve Hristiyanlaşması, aynı zamanda </w:t>
      </w:r>
      <w:proofErr w:type="spellStart"/>
      <w:r w:rsidRPr="00372A96">
        <w:rPr>
          <w:rFonts w:ascii="Bookman Old Style" w:hAnsi="Bookman Old Style"/>
          <w:sz w:val="24"/>
          <w:szCs w:val="24"/>
        </w:rPr>
        <w:t>Niemen</w:t>
      </w:r>
      <w:proofErr w:type="spellEnd"/>
      <w:r w:rsidRPr="00372A96">
        <w:rPr>
          <w:rFonts w:ascii="Bookman Old Style" w:hAnsi="Bookman Old Style"/>
          <w:sz w:val="24"/>
          <w:szCs w:val="24"/>
        </w:rPr>
        <w:t xml:space="preserve"> Nehri kıyılarında yaşayan Baltık kökenli </w:t>
      </w:r>
      <w:proofErr w:type="spellStart"/>
      <w:r w:rsidRPr="00372A96">
        <w:rPr>
          <w:rFonts w:ascii="Bookman Old Style" w:hAnsi="Bookman Old Style"/>
          <w:sz w:val="24"/>
          <w:szCs w:val="24"/>
        </w:rPr>
        <w:t>Jacwieg</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"Baltık kökenli Jacwieg" </w:instrText>
      </w:r>
      <w:r w:rsidRPr="00372A96">
        <w:rPr>
          <w:rFonts w:ascii="Bookman Old Style" w:hAnsi="Bookman Old Style"/>
          <w:sz w:val="24"/>
          <w:szCs w:val="24"/>
        </w:rPr>
        <w:fldChar w:fldCharType="end"/>
      </w:r>
      <w:r w:rsidRPr="00372A96">
        <w:rPr>
          <w:rFonts w:ascii="Bookman Old Style" w:hAnsi="Bookman Old Style"/>
          <w:sz w:val="24"/>
          <w:szCs w:val="24"/>
        </w:rPr>
        <w:t>’lerin</w:t>
      </w:r>
      <w:proofErr w:type="spellEnd"/>
      <w:r w:rsidRPr="00372A96">
        <w:rPr>
          <w:rFonts w:ascii="Bookman Old Style" w:hAnsi="Bookman Old Style"/>
          <w:sz w:val="24"/>
          <w:szCs w:val="24"/>
        </w:rPr>
        <w:t xml:space="preserve"> saldırılarına karşı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korumaları karşılığında </w:t>
      </w:r>
      <w:proofErr w:type="spellStart"/>
      <w:r w:rsidRPr="00372A96">
        <w:rPr>
          <w:rFonts w:ascii="Bookman Old Style" w:hAnsi="Bookman Old Style"/>
          <w:sz w:val="24"/>
          <w:szCs w:val="24"/>
        </w:rPr>
        <w:t>Chełmno</w:t>
      </w:r>
      <w:proofErr w:type="spellEnd"/>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"Chelm toprakları" </w:instrText>
      </w:r>
      <w:r w:rsidRPr="00372A96">
        <w:rPr>
          <w:rFonts w:ascii="Bookman Old Style" w:hAnsi="Bookman Old Style"/>
          <w:sz w:val="24"/>
          <w:szCs w:val="24"/>
        </w:rPr>
        <w:fldChar w:fldCharType="end"/>
      </w:r>
      <w:r w:rsidRPr="00372A96">
        <w:rPr>
          <w:rFonts w:ascii="Bookman Old Style" w:hAnsi="Bookman Old Style"/>
          <w:sz w:val="24"/>
          <w:szCs w:val="24"/>
        </w:rPr>
        <w:t>nı verdi. Fakat çok kısa süre sonra Polonya için ne kadar büyük tehlike olacağını görememişti.</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Töton</w:t>
      </w:r>
      <w:proofErr w:type="spellEnd"/>
      <w:r w:rsidRPr="00372A96">
        <w:rPr>
          <w:rFonts w:ascii="Bookman Old Style" w:hAnsi="Bookman Old Style"/>
          <w:sz w:val="24"/>
          <w:szCs w:val="24"/>
        </w:rPr>
        <w:t xml:space="preserve"> Tarikat </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"Töton Tarikatına" </w:instrText>
      </w:r>
      <w:r w:rsidRPr="00372A96">
        <w:rPr>
          <w:rFonts w:ascii="Bookman Old Style" w:hAnsi="Bookman Old Style"/>
          <w:sz w:val="24"/>
          <w:szCs w:val="24"/>
        </w:rPr>
        <w:fldChar w:fldCharType="end"/>
      </w:r>
      <w:r w:rsidRPr="00372A96">
        <w:rPr>
          <w:rFonts w:ascii="Bookman Old Style" w:hAnsi="Bookman Old Style"/>
          <w:sz w:val="24"/>
          <w:szCs w:val="24"/>
        </w:rPr>
        <w:t>Haçlılarının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Polonya’ya </w:t>
      </w:r>
      <w:r w:rsidRPr="00372A96">
        <w:rPr>
          <w:rFonts w:ascii="Bookman Old Style" w:hAnsi="Bookman Old Style"/>
          <w:sz w:val="24"/>
          <w:szCs w:val="24"/>
        </w:rPr>
        <w:br/>
        <w:t xml:space="preserve">Çağrılması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bölgesiyle kuzeyden kuzey-doğuya kadar ormanlık ve bataklık olan komşu toprakları Baltık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"Baltık" </w:instrText>
      </w:r>
      <w:r w:rsidRPr="00372A96">
        <w:rPr>
          <w:rFonts w:ascii="Bookman Old Style" w:hAnsi="Bookman Old Style"/>
          <w:sz w:val="24"/>
          <w:szCs w:val="24"/>
        </w:rPr>
        <w:fldChar w:fldCharType="end"/>
      </w:r>
      <w:r w:rsidRPr="00372A96">
        <w:rPr>
          <w:rFonts w:ascii="Bookman Old Style" w:hAnsi="Bookman Old Style"/>
          <w:sz w:val="24"/>
          <w:szCs w:val="24"/>
        </w:rPr>
        <w:t>,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Jadzwings</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Samogitians</w:t>
      </w:r>
      <w:proofErr w:type="spellEnd"/>
      <w:r w:rsidRPr="00372A96">
        <w:rPr>
          <w:rFonts w:ascii="Bookman Old Style" w:hAnsi="Bookman Old Style"/>
          <w:sz w:val="24"/>
          <w:szCs w:val="24"/>
        </w:rPr>
        <w: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"Jadzwings (Samogitians)"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Litvanya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"Litvanya"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kabile devletleri yurt edinmişlerdi. Bu halkların henüz tam bir devlet organizasyonu yoktu ve yerel liderleri tarafından yönetilen yerleşim yerlerinin etrafında toplanmışlardı. Küçük, büyük baş hayvan, at besliyorlar, avcılık yapıyorlar, aynı zamanda deri, balmumu ve kehribarı silah, eşya, hatta mahsul verimsiz olduğu zamanlarda da yiyecekle değiştirdikleri ticaretle uğraşmaktaydılar.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Chrobry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Chrobry" </w:instrText>
      </w:r>
      <w:r w:rsidRPr="00372A96">
        <w:rPr>
          <w:rFonts w:ascii="Bookman Old Style" w:hAnsi="Bookman Old Style"/>
          <w:sz w:val="24"/>
          <w:szCs w:val="24"/>
        </w:rPr>
        <w:fldChar w:fldCharType="end"/>
      </w:r>
      <w:r w:rsidRPr="00372A96">
        <w:rPr>
          <w:rFonts w:ascii="Bookman Old Style" w:hAnsi="Bookman Old Style"/>
          <w:sz w:val="24"/>
          <w:szCs w:val="24"/>
        </w:rPr>
        <w:t>’dan</w:t>
      </w:r>
      <w:proofErr w:type="spellEnd"/>
      <w:r w:rsidRPr="00372A96">
        <w:rPr>
          <w:rFonts w:ascii="Bookman Old Style" w:hAnsi="Bookman Old Style"/>
          <w:sz w:val="24"/>
          <w:szCs w:val="24"/>
        </w:rPr>
        <w:t xml:space="preserve"> itibaren sırasıyla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hanedanları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hanedanları"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 zamanki bu kabileleri Hristiyanlığa döndürmeye çalıştılar. Ancak bu denemeler sonuçsuz kaldı ve Prusyalıların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"Prusyalıların"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yağma seferleri </w:t>
      </w:r>
      <w:proofErr w:type="spellStart"/>
      <w:r w:rsidRPr="00372A96">
        <w:rPr>
          <w:rFonts w:ascii="Bookman Old Style" w:hAnsi="Bookman Old Style"/>
          <w:sz w:val="24"/>
          <w:szCs w:val="24"/>
        </w:rPr>
        <w:t>Mazovya’nın</w:t>
      </w:r>
      <w:proofErr w:type="spellEnd"/>
      <w:r w:rsidRPr="00372A96">
        <w:rPr>
          <w:rFonts w:ascii="Bookman Old Style" w:hAnsi="Bookman Old Style"/>
          <w:sz w:val="24"/>
          <w:szCs w:val="24"/>
        </w:rPr>
        <w:t xml:space="preserve"> sınır bölgelerinde yerleşmiş olan halka gittikçe daha çok zarar vermekteydi.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lastRenderedPageBreak/>
        <w:t>Mieszko</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Stary’nın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"Mieszko Stary’nın"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ölümünden ve yönetimin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Biały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Bialy"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alınmasından bir süre sonra yönetim </w:t>
      </w:r>
      <w:proofErr w:type="spellStart"/>
      <w:r w:rsidRPr="00372A96">
        <w:rPr>
          <w:rFonts w:ascii="Bookman Old Style" w:hAnsi="Bookman Old Style"/>
          <w:sz w:val="24"/>
          <w:szCs w:val="24"/>
        </w:rPr>
        <w:t>Kazimierz</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Sprawiedliwy’nın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"Kazimierz Sprawiedliwy’nın"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genç oğlu Konrad </w:t>
      </w:r>
      <w:proofErr w:type="spellStart"/>
      <w:r w:rsidRPr="00372A96">
        <w:rPr>
          <w:rFonts w:ascii="Bookman Old Style" w:hAnsi="Bookman Old Style"/>
          <w:sz w:val="24"/>
          <w:szCs w:val="24"/>
        </w:rPr>
        <w:t>Mazowiecki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"Konrad Mazowiecki" </w:instrText>
      </w:r>
      <w:r w:rsidRPr="00372A96">
        <w:rPr>
          <w:rFonts w:ascii="Bookman Old Style" w:hAnsi="Bookman Old Style"/>
          <w:sz w:val="24"/>
          <w:szCs w:val="24"/>
        </w:rPr>
        <w:fldChar w:fldCharType="end"/>
      </w:r>
      <w:r w:rsidRPr="00372A96">
        <w:rPr>
          <w:rFonts w:ascii="Bookman Old Style" w:hAnsi="Bookman Old Style"/>
          <w:sz w:val="24"/>
          <w:szCs w:val="24"/>
        </w:rPr>
        <w:t>’ye</w:t>
      </w:r>
      <w:proofErr w:type="spellEnd"/>
      <w:r w:rsidRPr="00372A96">
        <w:rPr>
          <w:rFonts w:ascii="Bookman Old Style" w:hAnsi="Bookman Old Style"/>
          <w:sz w:val="24"/>
          <w:szCs w:val="24"/>
        </w:rPr>
        <w:t xml:space="preserve"> geçti.</w:t>
      </w:r>
      <w:r w:rsidRPr="00372A96">
        <w:rPr>
          <w:rFonts w:ascii="Bookman Old Style" w:hAnsi="Bookman Old Style"/>
          <w:sz w:val="24"/>
          <w:szCs w:val="24"/>
          <w:vertAlign w:val="superscript"/>
        </w:rPr>
        <w:footnoteReference w:id="47"/>
      </w:r>
      <w:r w:rsidRPr="00372A96">
        <w:rPr>
          <w:rFonts w:ascii="Bookman Old Style" w:hAnsi="Bookman Old Style"/>
          <w:sz w:val="24"/>
          <w:szCs w:val="24"/>
        </w:rPr>
        <w:t xml:space="preserve"> </w:t>
      </w:r>
      <w:proofErr w:type="spellStart"/>
      <w:r w:rsidRPr="00372A96">
        <w:rPr>
          <w:rFonts w:ascii="Bookman Old Style" w:hAnsi="Bookman Old Style"/>
          <w:sz w:val="24"/>
          <w:szCs w:val="24"/>
        </w:rPr>
        <w:t>Mazowya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"Mazowya"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Kujawy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"Kujawy"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Sieradz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Leczyce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toprakları"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onun hâkimiyeti altındaydı. XIII. yüzyıl başlarından beri onun bölgesi, özellikle de </w:t>
      </w:r>
      <w:proofErr w:type="spellStart"/>
      <w:r w:rsidRPr="00372A96">
        <w:rPr>
          <w:rFonts w:ascii="Bookman Old Style" w:hAnsi="Bookman Old Style"/>
          <w:sz w:val="24"/>
          <w:szCs w:val="24"/>
        </w:rPr>
        <w:t>Chełmno</w:t>
      </w:r>
      <w:proofErr w:type="spellEnd"/>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"Chełmno toprakları"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kabilelerinin saldırıları altındaydı. Bazı araştırmacılara göre ilk olarak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t xml:space="preserve"> dükü</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dükü"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Brodaty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"Henryk Brodaty, Śląsk dükü"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sarayında </w:t>
      </w: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t>-Prusya sınırları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"Mazovya-Prusya sınırları"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na </w:t>
      </w:r>
      <w:proofErr w:type="spellStart"/>
      <w:r w:rsidRPr="00372A96">
        <w:rPr>
          <w:rFonts w:ascii="Bookman Old Style" w:hAnsi="Bookman Old Style"/>
          <w:sz w:val="24"/>
          <w:szCs w:val="24"/>
        </w:rPr>
        <w:t>Piast</w:t>
      </w:r>
      <w:proofErr w:type="spellEnd"/>
      <w:r w:rsidRPr="00372A96">
        <w:rPr>
          <w:rFonts w:ascii="Bookman Old Style" w:hAnsi="Bookman Old Style"/>
          <w:sz w:val="24"/>
          <w:szCs w:val="24"/>
        </w:rPr>
        <w:t xml:space="preserve">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"Piast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koruyacak ve orada Hristiyanlaştırma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"Hristiyanlaştırma"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faaliyeti yürütecek tarikat şövalyelerini yerleştirme düşüncesi doğmuştu.</w:t>
      </w:r>
      <w:r w:rsidRPr="00372A96">
        <w:rPr>
          <w:rFonts w:ascii="Bookman Old Style" w:hAnsi="Bookman Old Style"/>
          <w:sz w:val="24"/>
          <w:szCs w:val="24"/>
          <w:vertAlign w:val="superscript"/>
        </w:rPr>
        <w:footnoteReference w:id="48"/>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Tam olarak ismi Filistin’deki Alman Evinin Kutsal Bakire Meryem Hastane Tarikatı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"Filistin’deki Alman Evinin Kutsal Bakire Meryem Hastane Tarikatı"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olan </w:t>
      </w:r>
      <w:proofErr w:type="spellStart"/>
      <w:r w:rsidRPr="00372A96">
        <w:rPr>
          <w:rFonts w:ascii="Bookman Old Style" w:hAnsi="Bookman Old Style"/>
          <w:sz w:val="24"/>
          <w:szCs w:val="24"/>
        </w:rPr>
        <w:t>Töton</w:t>
      </w:r>
      <w:proofErr w:type="spellEnd"/>
      <w:r w:rsidRPr="00372A96">
        <w:rPr>
          <w:rFonts w:ascii="Bookman Old Style" w:hAnsi="Bookman Old Style"/>
          <w:sz w:val="24"/>
          <w:szCs w:val="24"/>
        </w:rPr>
        <w:t xml:space="preserve"> Haçlı Tarikatı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"Töton Haçlı Tarikatı"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1191’de Kudüs</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"Kudüs"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topraklarına yapılan III. Haçlı seferi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Haçlı seferi"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sırasında yaralı haçlı ve hacıları korumak için ortaya çıktı. XIII. yüzyıl başında ise </w:t>
      </w:r>
      <w:proofErr w:type="spellStart"/>
      <w:r w:rsidRPr="00372A96">
        <w:rPr>
          <w:rFonts w:ascii="Bookman Old Style" w:hAnsi="Bookman Old Style"/>
          <w:sz w:val="24"/>
          <w:szCs w:val="24"/>
        </w:rPr>
        <w:t>Töton</w:t>
      </w:r>
      <w:proofErr w:type="spellEnd"/>
      <w:r w:rsidRPr="00372A96">
        <w:rPr>
          <w:rFonts w:ascii="Bookman Old Style" w:hAnsi="Bookman Old Style"/>
          <w:sz w:val="24"/>
          <w:szCs w:val="24"/>
        </w:rPr>
        <w:t xml:space="preserve"> Haçlıları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"Töton Haçlıları"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w:instrText>
      </w:r>
      <w:r w:rsidRPr="00372A96">
        <w:rPr>
          <w:rFonts w:ascii="Bookman Old Style" w:hAnsi="Bookman Old Style"/>
          <w:sz w:val="24"/>
          <w:szCs w:val="24"/>
        </w:rPr>
        <w:fldChar w:fldCharType="end"/>
      </w:r>
      <w:r w:rsidRPr="00372A96">
        <w:rPr>
          <w:rFonts w:ascii="Bookman Old Style" w:hAnsi="Bookman Old Style"/>
          <w:sz w:val="24"/>
          <w:szCs w:val="24"/>
        </w:rPr>
        <w:t>’da dolaşmaktaydılar ve Macar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sınırları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sınırları" </w:instrText>
      </w:r>
      <w:r w:rsidRPr="00372A96">
        <w:rPr>
          <w:rFonts w:ascii="Bookman Old Style" w:hAnsi="Bookman Old Style"/>
          <w:sz w:val="24"/>
          <w:szCs w:val="24"/>
        </w:rPr>
        <w:fldChar w:fldCharType="end"/>
      </w:r>
      <w:r w:rsidRPr="00372A96">
        <w:rPr>
          <w:rFonts w:ascii="Bookman Old Style" w:hAnsi="Bookman Old Style"/>
          <w:sz w:val="24"/>
          <w:szCs w:val="24"/>
        </w:rPr>
        <w:t>nın koruyucuları olarak Erdel</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"Erdel"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’de yerleştiler. Kendi devletlerini kurma denemelerinden sonra buradan kovuldular. 1226’da ise Konrad </w:t>
      </w:r>
      <w:proofErr w:type="spellStart"/>
      <w:r w:rsidRPr="00372A96">
        <w:rPr>
          <w:rFonts w:ascii="Bookman Old Style" w:hAnsi="Bookman Old Style"/>
          <w:sz w:val="24"/>
          <w:szCs w:val="24"/>
        </w:rPr>
        <w:t>Mazowiecki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"Konrad Mazowiecki"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w:t>
      </w:r>
      <w:proofErr w:type="spellStart"/>
      <w:r w:rsidRPr="00372A96">
        <w:rPr>
          <w:rFonts w:ascii="Bookman Old Style" w:hAnsi="Bookman Old Style"/>
          <w:sz w:val="24"/>
          <w:szCs w:val="24"/>
        </w:rPr>
        <w:t>Tötonlar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"Tötonlar"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 görüşmeler başladı, iki yıl sonra Haçlı Tarikat şövalyeleri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 Tarikat şövalyeleri"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Konrad’dan </w:t>
      </w:r>
      <w:proofErr w:type="spellStart"/>
      <w:r w:rsidRPr="00372A96">
        <w:rPr>
          <w:rFonts w:ascii="Bookman Old Style" w:hAnsi="Bookman Old Style"/>
          <w:sz w:val="24"/>
          <w:szCs w:val="24"/>
        </w:rPr>
        <w:t>Chełmno</w:t>
      </w:r>
      <w:proofErr w:type="spellEnd"/>
      <w:r w:rsidRPr="00372A96">
        <w:rPr>
          <w:rFonts w:ascii="Bookman Old Style" w:hAnsi="Bookman Old Style"/>
          <w:sz w:val="24"/>
          <w:szCs w:val="24"/>
        </w:rPr>
        <w:t xml:space="preserve">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"Chełmno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1230’da Prusya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topraklarının sistematik fethini başlatarak bugünkü Torun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"Torun"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yakınları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"Torun yakınları"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nda küçük haçlı grubu yerleştirdiler.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Haçlılar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Mazovya</w:t>
      </w:r>
      <w:proofErr w:type="spellEnd"/>
      <w:r w:rsidRPr="00372A96">
        <w:rPr>
          <w:rFonts w:ascii="Bookman Old Style" w:hAnsi="Bookman Old Style"/>
          <w:sz w:val="24"/>
          <w:szCs w:val="24"/>
        </w:rPr>
        <w:t>-Prusya sınırı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"Mazovya-Prusya sınırı"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nda savunma-dinî </w:t>
      </w:r>
      <w:proofErr w:type="spellStart"/>
      <w:r w:rsidRPr="00372A96">
        <w:rPr>
          <w:rFonts w:ascii="Bookman Old Style" w:hAnsi="Bookman Old Style"/>
          <w:sz w:val="24"/>
          <w:szCs w:val="24"/>
        </w:rPr>
        <w:t>propoganda</w:t>
      </w:r>
      <w:proofErr w:type="spellEnd"/>
      <w:r w:rsidRPr="00372A96">
        <w:rPr>
          <w:rFonts w:ascii="Bookman Old Style" w:hAnsi="Bookman Old Style"/>
          <w:sz w:val="24"/>
          <w:szCs w:val="24"/>
        </w:rPr>
        <w:t xml:space="preserve"> amaçlı tahsis edilmiş tek tarikat şövalyeleri değildi. </w:t>
      </w:r>
      <w:proofErr w:type="spellStart"/>
      <w:r w:rsidRPr="00372A96">
        <w:rPr>
          <w:rFonts w:ascii="Bookman Old Style" w:hAnsi="Bookman Old Style"/>
          <w:sz w:val="24"/>
          <w:szCs w:val="24"/>
        </w:rPr>
        <w:t>Dobrzyn</w:t>
      </w:r>
      <w:proofErr w:type="spellEnd"/>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"Dobrzyn toprakları"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nda da 1233’de Tarikat Şövalyelerine bağlanmış </w:t>
      </w:r>
      <w:proofErr w:type="spellStart"/>
      <w:r w:rsidRPr="00372A96">
        <w:rPr>
          <w:rFonts w:ascii="Bookman Old Style" w:hAnsi="Bookman Old Style"/>
          <w:sz w:val="24"/>
          <w:szCs w:val="24"/>
        </w:rPr>
        <w:t>Meklemburg</w:t>
      </w:r>
      <w:proofErr w:type="spellEnd"/>
      <w:r w:rsidRPr="00372A96">
        <w:rPr>
          <w:rFonts w:ascii="Bookman Old Style" w:hAnsi="Bookman Old Style"/>
          <w:sz w:val="24"/>
          <w:szCs w:val="24"/>
        </w:rPr>
        <w:t xml:space="preserve"> şövalyelerinden oluşan Prusya Vaftiz Şövalyeleri tarikatı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Vaftiz Şövalyeleri tarikatı"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faaliyet göstermekteydi.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1230’da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’ya geldikten sonra Haçlılar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Batı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Avrupa" </w:instrText>
      </w:r>
      <w:r w:rsidRPr="00372A96">
        <w:rPr>
          <w:rFonts w:ascii="Bookman Old Style" w:hAnsi="Bookman Old Style"/>
          <w:sz w:val="24"/>
          <w:szCs w:val="24"/>
        </w:rPr>
        <w:fldChar w:fldCharType="end"/>
      </w:r>
      <w:r w:rsidRPr="00372A96">
        <w:rPr>
          <w:rFonts w:ascii="Bookman Old Style" w:hAnsi="Bookman Old Style"/>
          <w:sz w:val="24"/>
          <w:szCs w:val="24"/>
        </w:rPr>
        <w:t>’dan şövalyelerin de onlara yardım ettiği putperestlere karşı Haçlı seferi ilan ettiler. Kısa sürede başlatılan savaş çok acımasızdı, Prusya halkı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"Prusya halkı"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yapılan savunma denemeleri ise yalnızca kanlı intikamı çağrıştırıyordu. Haçlılar önce sınır bölgelerini elde ettiler, sonra da ülkenin merkezini. Aldıkları topraklarda iyi donanımlı nöbetçi kaleler inşa ederek kendi devletlerini kurma yönünde sabitleştirdiler. Haçlılar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 süre sonra da Prusya’ya bütünüyle hâkim </w:t>
      </w:r>
      <w:r w:rsidRPr="00372A96">
        <w:rPr>
          <w:rFonts w:ascii="Bookman Old Style" w:hAnsi="Bookman Old Style"/>
          <w:sz w:val="24"/>
          <w:szCs w:val="24"/>
        </w:rPr>
        <w:lastRenderedPageBreak/>
        <w:t xml:space="preserve">olduktan sonra orada resmî olarak Sezar’ın liderliğini kabul eden </w:t>
      </w:r>
      <w:proofErr w:type="spellStart"/>
      <w:r w:rsidRPr="00372A96">
        <w:rPr>
          <w:rFonts w:ascii="Bookman Old Style" w:hAnsi="Bookman Old Style"/>
          <w:sz w:val="24"/>
          <w:szCs w:val="24"/>
        </w:rPr>
        <w:t>Tarikat’ın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"Tarikat’ın"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büyük ustası-liderinin yönetimi altında başkenti </w:t>
      </w:r>
      <w:proofErr w:type="spellStart"/>
      <w:r w:rsidRPr="00372A96">
        <w:rPr>
          <w:rFonts w:ascii="Bookman Old Style" w:hAnsi="Bookman Old Style"/>
          <w:sz w:val="24"/>
          <w:szCs w:val="24"/>
        </w:rPr>
        <w:t>Malbork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"Malbork"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olan kendi devletlerini kurdular. Tarımı geliştirdiler, </w:t>
      </w:r>
      <w:proofErr w:type="spellStart"/>
      <w:r w:rsidRPr="00372A96">
        <w:rPr>
          <w:rFonts w:ascii="Bookman Old Style" w:hAnsi="Bookman Old Style"/>
          <w:sz w:val="24"/>
          <w:szCs w:val="24"/>
        </w:rPr>
        <w:t>kolonistleri</w:t>
      </w:r>
      <w:proofErr w:type="spellEnd"/>
      <w:r w:rsidRPr="00372A96">
        <w:rPr>
          <w:rFonts w:ascii="Bookman Old Style" w:hAnsi="Bookman Old Style"/>
          <w:sz w:val="24"/>
          <w:szCs w:val="24"/>
        </w:rPr>
        <w:t xml:space="preserve"> topladılar, canlı değişim ticaretini idare ettiler, kaleleri güçlendirdiler ve silahlı kuvvetlerini mükemmelleştirdiler. Bu şekilde var olduğu sürece Polonya’nın hayatî çıkarlarını tehdit eden Avrupa’da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en iyi şekilde organize olmuş devletlerden biri ortaya çıkmış oluyordu.</w:t>
      </w:r>
      <w:r w:rsidRPr="00372A96">
        <w:rPr>
          <w:rFonts w:ascii="Bookman Old Style" w:hAnsi="Bookman Old Style"/>
          <w:sz w:val="24"/>
          <w:szCs w:val="24"/>
          <w:vertAlign w:val="superscript"/>
        </w:rPr>
        <w:footnoteReference w:id="49"/>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 Topraklarına Moğol Akınları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(Tatar) 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i/>
          <w:sz w:val="24"/>
          <w:szCs w:val="24"/>
        </w:rPr>
      </w:pPr>
      <w:r w:rsidRPr="00372A96">
        <w:rPr>
          <w:rFonts w:ascii="Bookman Old Style" w:hAnsi="Bookman Old Style"/>
          <w:i/>
          <w:sz w:val="24"/>
          <w:szCs w:val="24"/>
        </w:rPr>
        <w:t>Polonya Toprakları</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"Polonya Toprakları" </w:instrText>
      </w:r>
      <w:r w:rsidRPr="00372A96">
        <w:rPr>
          <w:rFonts w:ascii="Bookman Old Style" w:hAnsi="Bookman Old Style"/>
          <w:i/>
          <w:sz w:val="24"/>
          <w:szCs w:val="24"/>
        </w:rPr>
        <w:fldChar w:fldCharType="end"/>
      </w:r>
      <w:r w:rsidRPr="00372A96">
        <w:rPr>
          <w:rFonts w:ascii="Bookman Old Style" w:hAnsi="Bookman Old Style"/>
          <w:i/>
          <w:sz w:val="24"/>
          <w:szCs w:val="24"/>
        </w:rPr>
        <w:t xml:space="preserve">na </w:t>
      </w:r>
      <w:r w:rsidRPr="00372A96">
        <w:rPr>
          <w:rFonts w:ascii="Bookman Old Style" w:hAnsi="Bookman Old Style"/>
          <w:i/>
          <w:sz w:val="24"/>
          <w:szCs w:val="24"/>
        </w:rPr>
        <w:br/>
        <w:t xml:space="preserve">Moğol Akınları ve </w:t>
      </w:r>
      <w:proofErr w:type="spellStart"/>
      <w:r w:rsidRPr="00372A96">
        <w:rPr>
          <w:rFonts w:ascii="Bookman Old Style" w:hAnsi="Bookman Old Style"/>
          <w:i/>
          <w:sz w:val="24"/>
          <w:szCs w:val="24"/>
        </w:rPr>
        <w:t>Legnica</w:t>
      </w:r>
      <w:proofErr w:type="spellEnd"/>
      <w:r w:rsidRPr="00372A96">
        <w:rPr>
          <w:rFonts w:ascii="Bookman Old Style" w:hAnsi="Bookman Old Style"/>
          <w:i/>
          <w:sz w:val="24"/>
          <w:szCs w:val="24"/>
        </w:rPr>
        <w:t xml:space="preserve"> Savaşı</w:t>
      </w:r>
      <w:r w:rsidRPr="00372A96">
        <w:rPr>
          <w:rFonts w:ascii="Bookman Old Style" w:hAnsi="Bookman Old Style"/>
          <w:i/>
          <w:sz w:val="24"/>
          <w:szCs w:val="24"/>
        </w:rPr>
        <w:fldChar w:fldCharType="begin"/>
      </w:r>
      <w:r w:rsidRPr="00372A96">
        <w:rPr>
          <w:rFonts w:ascii="Bookman Old Style" w:hAnsi="Bookman Old Style"/>
          <w:i/>
          <w:sz w:val="24"/>
          <w:szCs w:val="24"/>
        </w:rPr>
        <w:instrText xml:space="preserve"> XE "Legnica Savaşı" </w:instrText>
      </w:r>
      <w:r w:rsidRPr="00372A96">
        <w:rPr>
          <w:rFonts w:ascii="Bookman Old Style" w:hAnsi="Bookman Old Style"/>
          <w:i/>
          <w:sz w:val="24"/>
          <w:szCs w:val="24"/>
        </w:rPr>
        <w:fldChar w:fldCharType="end"/>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Bölünen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tehdit eden diğer bir güç de Moğollardı. </w:t>
      </w:r>
      <w:proofErr w:type="spellStart"/>
      <w:r w:rsidRPr="00372A96">
        <w:rPr>
          <w:rFonts w:ascii="Bookman Old Style" w:hAnsi="Bookman Old Style"/>
          <w:sz w:val="24"/>
          <w:szCs w:val="24"/>
        </w:rPr>
        <w:t>Śląsklu</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Henrykler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"Śląsklu Henrykler"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başlatılan Polonya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birleştirme çabaları Moğolların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akını sonucu yarım kaldı. XIII. yüzyılın ortalarında Latin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"Latin Avrupa"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ilk kez hiç tanımadığı bir tehlike ile karşı karşıya kalıyordu. Avrupalılar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gibi Polonyalılar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de bu akınları yapan Moğollar “</w:t>
      </w:r>
      <w:proofErr w:type="spellStart"/>
      <w:r w:rsidRPr="00372A96">
        <w:rPr>
          <w:rFonts w:ascii="Bookman Old Style" w:hAnsi="Bookman Old Style"/>
          <w:sz w:val="24"/>
          <w:szCs w:val="24"/>
        </w:rPr>
        <w:t>Tartari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"Tartari" </w:instrText>
      </w:r>
      <w:r w:rsidRPr="00372A96">
        <w:rPr>
          <w:rFonts w:ascii="Bookman Old Style" w:hAnsi="Bookman Old Style"/>
          <w:sz w:val="24"/>
          <w:szCs w:val="24"/>
        </w:rPr>
        <w:fldChar w:fldCharType="end"/>
      </w:r>
      <w:r w:rsidRPr="00372A96">
        <w:rPr>
          <w:rFonts w:ascii="Bookman Old Style" w:hAnsi="Bookman Old Style"/>
          <w:sz w:val="24"/>
          <w:szCs w:val="24"/>
        </w:rPr>
        <w:t>” olarak adlandırdıkları cehennem askerleriydi. Tatar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 sözü"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sözü Asya stepleri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"Asya stepleri" </w:instrText>
      </w:r>
      <w:r w:rsidRPr="00372A96">
        <w:rPr>
          <w:rFonts w:ascii="Bookman Old Style" w:hAnsi="Bookman Old Style"/>
          <w:sz w:val="24"/>
          <w:szCs w:val="24"/>
        </w:rPr>
        <w:fldChar w:fldCharType="end"/>
      </w:r>
      <w:r w:rsidRPr="00372A96">
        <w:rPr>
          <w:rFonts w:ascii="Bookman Old Style" w:hAnsi="Bookman Old Style"/>
          <w:sz w:val="24"/>
          <w:szCs w:val="24"/>
        </w:rPr>
        <w:t>nden bütün halklara verdikleri genel bir ad olarak kaldı.</w:t>
      </w:r>
      <w:r w:rsidRPr="00372A96">
        <w:rPr>
          <w:rFonts w:ascii="Bookman Old Style" w:hAnsi="Bookman Old Style"/>
          <w:sz w:val="24"/>
          <w:szCs w:val="24"/>
          <w:vertAlign w:val="superscript"/>
        </w:rPr>
        <w:footnoteReference w:id="50"/>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INCLUDEPICTURE "http://upload.wikimedia.org/wikipedia/commons/thumb/e/e2/Legnica.JPG/400px-Legnica.JPG" \* MERGEFORMATINET </w:instrText>
      </w:r>
      <w:r w:rsidRPr="00372A96">
        <w:rPr>
          <w:rFonts w:ascii="Bookman Old Style" w:hAnsi="Bookman Old Style"/>
          <w:sz w:val="24"/>
          <w:szCs w:val="24"/>
        </w:rPr>
        <w:fldChar w:fldCharType="separate"/>
      </w:r>
      <w:r w:rsidRPr="00372A96">
        <w:rPr>
          <w:rFonts w:ascii="Bookman Old Style" w:hAnsi="Bookman Old Style"/>
          <w:sz w:val="24"/>
          <w:szCs w:val="24"/>
        </w:rPr>
        <w:pict>
          <v:shape id="_x0000_i1031" type="#_x0000_t75" alt="Legnica.JPG" style="width:301.5pt;height:215.1pt">
            <v:imagedata r:id="rId10" r:href="rId11"/>
          </v:shape>
        </w:pict>
      </w:r>
      <w:r w:rsidRPr="00372A96">
        <w:rPr>
          <w:rFonts w:ascii="Bookman Old Style" w:hAnsi="Bookman Old Style"/>
          <w:sz w:val="24"/>
          <w:szCs w:val="24"/>
        </w:rPr>
        <w:fldChar w:fldCharType="end"/>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lastRenderedPageBreak/>
        <w:br/>
        <w:t xml:space="preserve">Resim: Moğol hücumu Kaynak: </w:t>
      </w:r>
      <w:proofErr w:type="spellStart"/>
      <w:r w:rsidRPr="00372A96">
        <w:rPr>
          <w:rFonts w:ascii="Bookman Old Style" w:hAnsi="Bookman Old Style"/>
          <w:i/>
          <w:sz w:val="24"/>
          <w:szCs w:val="24"/>
        </w:rPr>
        <w:t>Zywota</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sw</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Jadwigi</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Śląskiej</w:t>
      </w:r>
      <w:proofErr w:type="spellEnd"/>
      <w:r w:rsidRPr="00372A96">
        <w:rPr>
          <w:rFonts w:ascii="Bookman Old Style" w:hAnsi="Bookman Old Style"/>
          <w:sz w:val="24"/>
          <w:szCs w:val="24"/>
        </w:rPr>
        <w:t xml:space="preserve"> içinde. </w:t>
      </w:r>
      <w:r w:rsidRPr="00372A96">
        <w:rPr>
          <w:rFonts w:ascii="Bookman Old Style" w:hAnsi="Bookman Old Style"/>
          <w:sz w:val="24"/>
          <w:szCs w:val="24"/>
        </w:rPr>
        <w:br/>
        <w:t>Yer: http://www.naukowy.pl/encyklopedia/Bitwa_pod_Legnic%C4%85</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Papa’nın liderliğindeki Latin Kilisesinin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"Latin Kilisesinin"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etkinliğini genişleterek Hristiyanlığı Fransa’nın güneyi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"Fransa’nın güneyi"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Pirene yarımadasına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"Pirene yarımadasına"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ulaştırdığı sıralarda Cengiz Han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"Cengiz Han"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birleştirilen Moğol boyları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boyları"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bütün batı Asya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Asya toprakları" </w:instrText>
      </w:r>
      <w:r w:rsidRPr="00372A96">
        <w:rPr>
          <w:rFonts w:ascii="Bookman Old Style" w:hAnsi="Bookman Old Style"/>
          <w:sz w:val="24"/>
          <w:szCs w:val="24"/>
        </w:rPr>
        <w:fldChar w:fldCharType="end"/>
      </w:r>
      <w:r w:rsidRPr="00372A96">
        <w:rPr>
          <w:rFonts w:ascii="Bookman Old Style" w:hAnsi="Bookman Old Style"/>
          <w:sz w:val="24"/>
          <w:szCs w:val="24"/>
        </w:rPr>
        <w:t>nın fethini bitirmişlerdi. Cengiz Han’ın ölümünden sonra 1227’de ise bu imparatorluk bölünmüş, batı bölümünün başına Cengiz Han’ın torunu, XIII. yüzyılın otuzlu yıllarında seferlerini batıya yöneltmeye başlayacak olan Batuhan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"Batuhan"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geçmişti. Dolayısıyla 1236’da Moğollar doğu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"doğu Avrupa" </w:instrText>
      </w:r>
      <w:r w:rsidRPr="00372A96">
        <w:rPr>
          <w:rFonts w:ascii="Bookman Old Style" w:hAnsi="Bookman Old Style"/>
          <w:sz w:val="24"/>
          <w:szCs w:val="24"/>
        </w:rPr>
        <w:fldChar w:fldCharType="end"/>
      </w:r>
      <w:r w:rsidRPr="00372A96">
        <w:rPr>
          <w:rFonts w:ascii="Bookman Old Style" w:hAnsi="Bookman Old Style"/>
          <w:sz w:val="24"/>
          <w:szCs w:val="24"/>
        </w:rPr>
        <w:t>’nın sistemli fethini başlattı.</w:t>
      </w:r>
      <w:r w:rsidRPr="00372A96">
        <w:rPr>
          <w:rFonts w:ascii="Bookman Old Style" w:hAnsi="Bookman Old Style"/>
          <w:sz w:val="24"/>
          <w:szCs w:val="24"/>
          <w:vertAlign w:val="superscript"/>
        </w:rPr>
        <w:footnoteReference w:id="51"/>
      </w:r>
      <w:r w:rsidRPr="00372A96">
        <w:rPr>
          <w:rFonts w:ascii="Bookman Old Style" w:hAnsi="Bookman Old Style"/>
          <w:sz w:val="24"/>
          <w:szCs w:val="24"/>
        </w:rPr>
        <w:t xml:space="preserve"> Bulgar devleti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"Bulgar devleti"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bir yıl sonra da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bölgesini yıktı. 1240’da Kiev</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ondan önce de </w:t>
      </w:r>
      <w:proofErr w:type="spellStart"/>
      <w:r w:rsidRPr="00372A96">
        <w:rPr>
          <w:rFonts w:ascii="Bookman Old Style" w:hAnsi="Bookman Old Style"/>
          <w:sz w:val="24"/>
          <w:szCs w:val="24"/>
        </w:rPr>
        <w:t>Riazan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"Riazan"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Włodzimierz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"Włodzimierz"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Moskova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"Moskova"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düşmüştü.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topraklarına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"Ruś topraklarına"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girilmiş ve Moğollara bağlanmıştı. </w:t>
      </w:r>
      <w:proofErr w:type="spellStart"/>
      <w:r w:rsidRPr="00372A96">
        <w:rPr>
          <w:rFonts w:ascii="Bookman Old Style" w:hAnsi="Bookman Old Style"/>
          <w:sz w:val="24"/>
          <w:szCs w:val="24"/>
        </w:rPr>
        <w:t>Wołyń</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Halicz</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"Wołyń ve Halicz" </w:instrText>
      </w:r>
      <w:r w:rsidRPr="00372A96">
        <w:rPr>
          <w:rFonts w:ascii="Bookman Old Style" w:hAnsi="Bookman Old Style"/>
          <w:sz w:val="24"/>
          <w:szCs w:val="24"/>
        </w:rPr>
        <w:fldChar w:fldCharType="end"/>
      </w:r>
      <w:r w:rsidRPr="00372A96">
        <w:rPr>
          <w:rFonts w:ascii="Bookman Old Style" w:hAnsi="Bookman Old Style"/>
          <w:sz w:val="24"/>
          <w:szCs w:val="24"/>
        </w:rPr>
        <w:t>’e</w:t>
      </w:r>
      <w:proofErr w:type="spellEnd"/>
      <w:r w:rsidRPr="00372A96">
        <w:rPr>
          <w:rFonts w:ascii="Bookman Old Style" w:hAnsi="Bookman Old Style"/>
          <w:sz w:val="24"/>
          <w:szCs w:val="24"/>
        </w:rPr>
        <w:t xml:space="preserve"> hâkim olmaları ise Moğolları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dükleri"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düklükleriyle komşu yapmıştı.</w:t>
      </w:r>
      <w:r w:rsidRPr="00372A96">
        <w:rPr>
          <w:rFonts w:ascii="Bookman Old Style" w:hAnsi="Bookman Old Style"/>
          <w:sz w:val="24"/>
          <w:szCs w:val="24"/>
          <w:vertAlign w:val="superscript"/>
        </w:rPr>
        <w:footnoteReference w:id="52"/>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Moğol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Kiev</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"Kiev" </w:instrText>
      </w:r>
      <w:r w:rsidRPr="00372A96">
        <w:rPr>
          <w:rFonts w:ascii="Bookman Old Style" w:hAnsi="Bookman Old Style"/>
          <w:sz w:val="24"/>
          <w:szCs w:val="24"/>
        </w:rPr>
        <w:fldChar w:fldCharType="end"/>
      </w:r>
      <w:r w:rsidRPr="00372A96">
        <w:rPr>
          <w:rFonts w:ascii="Bookman Old Style" w:hAnsi="Bookman Old Style"/>
          <w:sz w:val="24"/>
          <w:szCs w:val="24"/>
        </w:rPr>
        <w:t>’i aldıktan sonra 1241’de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’a yöneldiler. Eşit zamanlı olarak Moğol birlikleri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birlikleri" </w:instrText>
      </w:r>
      <w:r w:rsidRPr="00372A96">
        <w:rPr>
          <w:rFonts w:ascii="Bookman Old Style" w:hAnsi="Bookman Old Style"/>
          <w:sz w:val="24"/>
          <w:szCs w:val="24"/>
        </w:rPr>
        <w:fldChar w:fldCharType="end"/>
      </w:r>
      <w:r w:rsidRPr="00372A96">
        <w:rPr>
          <w:rFonts w:ascii="Bookman Old Style" w:hAnsi="Bookman Old Style"/>
          <w:sz w:val="24"/>
          <w:szCs w:val="24"/>
        </w:rPr>
        <w:t>nin bir bölümü de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’ya yönelmişti. Savunma yapmayı deneyen Polonyalı dükler bu ani saldırı karşısında yenildiler. Moğollar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bölgesinden geçerek </w:t>
      </w:r>
      <w:proofErr w:type="spellStart"/>
      <w:r w:rsidRPr="00372A96">
        <w:rPr>
          <w:rFonts w:ascii="Bookman Old Style" w:hAnsi="Bookman Old Style"/>
          <w:sz w:val="24"/>
          <w:szCs w:val="24"/>
        </w:rPr>
        <w:t>Śląsk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y.a."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ulaştılar. Burada 9 Nisan’da </w:t>
      </w:r>
      <w:proofErr w:type="spellStart"/>
      <w:r w:rsidRPr="00372A96">
        <w:rPr>
          <w:rFonts w:ascii="Bookman Old Style" w:hAnsi="Bookman Old Style"/>
          <w:sz w:val="24"/>
          <w:szCs w:val="24"/>
        </w:rPr>
        <w:t>Legnica</w:t>
      </w:r>
      <w:proofErr w:type="spellEnd"/>
      <w:r w:rsidRPr="00372A96">
        <w:rPr>
          <w:rFonts w:ascii="Bookman Old Style" w:hAnsi="Bookman Old Style"/>
          <w:sz w:val="24"/>
          <w:szCs w:val="24"/>
        </w:rPr>
        <w:t xml:space="preserve"> yakınları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"Legnica yakınları"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nda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dükünün liderliğinde bir ordu ile bu ilerleyişi durdurmaya çabalayan Hıristiyan şövalyeler yenilgiye boyun eğdiler ve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Pobożny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"Henryk Pobożny"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savaş alanında öldü.</w:t>
      </w:r>
      <w:r w:rsidRPr="00372A96">
        <w:rPr>
          <w:rFonts w:ascii="Bookman Old Style" w:hAnsi="Bookman Old Style"/>
          <w:sz w:val="24"/>
          <w:szCs w:val="24"/>
          <w:vertAlign w:val="superscript"/>
        </w:rPr>
        <w:footnoteReference w:id="53"/>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Zaferden sonra Moğollar daha fazla batıya ilerlemediler, fakat kendi ana orduları ile birleşmek için </w:t>
      </w:r>
      <w:proofErr w:type="spellStart"/>
      <w:r w:rsidRPr="00372A96">
        <w:rPr>
          <w:rFonts w:ascii="Bookman Old Style" w:hAnsi="Bookman Old Style"/>
          <w:sz w:val="24"/>
          <w:szCs w:val="24"/>
        </w:rPr>
        <w:t>Moravya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"Moravya"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üzerinden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’a gittiler. Aynı zamanda kral IV. </w:t>
      </w:r>
      <w:proofErr w:type="spellStart"/>
      <w:r w:rsidRPr="00372A96">
        <w:rPr>
          <w:rFonts w:ascii="Bookman Old Style" w:hAnsi="Bookman Old Style"/>
          <w:sz w:val="24"/>
          <w:szCs w:val="24"/>
        </w:rPr>
        <w:t>Bela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"IV. Bela"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orduları da ezici bir yenilgi almıştı. Kralın </w:t>
      </w:r>
      <w:proofErr w:type="spellStart"/>
      <w:r w:rsidRPr="00372A96">
        <w:rPr>
          <w:rFonts w:ascii="Bookman Old Style" w:hAnsi="Bookman Old Style"/>
          <w:sz w:val="24"/>
          <w:szCs w:val="24"/>
        </w:rPr>
        <w:t>Dalmaçya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"Dalmaçya" </w:instrText>
      </w:r>
      <w:r w:rsidRPr="00372A96">
        <w:rPr>
          <w:rFonts w:ascii="Bookman Old Style" w:hAnsi="Bookman Old Style"/>
          <w:sz w:val="24"/>
          <w:szCs w:val="24"/>
        </w:rPr>
        <w:fldChar w:fldCharType="end"/>
      </w:r>
      <w:r w:rsidRPr="00372A96">
        <w:rPr>
          <w:rFonts w:ascii="Bookman Old Style" w:hAnsi="Bookman Old Style"/>
          <w:sz w:val="24"/>
          <w:szCs w:val="24"/>
        </w:rPr>
        <w:t>’ya</w:t>
      </w:r>
      <w:proofErr w:type="spellEnd"/>
      <w:r w:rsidRPr="00372A96">
        <w:rPr>
          <w:rFonts w:ascii="Bookman Old Style" w:hAnsi="Bookman Old Style"/>
          <w:sz w:val="24"/>
          <w:szCs w:val="24"/>
        </w:rPr>
        <w:t xml:space="preserve"> kaçışı daha büyük bir karışıklığa neden oldu ve Moğollar zorlanmadan ülkeyi 1242’ye kadar boşalttı. </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Pobozny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"Henryk Pobozny"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ölümü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yapılan savaşları daha da kızıştırdı. </w:t>
      </w:r>
      <w:proofErr w:type="spellStart"/>
      <w:r w:rsidRPr="00372A96">
        <w:rPr>
          <w:rFonts w:ascii="Bookman Old Style" w:hAnsi="Bookman Old Style"/>
          <w:sz w:val="24"/>
          <w:szCs w:val="24"/>
        </w:rPr>
        <w:t>Legnica</w:t>
      </w:r>
      <w:proofErr w:type="spellEnd"/>
      <w:r w:rsidRPr="00372A96">
        <w:rPr>
          <w:rFonts w:ascii="Bookman Old Style" w:hAnsi="Bookman Old Style"/>
          <w:sz w:val="24"/>
          <w:szCs w:val="24"/>
        </w:rPr>
        <w:t xml:space="preserve"> savaşının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"Legnica savaşının"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hemen ardından onun en büyük kardeşi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Rogatka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Rogatka"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’daki yönetimi devraldı, fakat </w:t>
      </w:r>
      <w:proofErr w:type="spellStart"/>
      <w:r w:rsidRPr="00372A96">
        <w:rPr>
          <w:rFonts w:ascii="Bookman Old Style" w:hAnsi="Bookman Old Style"/>
          <w:sz w:val="24"/>
          <w:szCs w:val="24"/>
        </w:rPr>
        <w:t>Kraków’a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bizzat gelmedi. Onun </w:t>
      </w:r>
      <w:r w:rsidRPr="00372A96">
        <w:rPr>
          <w:rFonts w:ascii="Bookman Old Style" w:hAnsi="Bookman Old Style"/>
          <w:sz w:val="24"/>
          <w:szCs w:val="24"/>
        </w:rPr>
        <w:lastRenderedPageBreak/>
        <w:t xml:space="preserve">adına yönetimi </w:t>
      </w:r>
      <w:proofErr w:type="spellStart"/>
      <w:r w:rsidRPr="00372A96">
        <w:rPr>
          <w:rFonts w:ascii="Bookman Old Style" w:hAnsi="Bookman Old Style"/>
          <w:sz w:val="24"/>
          <w:szCs w:val="24"/>
        </w:rPr>
        <w:t>Klemens</w:t>
      </w:r>
      <w:proofErr w:type="spellEnd"/>
      <w:r w:rsidRPr="00372A96">
        <w:rPr>
          <w:rFonts w:ascii="Bookman Old Style" w:hAnsi="Bookman Old Style"/>
          <w:sz w:val="24"/>
          <w:szCs w:val="24"/>
        </w:rPr>
        <w:t xml:space="preserve"> z </w:t>
      </w:r>
      <w:proofErr w:type="spellStart"/>
      <w:r w:rsidRPr="00372A96">
        <w:rPr>
          <w:rFonts w:ascii="Bookman Old Style" w:hAnsi="Bookman Old Style"/>
          <w:sz w:val="24"/>
          <w:szCs w:val="24"/>
        </w:rPr>
        <w:t>Ruszczy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"Klemens z Ruszczy"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Moğol akınları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Pobozny’nın</w:t>
      </w:r>
      <w:proofErr w:type="spellEnd"/>
      <w:r w:rsidRPr="00372A96">
        <w:rPr>
          <w:rFonts w:ascii="Bookman Old Style" w:hAnsi="Bookman Old Style"/>
          <w:sz w:val="24"/>
          <w:szCs w:val="24"/>
        </w:rPr>
        <w:t xml:space="preserve"> ölümüyle ortaya çıkan </w:t>
      </w:r>
      <w:proofErr w:type="gramStart"/>
      <w:r w:rsidRPr="00372A96">
        <w:rPr>
          <w:rFonts w:ascii="Bookman Old Style" w:hAnsi="Bookman Old Style"/>
          <w:sz w:val="24"/>
          <w:szCs w:val="24"/>
        </w:rPr>
        <w:t>kaos</w:t>
      </w:r>
      <w:proofErr w:type="gramEnd"/>
      <w:r w:rsidRPr="00372A96">
        <w:rPr>
          <w:rFonts w:ascii="Bookman Old Style" w:hAnsi="Bookman Old Style"/>
          <w:sz w:val="24"/>
          <w:szCs w:val="24"/>
        </w:rPr>
        <w:t xml:space="preserve"> ortamından Konrad </w:t>
      </w:r>
      <w:proofErr w:type="spellStart"/>
      <w:r w:rsidRPr="00372A96">
        <w:rPr>
          <w:rFonts w:ascii="Bookman Old Style" w:hAnsi="Bookman Old Style"/>
          <w:sz w:val="24"/>
          <w:szCs w:val="24"/>
        </w:rPr>
        <w:t>Mazowiecki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"Konrad Mazowiecki"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faydalandı. Bu karışıklıkta </w:t>
      </w:r>
      <w:proofErr w:type="spellStart"/>
      <w:r w:rsidRPr="00372A96">
        <w:rPr>
          <w:rFonts w:ascii="Bookman Old Style" w:hAnsi="Bookman Old Style"/>
          <w:sz w:val="24"/>
          <w:szCs w:val="24"/>
        </w:rPr>
        <w:t>Kraków’daki</w:t>
      </w:r>
      <w:proofErr w:type="spellEnd"/>
      <w:r w:rsidRPr="00372A96">
        <w:rPr>
          <w:rFonts w:ascii="Bookman Old Style" w:hAnsi="Bookman Old Style"/>
          <w:sz w:val="24"/>
          <w:szCs w:val="24"/>
        </w:rPr>
        <w:t xml:space="preserve"> yönetimi ele geçirerek iki yıl boyunca elinde tuttu.</w:t>
      </w:r>
      <w:r w:rsidRPr="00372A96">
        <w:rPr>
          <w:rFonts w:ascii="Bookman Old Style" w:hAnsi="Bookman Old Style"/>
          <w:sz w:val="24"/>
          <w:szCs w:val="24"/>
          <w:vertAlign w:val="superscript"/>
        </w:rPr>
        <w:footnoteReference w:id="54"/>
      </w:r>
      <w:r w:rsidRPr="00372A96">
        <w:rPr>
          <w:rFonts w:ascii="Bookman Old Style" w:hAnsi="Bookman Old Style"/>
          <w:sz w:val="24"/>
          <w:szCs w:val="24"/>
        </w:rPr>
        <w:t xml:space="preserve"> Ancak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Wstydliwy’nın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Wstydliwy’nın"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taraftarlarının ortaya çıkması ve 1243’te yenildiği </w:t>
      </w:r>
      <w:proofErr w:type="spellStart"/>
      <w:r w:rsidRPr="00372A96">
        <w:rPr>
          <w:rFonts w:ascii="Bookman Old Style" w:hAnsi="Bookman Old Style"/>
          <w:sz w:val="24"/>
          <w:szCs w:val="24"/>
        </w:rPr>
        <w:t>Suchodol’daki</w:t>
      </w:r>
      <w:proofErr w:type="spellEnd"/>
      <w:r w:rsidRPr="00372A96">
        <w:rPr>
          <w:rFonts w:ascii="Bookman Old Style" w:hAnsi="Bookman Old Style"/>
          <w:sz w:val="24"/>
          <w:szCs w:val="24"/>
        </w:rPr>
        <w:t xml:space="preserve"> savaş </w:t>
      </w:r>
      <w:proofErr w:type="spellStart"/>
      <w:r w:rsidRPr="00372A96">
        <w:rPr>
          <w:rFonts w:ascii="Bookman Old Style" w:hAnsi="Bookman Old Style"/>
          <w:sz w:val="24"/>
          <w:szCs w:val="24"/>
        </w:rPr>
        <w:t>Kraków’daki</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Mazowiecki</w:t>
      </w:r>
      <w:proofErr w:type="spellEnd"/>
      <w:r w:rsidRPr="00372A96">
        <w:rPr>
          <w:rFonts w:ascii="Bookman Old Style" w:hAnsi="Bookman Old Style"/>
          <w:sz w:val="24"/>
          <w:szCs w:val="24"/>
        </w:rPr>
        <w:t xml:space="preserve"> yönetimi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"Mazowiecki yönetimi"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sonlandırdı ve taht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Biały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Bialy"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oğluna geçti. Bütün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içine alan toprakların yönetimini aldı.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w:instrText>
      </w:r>
      <w:r w:rsidRPr="00372A96">
        <w:rPr>
          <w:rFonts w:ascii="Bookman Old Style" w:hAnsi="Bookman Old Style"/>
          <w:sz w:val="24"/>
          <w:szCs w:val="24"/>
        </w:rPr>
        <w:fldChar w:fldCharType="end"/>
      </w:r>
      <w:r w:rsidRPr="00372A96">
        <w:rPr>
          <w:rFonts w:ascii="Bookman Old Style" w:hAnsi="Bookman Old Style"/>
          <w:sz w:val="24"/>
          <w:szCs w:val="24"/>
        </w:rPr>
        <w:t>’nın diğer bölümlerine de ulaşan Moğol akınları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ekonomide ve yerleşim yerlerinde de değişim olmasına neden olmuştu. Akıncılar Avrupa’daki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"Avrupa’daki"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uygarlık düzeninin sürekliliğini değiştirdi, çünkü yüksek seviyede bulunan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bölgesindeki doğu Hristiyanlık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"Hristiyanlık merkezleri"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merkezlerini yıktılar, aynı zamanda Bizans</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"Bizans" </w:instrText>
      </w:r>
      <w:r w:rsidRPr="00372A96">
        <w:rPr>
          <w:rFonts w:ascii="Bookman Old Style" w:hAnsi="Bookman Old Style"/>
          <w:sz w:val="24"/>
          <w:szCs w:val="24"/>
        </w:rPr>
        <w:fldChar w:fldCharType="end"/>
      </w:r>
      <w:r w:rsidRPr="00372A96">
        <w:rPr>
          <w:rFonts w:ascii="Bookman Old Style" w:hAnsi="Bookman Old Style"/>
          <w:sz w:val="24"/>
          <w:szCs w:val="24"/>
        </w:rPr>
        <w:t>’ın düşüşü Hristiyan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 Avrupa" </w:instrText>
      </w:r>
      <w:r w:rsidRPr="00372A96">
        <w:rPr>
          <w:rFonts w:ascii="Bookman Old Style" w:hAnsi="Bookman Old Style"/>
          <w:sz w:val="24"/>
          <w:szCs w:val="24"/>
        </w:rPr>
        <w:fldChar w:fldCharType="end"/>
      </w:r>
      <w:r w:rsidRPr="00372A96">
        <w:rPr>
          <w:rFonts w:ascii="Bookman Old Style" w:hAnsi="Bookman Old Style"/>
          <w:sz w:val="24"/>
          <w:szCs w:val="24"/>
        </w:rPr>
        <w:t>’yı Polonya ve Macaristan sınırları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ve Macaristan sınırları"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na kadar çekti. Bu alanları doğu ve batının güçlü politik oluşumlarının arasında bulunan ikincil alanlar olmaktan çıkardı.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Moğollar Latin Avrupa’dan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"Latin Avrupa’dan"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geldikleri gibi çok hızlı şekilde çekildiler, tabiî arkalarında korku ve merak uyandırarak. 1245’te Lyon’da toplanan kongrede de onların bu akınları ele alındı. Aynı zamanda Kudüs</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"Kudüs" </w:instrText>
      </w:r>
      <w:r w:rsidRPr="00372A96">
        <w:rPr>
          <w:rFonts w:ascii="Bookman Old Style" w:hAnsi="Bookman Old Style"/>
          <w:sz w:val="24"/>
          <w:szCs w:val="24"/>
        </w:rPr>
        <w:fldChar w:fldCharType="end"/>
      </w:r>
      <w:r w:rsidRPr="00372A96">
        <w:rPr>
          <w:rFonts w:ascii="Bookman Old Style" w:hAnsi="Bookman Old Style"/>
          <w:sz w:val="24"/>
          <w:szCs w:val="24"/>
        </w:rPr>
        <w:t>’ün düşüşüne dair haberler de büyük hanla bağlantı kurma, onun Hristiyanlığı kabul etmesi için ikna edilmesi ve ondan Selçuklu devletinin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"Selçuklu devletinin"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ortadan kaldırılması konusunda faydalanılması yönünde planları ortaya çıkardı. Papalığın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"Papalığın"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gramStart"/>
      <w:r w:rsidRPr="00372A96">
        <w:rPr>
          <w:rFonts w:ascii="Bookman Old Style" w:hAnsi="Bookman Old Style"/>
          <w:sz w:val="24"/>
          <w:szCs w:val="24"/>
        </w:rPr>
        <w:t>misyonu</w:t>
      </w:r>
      <w:proofErr w:type="gram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Dominikan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Franciszkan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tarikatleri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 FranciszkanDominikan Franciszkan tarikatleri"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"Dominikan, Franciszkan tarikatleri" </w:instrText>
      </w:r>
      <w:r w:rsidRPr="00372A96">
        <w:rPr>
          <w:rFonts w:ascii="Bookman Old Style" w:hAnsi="Bookman Old Style"/>
          <w:sz w:val="24"/>
          <w:szCs w:val="24"/>
        </w:rPr>
        <w:fldChar w:fldCharType="end"/>
      </w:r>
      <w:r w:rsidRPr="00372A96">
        <w:rPr>
          <w:rFonts w:ascii="Bookman Old Style" w:hAnsi="Bookman Old Style"/>
          <w:sz w:val="24"/>
          <w:szCs w:val="24"/>
        </w:rPr>
        <w:t>nin</w:t>
      </w:r>
      <w:proofErr w:type="spellEnd"/>
      <w:r w:rsidRPr="00372A96">
        <w:rPr>
          <w:rFonts w:ascii="Bookman Old Style" w:hAnsi="Bookman Old Style"/>
          <w:sz w:val="24"/>
          <w:szCs w:val="24"/>
        </w:rPr>
        <w:t xml:space="preserve"> desteğinde Fransa kralı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"Fransa kralı" </w:instrText>
      </w:r>
      <w:r w:rsidRPr="00372A96">
        <w:rPr>
          <w:rFonts w:ascii="Bookman Old Style" w:hAnsi="Bookman Old Style"/>
          <w:sz w:val="24"/>
          <w:szCs w:val="24"/>
        </w:rPr>
        <w:fldChar w:fldCharType="end"/>
      </w:r>
      <w:r w:rsidRPr="00372A96">
        <w:rPr>
          <w:rFonts w:ascii="Bookman Old Style" w:hAnsi="Bookman Old Style"/>
          <w:sz w:val="24"/>
          <w:szCs w:val="24"/>
        </w:rPr>
        <w:t>nın aracılık denemeleri beklenen politik sonucu getirmedi, buna karşın ticarî ve kültürel ilişkiler kuruldu. Misyonerler hanların imparatorluğunda misyonerlik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"misyonerlik"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topraklar aradılar. Çin’deki Moğol hâkimiyeti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hâkimiyeti"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sırasında hiç engellenmeden Hristiyanlık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"Hristiyanlık"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gelişti.</w:t>
      </w:r>
      <w:r w:rsidRPr="00372A96">
        <w:rPr>
          <w:rFonts w:ascii="Bookman Old Style" w:hAnsi="Bookman Old Style"/>
          <w:sz w:val="24"/>
          <w:szCs w:val="24"/>
          <w:vertAlign w:val="superscript"/>
        </w:rPr>
        <w:footnoteReference w:id="55"/>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i/>
          <w:sz w:val="24"/>
          <w:szCs w:val="24"/>
        </w:rPr>
      </w:pPr>
      <w:r w:rsidRPr="00372A96">
        <w:rPr>
          <w:rFonts w:ascii="Bookman Old Style" w:hAnsi="Bookman Old Style"/>
          <w:i/>
          <w:sz w:val="24"/>
          <w:szCs w:val="24"/>
        </w:rPr>
        <w:t>İkinci ve Üçüncü Moğol Akınları</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1259’da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’da, batı Avrupa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Avrupa" </w:instrText>
      </w:r>
      <w:r w:rsidRPr="00372A96">
        <w:rPr>
          <w:rFonts w:ascii="Bookman Old Style" w:hAnsi="Bookman Old Style"/>
          <w:sz w:val="24"/>
          <w:szCs w:val="24"/>
        </w:rPr>
        <w:fldChar w:fldCharType="end"/>
      </w:r>
      <w:r w:rsidRPr="00372A96">
        <w:rPr>
          <w:rFonts w:ascii="Bookman Old Style" w:hAnsi="Bookman Old Style"/>
          <w:sz w:val="24"/>
          <w:szCs w:val="24"/>
        </w:rPr>
        <w:t>’da Tatarlar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tanınan ikinci Moğol akını gerçekleşti. Onlarla birlikte Polonya topraklarına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Jaćwing</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"Jaćwing"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Kumanlar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"Kumanlar"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Jaćwing ve Kumanlar"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geldi. Öncelikle </w:t>
      </w:r>
      <w:proofErr w:type="spellStart"/>
      <w:r w:rsidRPr="00372A96">
        <w:rPr>
          <w:rFonts w:ascii="Bookman Old Style" w:hAnsi="Bookman Old Style"/>
          <w:sz w:val="24"/>
          <w:szCs w:val="24"/>
        </w:rPr>
        <w:t>Sandomierz</w:t>
      </w:r>
      <w:proofErr w:type="spellEnd"/>
      <w:r w:rsidRPr="00372A96">
        <w:rPr>
          <w:rFonts w:ascii="Bookman Old Style" w:hAnsi="Bookman Old Style"/>
          <w:sz w:val="24"/>
          <w:szCs w:val="24"/>
        </w:rPr>
        <w:t xml:space="preserve">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boşalttılar ve </w:t>
      </w:r>
      <w:proofErr w:type="spellStart"/>
      <w:r w:rsidRPr="00372A96">
        <w:rPr>
          <w:rFonts w:ascii="Bookman Old Style" w:hAnsi="Bookman Old Style"/>
          <w:sz w:val="24"/>
          <w:szCs w:val="24"/>
        </w:rPr>
        <w:t>Kraków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yöneldiler. Şehri yıktılar, fakat elde edemediler. Ancak dönüş yolunda 1260 </w:t>
      </w:r>
      <w:r w:rsidRPr="00372A96">
        <w:rPr>
          <w:rFonts w:ascii="Bookman Old Style" w:hAnsi="Bookman Old Style"/>
          <w:sz w:val="24"/>
          <w:szCs w:val="24"/>
        </w:rPr>
        <w:lastRenderedPageBreak/>
        <w:t xml:space="preserve">Şubat ayında </w:t>
      </w:r>
      <w:proofErr w:type="spellStart"/>
      <w:r w:rsidRPr="00372A96">
        <w:rPr>
          <w:rFonts w:ascii="Bookman Old Style" w:hAnsi="Bookman Old Style"/>
          <w:sz w:val="24"/>
          <w:szCs w:val="24"/>
        </w:rPr>
        <w:t>Sandomierz’i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aldılar.</w:t>
      </w:r>
      <w:r w:rsidRPr="00372A96">
        <w:rPr>
          <w:rFonts w:ascii="Bookman Old Style" w:hAnsi="Bookman Old Style"/>
          <w:sz w:val="24"/>
          <w:szCs w:val="24"/>
          <w:vertAlign w:val="superscript"/>
        </w:rPr>
        <w:footnoteReference w:id="56"/>
      </w:r>
      <w:r w:rsidRPr="00372A96">
        <w:rPr>
          <w:rFonts w:ascii="Bookman Old Style" w:hAnsi="Bookman Old Style"/>
          <w:sz w:val="24"/>
          <w:szCs w:val="24"/>
        </w:rPr>
        <w:t xml:space="preserve"> </w:t>
      </w:r>
      <w:proofErr w:type="spellStart"/>
      <w:r w:rsidRPr="00372A96">
        <w:rPr>
          <w:rFonts w:ascii="Bookman Old Style" w:hAnsi="Bookman Old Style"/>
          <w:sz w:val="24"/>
          <w:szCs w:val="24"/>
        </w:rPr>
        <w:t>Kronika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Wielkopolska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"Kronika Wielkopolska"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yazarına göre halka güvenliklerinin garanti altında olduğu konusunda söz vererek kapıları açmalarına onları ikna ettiklerini yazar.</w:t>
      </w:r>
      <w:r w:rsidRPr="00372A96">
        <w:rPr>
          <w:rFonts w:ascii="Bookman Old Style" w:hAnsi="Bookman Old Style"/>
          <w:sz w:val="24"/>
          <w:szCs w:val="24"/>
          <w:vertAlign w:val="superscript"/>
        </w:rPr>
        <w:footnoteReference w:id="57"/>
      </w:r>
      <w:r w:rsidRPr="00372A96">
        <w:rPr>
          <w:rFonts w:ascii="Bookman Old Style" w:hAnsi="Bookman Old Style"/>
          <w:sz w:val="24"/>
          <w:szCs w:val="24"/>
        </w:rPr>
        <w:t xml:space="preserve">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dükü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Wstydliwy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dükü Bolesław Wystydliwy"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saldırı sırasında saraydakilerle birlikte </w:t>
      </w:r>
      <w:proofErr w:type="spellStart"/>
      <w:r w:rsidRPr="00372A96">
        <w:rPr>
          <w:rFonts w:ascii="Bookman Old Style" w:hAnsi="Bookman Old Style"/>
          <w:sz w:val="24"/>
          <w:szCs w:val="24"/>
        </w:rPr>
        <w:t>Sieradz</w:t>
      </w:r>
      <w:proofErr w:type="spellEnd"/>
      <w:r w:rsidRPr="00372A96">
        <w:rPr>
          <w:rFonts w:ascii="Bookman Old Style" w:hAnsi="Bookman Old Style"/>
          <w:sz w:val="24"/>
          <w:szCs w:val="24"/>
        </w:rPr>
        <w:t xml:space="preserve"> topraklarında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 topraklarında"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müttefiki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Czarny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Czarny"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yanına sığınmıştı. Tatarların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dönüşünden sonra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dükü ile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liderler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liderler"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arasındaki ilişki kötüleşmiştir.</w:t>
      </w:r>
      <w:r w:rsidRPr="00372A96">
        <w:rPr>
          <w:rFonts w:ascii="Bookman Old Style" w:hAnsi="Bookman Old Style"/>
          <w:sz w:val="24"/>
          <w:szCs w:val="24"/>
          <w:vertAlign w:val="superscript"/>
        </w:rPr>
        <w:footnoteReference w:id="58"/>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Wstydliwy’nın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Wstydliwy’nın"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varis bırakmadan ölümünden sonra ise onun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tahtı için dileğine uygun olarak </w:t>
      </w:r>
      <w:proofErr w:type="spellStart"/>
      <w:r w:rsidRPr="00372A96">
        <w:rPr>
          <w:rFonts w:ascii="Bookman Old Style" w:hAnsi="Bookman Old Style"/>
          <w:sz w:val="24"/>
          <w:szCs w:val="24"/>
        </w:rPr>
        <w:t>Sieradz</w:t>
      </w:r>
      <w:proofErr w:type="spellEnd"/>
      <w:r w:rsidRPr="00372A96">
        <w:rPr>
          <w:rFonts w:ascii="Bookman Old Style" w:hAnsi="Bookman Old Style"/>
          <w:sz w:val="24"/>
          <w:szCs w:val="24"/>
        </w:rPr>
        <w:t xml:space="preserve"> dükü</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 dükü"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Czarny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Czarny"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çağrıldı. Onun tarafından yapılan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’nın ekonomisini geliştirme çabaları doğu komşularının, yani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Litvanya ve </w:t>
      </w:r>
      <w:proofErr w:type="spellStart"/>
      <w:r w:rsidRPr="00372A96">
        <w:rPr>
          <w:rFonts w:ascii="Bookman Old Style" w:hAnsi="Bookman Old Style"/>
          <w:sz w:val="24"/>
          <w:szCs w:val="24"/>
        </w:rPr>
        <w:t>Jacwing’ler</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Litvanya ve Jacwing’ler"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yapılan pek çok akın nedeniyle engellendi.</w:t>
      </w:r>
      <w:r w:rsidRPr="00372A96">
        <w:rPr>
          <w:rFonts w:ascii="Bookman Old Style" w:hAnsi="Bookman Old Style"/>
          <w:sz w:val="24"/>
          <w:szCs w:val="24"/>
          <w:vertAlign w:val="superscript"/>
        </w:rPr>
        <w:footnoteReference w:id="59"/>
      </w:r>
      <w:r w:rsidRPr="00372A96">
        <w:rPr>
          <w:rFonts w:ascii="Bookman Old Style" w:hAnsi="Bookman Old Style"/>
          <w:sz w:val="24"/>
          <w:szCs w:val="24"/>
        </w:rPr>
        <w:t xml:space="preserve"> Fakat dük 1287 yılı başlarında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’yı etkileyen Moğol akınlarını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akınlarını"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önlemeyi beceremedi.</w:t>
      </w:r>
      <w:r w:rsidRPr="00372A96">
        <w:rPr>
          <w:rFonts w:ascii="Bookman Old Style" w:hAnsi="Bookman Old Style"/>
          <w:sz w:val="24"/>
          <w:szCs w:val="24"/>
          <w:vertAlign w:val="superscript"/>
        </w:rPr>
        <w:footnoteReference w:id="60"/>
      </w:r>
      <w:r w:rsidRPr="00372A96">
        <w:rPr>
          <w:rFonts w:ascii="Bookman Old Style" w:hAnsi="Bookman Old Style"/>
          <w:sz w:val="24"/>
          <w:szCs w:val="24"/>
        </w:rPr>
        <w:t xml:space="preserve">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Czarny</w:t>
      </w:r>
      <w:proofErr w:type="spellEnd"/>
      <w:r w:rsidRPr="00372A96">
        <w:rPr>
          <w:rFonts w:ascii="Bookman Old Style" w:hAnsi="Bookman Old Style"/>
          <w:sz w:val="24"/>
          <w:szCs w:val="24"/>
        </w:rPr>
        <w:t xml:space="preserve"> genel bir savaşa girmek istemiyordu ve Macaristan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"Macaristan" </w:instrText>
      </w:r>
      <w:r w:rsidRPr="00372A96">
        <w:rPr>
          <w:rFonts w:ascii="Bookman Old Style" w:hAnsi="Bookman Old Style"/>
          <w:sz w:val="24"/>
          <w:szCs w:val="24"/>
        </w:rPr>
        <w:fldChar w:fldCharType="end"/>
      </w:r>
      <w:r w:rsidRPr="00372A96">
        <w:rPr>
          <w:rFonts w:ascii="Bookman Old Style" w:hAnsi="Bookman Old Style"/>
          <w:sz w:val="24"/>
          <w:szCs w:val="24"/>
        </w:rPr>
        <w:t>’a geri çekildi. Fakat büyük şehirlerin güçlendirilmiş olmaları sayesinde Moğol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Lublin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"Lublin"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Sandomierz</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 </w:instrText>
      </w:r>
      <w:r w:rsidRPr="00372A96">
        <w:rPr>
          <w:rFonts w:ascii="Bookman Old Style" w:hAnsi="Bookman Old Style"/>
          <w:sz w:val="24"/>
          <w:szCs w:val="24"/>
        </w:rPr>
        <w:fldChar w:fldCharType="end"/>
      </w:r>
      <w:r w:rsidRPr="00372A96">
        <w:rPr>
          <w:rFonts w:ascii="Bookman Old Style" w:hAnsi="Bookman Old Style"/>
          <w:sz w:val="24"/>
          <w:szCs w:val="24"/>
        </w:rPr>
        <w:t>’i</w:t>
      </w:r>
      <w:proofErr w:type="spellEnd"/>
      <w:r w:rsidRPr="00372A96">
        <w:rPr>
          <w:rFonts w:ascii="Bookman Old Style" w:hAnsi="Bookman Old Style"/>
          <w:sz w:val="24"/>
          <w:szCs w:val="24"/>
        </w:rPr>
        <w:t xml:space="preserve"> elde edemedi. 1288’de </w:t>
      </w:r>
      <w:proofErr w:type="spellStart"/>
      <w:r w:rsidRPr="00372A96">
        <w:rPr>
          <w:rFonts w:ascii="Bookman Old Style" w:hAnsi="Bookman Old Style"/>
          <w:sz w:val="24"/>
          <w:szCs w:val="24"/>
        </w:rPr>
        <w:t>Tala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Buga</w:t>
      </w:r>
      <w:proofErr w:type="spellEnd"/>
      <w:r w:rsidRPr="00372A96">
        <w:rPr>
          <w:rFonts w:ascii="Bookman Old Style" w:hAnsi="Bookman Old Style"/>
          <w:sz w:val="24"/>
          <w:szCs w:val="24"/>
        </w:rPr>
        <w:t xml:space="preserve"> Han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"Tala Buga han"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Gory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Swietokrzyskie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"Gory Swietokrzyskie" </w:instrText>
      </w:r>
      <w:r w:rsidRPr="00372A96">
        <w:rPr>
          <w:rFonts w:ascii="Bookman Old Style" w:hAnsi="Bookman Old Style"/>
          <w:sz w:val="24"/>
          <w:szCs w:val="24"/>
        </w:rPr>
        <w:fldChar w:fldCharType="end"/>
      </w:r>
      <w:r w:rsidRPr="00372A96">
        <w:rPr>
          <w:rFonts w:ascii="Bookman Old Style" w:hAnsi="Bookman Old Style"/>
          <w:sz w:val="24"/>
          <w:szCs w:val="24"/>
        </w:rPr>
        <w:t>’de</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Leszek’in</w:t>
      </w:r>
      <w:proofErr w:type="spellEnd"/>
      <w:r w:rsidRPr="00372A96">
        <w:rPr>
          <w:rFonts w:ascii="Bookman Old Style" w:hAnsi="Bookman Old Style"/>
          <w:sz w:val="24"/>
          <w:szCs w:val="24"/>
        </w:rPr>
        <w:t xml:space="preserve"> orduları tarafından yenilgiye uğratılırken Nogay Hanın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"Nogay hanın"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orduları da </w:t>
      </w:r>
      <w:proofErr w:type="spellStart"/>
      <w:r w:rsidRPr="00372A96">
        <w:rPr>
          <w:rFonts w:ascii="Bookman Old Style" w:hAnsi="Bookman Old Style"/>
          <w:sz w:val="24"/>
          <w:szCs w:val="24"/>
        </w:rPr>
        <w:t>Stary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Sacz’da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"Stary Sacz’da"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yenildi.</w:t>
      </w:r>
      <w:r w:rsidRPr="00372A96">
        <w:rPr>
          <w:rFonts w:ascii="Bookman Old Style" w:hAnsi="Bookman Old Style"/>
          <w:sz w:val="24"/>
          <w:szCs w:val="24"/>
          <w:vertAlign w:val="superscript"/>
        </w:rPr>
        <w:footnoteReference w:id="61"/>
      </w:r>
      <w:r w:rsidRPr="00372A96">
        <w:rPr>
          <w:rFonts w:ascii="Bookman Old Style" w:hAnsi="Bookman Old Style"/>
          <w:sz w:val="24"/>
          <w:szCs w:val="24"/>
        </w:rPr>
        <w:t xml:space="preserve">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Moğol saldırılarının en önemli politik sonucu ülkenin parçalanma döneminden çıkması ve birleşmesi için çabalayan </w:t>
      </w:r>
      <w:proofErr w:type="spellStart"/>
      <w:r w:rsidRPr="00372A96">
        <w:rPr>
          <w:rFonts w:ascii="Bookman Old Style" w:hAnsi="Bookman Old Style"/>
          <w:sz w:val="24"/>
          <w:szCs w:val="24"/>
        </w:rPr>
        <w:t>Śląsk’lu</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Henryk’lerin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"Śląsk’lu Henryk’lerin"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devletinin yıkılmasıydı.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t xml:space="preserve"> yönetimi, yerel soylu sınıfının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"soylu sınıfının"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desteğine rağmen yalnızca birkaç ay ayakta kalabildi. Güney-batı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"Güney-batı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Pobozny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"Henryk Pobozny"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oğullarının yönetimi de sürekli olmadı. </w:t>
      </w:r>
      <w:proofErr w:type="spellStart"/>
      <w:r w:rsidRPr="00372A96">
        <w:rPr>
          <w:rFonts w:ascii="Bookman Old Style" w:hAnsi="Bookman Old Style"/>
          <w:sz w:val="24"/>
          <w:szCs w:val="24"/>
        </w:rPr>
        <w:t>Śląsk’un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"Śląsk’un"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kendisi üçe bölünmek zorunda kaldı. Moğol hücumları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 hücumları"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"Polonya’nın birleşmesini" </w:instrText>
      </w:r>
      <w:r w:rsidRPr="00372A96">
        <w:rPr>
          <w:rFonts w:ascii="Bookman Old Style" w:hAnsi="Bookman Old Style"/>
          <w:sz w:val="24"/>
          <w:szCs w:val="24"/>
        </w:rPr>
        <w:fldChar w:fldCharType="end"/>
      </w:r>
      <w:r w:rsidRPr="00372A96">
        <w:rPr>
          <w:rFonts w:ascii="Bookman Old Style" w:hAnsi="Bookman Old Style"/>
          <w:sz w:val="24"/>
          <w:szCs w:val="24"/>
        </w:rPr>
        <w:t>nın birleşmesini daha geç bir döneme ertelemişti.</w:t>
      </w:r>
    </w:p>
    <w:p w:rsidR="00372A96" w:rsidRPr="00372A96" w:rsidRDefault="00372A96" w:rsidP="00372A96">
      <w:pPr>
        <w:spacing w:line="360" w:lineRule="auto"/>
        <w:jc w:val="both"/>
        <w:rPr>
          <w:rFonts w:ascii="Bookman Old Style" w:hAnsi="Bookman Old Style"/>
          <w:sz w:val="24"/>
          <w:szCs w:val="24"/>
        </w:rPr>
      </w:pP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Üniversitesi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Üniversitesi"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profesörü </w:t>
      </w:r>
      <w:proofErr w:type="spellStart"/>
      <w:r w:rsidRPr="00372A96">
        <w:rPr>
          <w:rFonts w:ascii="Bookman Old Style" w:hAnsi="Bookman Old Style"/>
          <w:sz w:val="24"/>
          <w:szCs w:val="24"/>
        </w:rPr>
        <w:t>Jozef</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Włodorski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"Jozef Wlodorski" </w:instrText>
      </w:r>
      <w:r w:rsidRPr="00372A96">
        <w:rPr>
          <w:rFonts w:ascii="Bookman Old Style" w:hAnsi="Bookman Old Style"/>
          <w:sz w:val="24"/>
          <w:szCs w:val="24"/>
        </w:rPr>
        <w:fldChar w:fldCharType="end"/>
      </w:r>
      <w:r w:rsidRPr="00372A96">
        <w:rPr>
          <w:rFonts w:ascii="Bookman Old Style" w:hAnsi="Bookman Old Style"/>
          <w:sz w:val="24"/>
          <w:szCs w:val="24"/>
        </w:rPr>
        <w:t>’ye</w:t>
      </w:r>
      <w:proofErr w:type="spellEnd"/>
      <w:r w:rsidRPr="00372A96">
        <w:rPr>
          <w:rFonts w:ascii="Bookman Old Style" w:hAnsi="Bookman Old Style"/>
          <w:sz w:val="24"/>
          <w:szCs w:val="24"/>
        </w:rPr>
        <w:t xml:space="preserve"> göre bu dönem olan Moğol saldırılarının iki önemli tarafı vardır. İlki Avrupa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"Avrupa orduları" </w:instrText>
      </w:r>
      <w:r w:rsidRPr="00372A96">
        <w:rPr>
          <w:rFonts w:ascii="Bookman Old Style" w:hAnsi="Bookman Old Style"/>
          <w:sz w:val="24"/>
          <w:szCs w:val="24"/>
        </w:rPr>
        <w:fldChar w:fldCharType="end"/>
      </w:r>
      <w:r w:rsidRPr="00372A96">
        <w:rPr>
          <w:rFonts w:ascii="Bookman Old Style" w:hAnsi="Bookman Old Style"/>
          <w:sz w:val="24"/>
          <w:szCs w:val="24"/>
        </w:rPr>
        <w:t>nın ancak I. Dünya Savaşı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 Dünya Savaşı"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sırasında kullanmaya başladıkları kimyasal gazın </w:t>
      </w:r>
      <w:proofErr w:type="spellStart"/>
      <w:r w:rsidRPr="00372A96">
        <w:rPr>
          <w:rFonts w:ascii="Bookman Old Style" w:hAnsi="Bookman Old Style"/>
          <w:sz w:val="24"/>
          <w:szCs w:val="24"/>
        </w:rPr>
        <w:t>Legnica</w:t>
      </w:r>
      <w:proofErr w:type="spellEnd"/>
      <w:r w:rsidRPr="00372A96">
        <w:rPr>
          <w:rFonts w:ascii="Bookman Old Style" w:hAnsi="Bookman Old Style"/>
          <w:sz w:val="24"/>
          <w:szCs w:val="24"/>
        </w:rPr>
        <w:t xml:space="preserve"> Savaşı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"Legnica Savaşı"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r w:rsidRPr="00372A96">
        <w:rPr>
          <w:rFonts w:ascii="Bookman Old Style" w:hAnsi="Bookman Old Style"/>
          <w:sz w:val="24"/>
          <w:szCs w:val="24"/>
        </w:rPr>
        <w:lastRenderedPageBreak/>
        <w:t>sırasında kullanılmış olması, ikincisi de Polonyalıların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"Polonyalıların"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Çinlilerle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"Çinlilerle"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ilk temasının gerçekleşmesidir. </w:t>
      </w:r>
      <w:proofErr w:type="spellStart"/>
      <w:r w:rsidRPr="00372A96">
        <w:rPr>
          <w:rFonts w:ascii="Bookman Old Style" w:hAnsi="Bookman Old Style"/>
          <w:sz w:val="24"/>
          <w:szCs w:val="24"/>
        </w:rPr>
        <w:t>Długosz’un</w:t>
      </w:r>
      <w:proofErr w:type="spellEnd"/>
      <w:r w:rsidRPr="00372A96">
        <w:rPr>
          <w:rFonts w:ascii="Bookman Old Style" w:hAnsi="Bookman Old Style"/>
          <w:sz w:val="24"/>
          <w:szCs w:val="24"/>
        </w:rPr>
        <w:t xml:space="preserve"> kroniği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"Dlugosz’un kroniği"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nde Moğol askerlerin tahta bir aleti güçlü bir şekilde sallayarak yoğun duman ve buhar çıkardıklarını, bu dumanın askerleri sardığını, göz gözü görmediğini, dağılan bu duman nedeniyle Polonyalı askerlerin ayağa kalkıp savaşamadıklarından bahseder. </w:t>
      </w:r>
      <w:proofErr w:type="spellStart"/>
      <w:r w:rsidRPr="00372A96">
        <w:rPr>
          <w:rFonts w:ascii="Bookman Old Style" w:hAnsi="Bookman Old Style"/>
          <w:sz w:val="24"/>
          <w:szCs w:val="24"/>
        </w:rPr>
        <w:t>Długosz’un</w:t>
      </w:r>
      <w:proofErr w:type="spellEnd"/>
      <w:r w:rsidRPr="00372A96">
        <w:rPr>
          <w:rFonts w:ascii="Bookman Old Style" w:hAnsi="Bookman Old Style"/>
          <w:sz w:val="24"/>
          <w:szCs w:val="24"/>
        </w:rPr>
        <w:t xml:space="preserve"> bu sözlerine dayanarak araştırmacı </w:t>
      </w:r>
      <w:proofErr w:type="spellStart"/>
      <w:r w:rsidRPr="00372A96">
        <w:rPr>
          <w:rFonts w:ascii="Bookman Old Style" w:hAnsi="Bookman Old Style"/>
          <w:sz w:val="24"/>
          <w:szCs w:val="24"/>
        </w:rPr>
        <w:t>Sławomir</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Szulc</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"Slawomir Szulc"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ilk kez 1991’de Moğolların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"Moğolların"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 savaşta kimyasal silah kullandıkları iddiasını öne sürer. Ona göre bu silahın Moğollar tarafından kullanılmış olması şaşırtıcı değildir, çünkü Çinliler o zamanlarda bu teknolojiye sahiptirler. Moğollar bu savaş tekniği ile çok erken tanışmışlar, örneğin Cengiz Han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"Cengiz Han"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Çin kuşatma metodu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"Çin kuşatma metodu" </w:instrText>
      </w:r>
      <w:r w:rsidRPr="00372A96">
        <w:rPr>
          <w:rFonts w:ascii="Bookman Old Style" w:hAnsi="Bookman Old Style"/>
          <w:sz w:val="24"/>
          <w:szCs w:val="24"/>
        </w:rPr>
        <w:fldChar w:fldCharType="end"/>
      </w:r>
      <w:r w:rsidRPr="00372A96">
        <w:rPr>
          <w:rFonts w:ascii="Bookman Old Style" w:hAnsi="Bookman Old Style"/>
          <w:sz w:val="24"/>
          <w:szCs w:val="24"/>
        </w:rPr>
        <w:t>nu almıştır.</w:t>
      </w:r>
      <w:r w:rsidRPr="00372A96">
        <w:rPr>
          <w:rFonts w:ascii="Bookman Old Style" w:hAnsi="Bookman Old Style"/>
          <w:sz w:val="24"/>
          <w:szCs w:val="24"/>
          <w:vertAlign w:val="superscript"/>
        </w:rPr>
        <w:footnoteReference w:id="62"/>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İlk Moğol orduları içinde karşılaşılan Tatarlar XV.-XVII. yüzyıllar arasında da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topraklarına yoğun akınlar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 akınları"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düzenlemekteydiler. Fakat bunlar öncekilerden farklıydı. Bilindiği gibi XV. yüzyıl ortalarında Altınordu</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"Altınordu"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yıkılarak Kırım Hanlığı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"Kırım Hanlığı"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ortaya çıkmıştı. Kırım hanları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"Kırım hanları"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 ile 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ile Rusya arasında"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manevra politikası gütmekteydiler: Rus topraklarını boşaltarak ya da Rusya ile ittifak yaparak Polonya’ya saldırmaktaydılar. Polonya’ya yapılan Tatar akınlarının en şiddetlisi 1474-1534 ve 1605-1633 yılları arasında olmuştur. Çoğunlukla bu akınların ganimet elde etme amacı vardı. Genellikle Tatarlar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yolda ülkenin boş alanlarını yağmalayarak </w:t>
      </w:r>
      <w:proofErr w:type="spellStart"/>
      <w:r w:rsidRPr="00372A96">
        <w:rPr>
          <w:rFonts w:ascii="Bookman Old Style" w:hAnsi="Bookman Old Style"/>
          <w:sz w:val="24"/>
          <w:szCs w:val="24"/>
        </w:rPr>
        <w:t>Vistül’e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"Vistül’e"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kadar ulaşıyorlardı. Değerli malları, at, hayvan, yiyecek, tahıl ve halktan esir toplanıyordu. Bu akınlarla ülkenin güney-doğu sınır bölgeleri </w:t>
      </w:r>
      <w:proofErr w:type="spellStart"/>
      <w:r w:rsidRPr="00372A96">
        <w:rPr>
          <w:rFonts w:ascii="Bookman Old Style" w:hAnsi="Bookman Old Style"/>
          <w:sz w:val="24"/>
          <w:szCs w:val="24"/>
        </w:rPr>
        <w:t>insansızlaşıyordu</w:t>
      </w:r>
      <w:proofErr w:type="spellEnd"/>
      <w:r w:rsidRPr="00372A96">
        <w:rPr>
          <w:rFonts w:ascii="Bookman Old Style" w:hAnsi="Bookman Old Style"/>
          <w:sz w:val="24"/>
          <w:szCs w:val="24"/>
        </w:rPr>
        <w:t>, dolayısıyla bu bölgelere “</w:t>
      </w:r>
      <w:proofErr w:type="spellStart"/>
      <w:r w:rsidRPr="00372A96">
        <w:rPr>
          <w:rFonts w:ascii="Bookman Old Style" w:hAnsi="Bookman Old Style"/>
          <w:sz w:val="24"/>
          <w:szCs w:val="24"/>
        </w:rPr>
        <w:t>dzikie</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pole</w:t>
      </w:r>
      <w:proofErr w:type="spellEnd"/>
      <w:r w:rsidRPr="00372A96">
        <w:rPr>
          <w:rFonts w:ascii="Bookman Old Style" w:hAnsi="Bookman Old Style"/>
          <w:sz w:val="24"/>
          <w:szCs w:val="24"/>
        </w:rPr>
        <w:t xml:space="preserve">” yani vahşi topraklar denilmekteydi.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1620’de </w:t>
      </w:r>
      <w:proofErr w:type="spellStart"/>
      <w:r w:rsidRPr="00372A96">
        <w:rPr>
          <w:rFonts w:ascii="Bookman Old Style" w:hAnsi="Bookman Old Style"/>
          <w:sz w:val="24"/>
          <w:szCs w:val="24"/>
        </w:rPr>
        <w:t>Tutora’da</w:t>
      </w:r>
      <w:proofErr w:type="spellEnd"/>
      <w:r w:rsidRPr="00372A96">
        <w:rPr>
          <w:rFonts w:ascii="Bookman Old Style" w:hAnsi="Bookman Old Style"/>
          <w:sz w:val="24"/>
          <w:szCs w:val="24"/>
        </w:rPr>
        <w:t xml:space="preserve"> ve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"Tutora’da"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1621’de </w:t>
      </w:r>
      <w:proofErr w:type="spellStart"/>
      <w:r w:rsidRPr="00372A96">
        <w:rPr>
          <w:rFonts w:ascii="Bookman Old Style" w:hAnsi="Bookman Old Style"/>
          <w:sz w:val="24"/>
          <w:szCs w:val="24"/>
        </w:rPr>
        <w:t>Hotin’de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"Hotin’de"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yaşanacak kanlı Türk-Polonya savaşları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"Türk-Polonya savaşları" </w:instrText>
      </w:r>
      <w:r w:rsidRPr="00372A96">
        <w:rPr>
          <w:rFonts w:ascii="Bookman Old Style" w:hAnsi="Bookman Old Style"/>
          <w:sz w:val="24"/>
          <w:szCs w:val="24"/>
        </w:rPr>
        <w:fldChar w:fldCharType="end"/>
      </w:r>
      <w:r w:rsidRPr="00372A96">
        <w:rPr>
          <w:rFonts w:ascii="Bookman Old Style" w:hAnsi="Bookman Old Style"/>
          <w:sz w:val="24"/>
          <w:szCs w:val="24"/>
        </w:rPr>
        <w:t>na neden olan Tatar-Kozak saldırıları konusu, yine aynı şekilde o zamanlar yapılan her anlaşma metninde de yer almakta, karşılıklı olarak iki ülkenin de Tatar-Kozak saldırılarını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 ve Kozak saldırılarını"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engellemeleri yazılmaktaydı. Fakat bu konuda uzun süre bir sonuca varılamamıştır. 1648’de Kozak isyanı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"Kozak isyanı"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patlak verdiğinde ise Tatarlar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Kozakların müttefikiydi. </w:t>
      </w:r>
      <w:proofErr w:type="spellStart"/>
      <w:r w:rsidRPr="00372A96">
        <w:rPr>
          <w:rFonts w:ascii="Bookman Old Style" w:hAnsi="Bookman Old Style"/>
          <w:sz w:val="24"/>
          <w:szCs w:val="24"/>
        </w:rPr>
        <w:t>Tuhay</w:t>
      </w:r>
      <w:proofErr w:type="spellEnd"/>
      <w:r w:rsidRPr="00372A96">
        <w:rPr>
          <w:rFonts w:ascii="Bookman Old Style" w:hAnsi="Bookman Old Style"/>
          <w:sz w:val="24"/>
          <w:szCs w:val="24"/>
        </w:rPr>
        <w:t xml:space="preserve"> Bey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"Tuhay Bey"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liderliğinde Kozaklar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"Kozaklar" </w:instrText>
      </w:r>
      <w:r w:rsidRPr="00372A96">
        <w:rPr>
          <w:rFonts w:ascii="Bookman Old Style" w:hAnsi="Bookman Old Style"/>
          <w:sz w:val="24"/>
          <w:szCs w:val="24"/>
        </w:rPr>
        <w:fldChar w:fldCharType="end"/>
      </w:r>
      <w:r w:rsidRPr="00372A96">
        <w:rPr>
          <w:rFonts w:ascii="Bookman Old Style" w:hAnsi="Bookman Old Style"/>
          <w:sz w:val="24"/>
          <w:szCs w:val="24"/>
        </w:rPr>
        <w:t>la birlikte Tatar orduları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"Tatar orduları"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Zołta</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Woda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"Zolta Woda"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ve </w:t>
      </w:r>
      <w:proofErr w:type="spellStart"/>
      <w:r w:rsidRPr="00372A96">
        <w:rPr>
          <w:rFonts w:ascii="Bookman Old Style" w:hAnsi="Bookman Old Style"/>
          <w:sz w:val="24"/>
          <w:szCs w:val="24"/>
        </w:rPr>
        <w:t>Korsun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"Korsun"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Polonya </w:t>
      </w:r>
      <w:r w:rsidRPr="00372A96">
        <w:rPr>
          <w:rFonts w:ascii="Bookman Old Style" w:hAnsi="Bookman Old Style"/>
          <w:sz w:val="24"/>
          <w:szCs w:val="24"/>
        </w:rPr>
        <w:lastRenderedPageBreak/>
        <w:t>ordularını yendiler. Ancak Kozak lider Rusya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tarafına yaklaştığında Tatarlar bu kez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 yer aldılar.</w:t>
      </w:r>
      <w:r w:rsidRPr="00372A96">
        <w:rPr>
          <w:rFonts w:ascii="Bookman Old Style" w:hAnsi="Bookman Old Style"/>
          <w:sz w:val="24"/>
          <w:szCs w:val="24"/>
          <w:vertAlign w:val="superscript"/>
        </w:rPr>
        <w:footnoteReference w:id="63"/>
      </w:r>
    </w:p>
    <w:p w:rsidR="00372A96" w:rsidRPr="00372A96" w:rsidRDefault="00372A96" w:rsidP="00372A96">
      <w:pPr>
        <w:spacing w:line="360" w:lineRule="auto"/>
        <w:jc w:val="both"/>
        <w:rPr>
          <w:rFonts w:ascii="Bookman Old Style" w:hAnsi="Bookman Old Style"/>
          <w:sz w:val="24"/>
          <w:szCs w:val="24"/>
        </w:rPr>
      </w:pPr>
      <w:bookmarkStart w:id="0" w:name="_GoBack"/>
      <w:bookmarkEnd w:id="0"/>
      <w:r w:rsidRPr="00372A96">
        <w:rPr>
          <w:rFonts w:ascii="Bookman Old Style" w:hAnsi="Bookman Old Style"/>
          <w:sz w:val="24"/>
          <w:szCs w:val="24"/>
        </w:rPr>
        <w:t xml:space="preserve">Birleşme Yolundaki Polonya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Bölünen Polonya’nın yeniden birleşme düşüncesi XIII. yüzyılın ikinci yarısında ortaya çıkmaya başladı ve gittikçe önem kazandı. Parçalanma süreci o zamanlar neredeyse en üst düzeydeydi ve devletin durumu çok zayıftı. Dolayısıyla birleşme düşüncesinin ideolojik olduğu kadar politik ve ekonomik çok çeşitli nedenleri olmalıydı. Komşu devletlerin yükselen gücü devletin zayıflığını daha da görünür kılmakta, bölünmüş olan liderlerin Polonya’yı güvende tutmak için güçlü bir merkezî yönetimi oluşturma ihtiyacı ortaya çıkmaktaydı. Böylesi merkezî bir yönetimi oluşturma ve bölünmüşlüğün ortadan kaldırılma ihtiyacını ticaretle uğraşan insanlar ve tüccarlar da hissetmekteydi.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 topraklarının bölünme dönemi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topraklarının bölünme dönemi" </w:instrText>
      </w:r>
      <w:r w:rsidRPr="00372A96">
        <w:rPr>
          <w:rFonts w:ascii="Bookman Old Style" w:hAnsi="Bookman Old Style"/>
          <w:sz w:val="24"/>
          <w:szCs w:val="24"/>
        </w:rPr>
        <w:fldChar w:fldCharType="end"/>
      </w:r>
      <w:r w:rsidRPr="00372A96">
        <w:rPr>
          <w:rFonts w:ascii="Bookman Old Style" w:hAnsi="Bookman Old Style"/>
          <w:sz w:val="24"/>
          <w:szCs w:val="24"/>
        </w:rPr>
        <w:t>nde yaşadığı ekonomi ve ticaretin gelişim süreci ekonomik ilişkilerin ayrı ayrı bölgeler arasında kurulmasına neden olmuştu. Bu ilişkiler de yaklaşık iki yüz yıl süren bölünme döneminden sonra çok zayıflayan politik bağların yeniden inşasının temelini oluşturuyordu. Feodal bölünme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"feodal bölünme"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aynı zamanda ticaret açısından ayrı ayrı bölgelerde farklı para sistemlerinin kullanılmasına, gümrük sınırlarının olması ile bağlantılı önemli kısıtlamaların oluşmasına neden olmuştu. Menzillerde tüccarların kuralsız, özgür hareketleri sürekli savaşlara neden oluyordu.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Polonya’yı birleştiren bir diğer neden de dinî organizasyondu; hâlâ Polonya’nın bütün piskoposlukları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’daki</w:t>
      </w:r>
      <w:proofErr w:type="spellEnd"/>
      <w:r w:rsidRPr="00372A96">
        <w:rPr>
          <w:rFonts w:ascii="Bookman Old Style" w:hAnsi="Bookman Old Style"/>
          <w:sz w:val="24"/>
          <w:szCs w:val="24"/>
        </w:rPr>
        <w:t xml:space="preserve"> merkeze tâbi idi. Yabancı, özellikle de Alman ruhban sınıfının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ruhban sınıfının"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Polonya’ya etkisi, kendi konumunu savunmaya mecbur bırakan Polonya ruhban sınıfı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ruhban sınıfı" </w:instrText>
      </w:r>
      <w:r w:rsidRPr="00372A96">
        <w:rPr>
          <w:rFonts w:ascii="Bookman Old Style" w:hAnsi="Bookman Old Style"/>
          <w:sz w:val="24"/>
          <w:szCs w:val="24"/>
        </w:rPr>
        <w:fldChar w:fldCharType="end"/>
      </w:r>
      <w:r w:rsidRPr="00372A96">
        <w:rPr>
          <w:rFonts w:ascii="Bookman Old Style" w:hAnsi="Bookman Old Style"/>
          <w:sz w:val="24"/>
          <w:szCs w:val="24"/>
        </w:rPr>
        <w:t>nın kendi içinde temellerinin sağlamlaştırılmasına neden oldu. Alman kolonileşmesi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 kolonileşmesi"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Polonya toplumunda millî kimlik bilincinin şekillenme sürecini hızlandırdı. Kilise aktif olarak Leh dili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"Leh dili"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yabancı etkilere karşı korumaktaydı. Bu millî kimlik bilincini </w:t>
      </w:r>
      <w:r w:rsidRPr="00372A96">
        <w:rPr>
          <w:rFonts w:ascii="Bookman Old Style" w:hAnsi="Bookman Old Style"/>
          <w:sz w:val="24"/>
          <w:szCs w:val="24"/>
        </w:rPr>
        <w:lastRenderedPageBreak/>
        <w:t xml:space="preserve">örneğin </w:t>
      </w:r>
      <w:proofErr w:type="spellStart"/>
      <w:r w:rsidRPr="00372A96">
        <w:rPr>
          <w:rFonts w:ascii="Bookman Old Style" w:hAnsi="Bookman Old Style"/>
          <w:sz w:val="24"/>
          <w:szCs w:val="24"/>
        </w:rPr>
        <w:t>Wincenty</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Kadlubek’in</w:t>
      </w:r>
      <w:proofErr w:type="spellEnd"/>
      <w:r w:rsidRPr="00372A96">
        <w:rPr>
          <w:rFonts w:ascii="Bookman Old Style" w:hAnsi="Bookman Old Style"/>
          <w:sz w:val="24"/>
          <w:szCs w:val="24"/>
        </w:rPr>
        <w:t xml:space="preserve"> kroniği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"Wincenty Kadlubek’in kroniği"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 da </w:t>
      </w:r>
      <w:proofErr w:type="spellStart"/>
      <w:r w:rsidRPr="00372A96">
        <w:rPr>
          <w:rFonts w:ascii="Bookman Old Style" w:hAnsi="Bookman Old Style"/>
          <w:i/>
          <w:sz w:val="24"/>
          <w:szCs w:val="24"/>
        </w:rPr>
        <w:t>Kazania</w:t>
      </w:r>
      <w:proofErr w:type="spellEnd"/>
      <w:r w:rsidRPr="00372A96">
        <w:rPr>
          <w:rFonts w:ascii="Bookman Old Style" w:hAnsi="Bookman Old Style"/>
          <w:i/>
          <w:sz w:val="24"/>
          <w:szCs w:val="24"/>
        </w:rPr>
        <w:t xml:space="preserve"> </w:t>
      </w:r>
      <w:proofErr w:type="spellStart"/>
      <w:r w:rsidRPr="00372A96">
        <w:rPr>
          <w:rFonts w:ascii="Bookman Old Style" w:hAnsi="Bookman Old Style"/>
          <w:i/>
          <w:sz w:val="24"/>
          <w:szCs w:val="24"/>
        </w:rPr>
        <w:t>Swieto-krzyskie</w:t>
      </w:r>
      <w:proofErr w:type="spellEnd"/>
      <w:r w:rsidRPr="00372A96">
        <w:rPr>
          <w:rFonts w:ascii="Bookman Old Style" w:hAnsi="Bookman Old Style"/>
          <w:i/>
          <w:sz w:val="24"/>
          <w:szCs w:val="24"/>
        </w:rPr>
        <w:fldChar w:fldCharType="begin"/>
      </w:r>
      <w:r w:rsidRPr="00372A96">
        <w:rPr>
          <w:rFonts w:ascii="Bookman Old Style" w:hAnsi="Bookman Old Style"/>
          <w:sz w:val="24"/>
          <w:szCs w:val="24"/>
        </w:rPr>
        <w:instrText xml:space="preserve"> XE "</w:instrText>
      </w:r>
      <w:r w:rsidRPr="00372A96">
        <w:rPr>
          <w:rFonts w:ascii="Bookman Old Style" w:hAnsi="Bookman Old Style"/>
          <w:i/>
          <w:sz w:val="24"/>
          <w:szCs w:val="24"/>
        </w:rPr>
        <w:instrText>Kazania Swietokrzyskie</w:instrText>
      </w:r>
      <w:r w:rsidRPr="00372A96">
        <w:rPr>
          <w:rFonts w:ascii="Bookman Old Style" w:hAnsi="Bookman Old Style"/>
          <w:sz w:val="24"/>
          <w:szCs w:val="24"/>
        </w:rPr>
        <w:instrText xml:space="preserve">" </w:instrText>
      </w:r>
      <w:r w:rsidRPr="00372A96">
        <w:rPr>
          <w:rFonts w:ascii="Bookman Old Style" w:hAnsi="Bookman Old Style"/>
          <w:i/>
          <w:sz w:val="24"/>
          <w:szCs w:val="24"/>
        </w:rPr>
        <w:fldChar w:fldCharType="end"/>
      </w:r>
      <w:r w:rsidRPr="00372A96">
        <w:rPr>
          <w:rFonts w:ascii="Bookman Old Style" w:hAnsi="Bookman Old Style"/>
          <w:i/>
          <w:sz w:val="24"/>
          <w:szCs w:val="24"/>
        </w:rPr>
        <w:t xml:space="preserve"> </w:t>
      </w:r>
      <w:r w:rsidRPr="00372A96">
        <w:rPr>
          <w:rFonts w:ascii="Bookman Old Style" w:hAnsi="Bookman Old Style"/>
          <w:sz w:val="24"/>
          <w:szCs w:val="24"/>
        </w:rPr>
        <w:t>gibi eserler de inşa etmekteydi. Birleşme fikri gittikçe daha büyük bir çevreyi sardı, Polonya toplumu da birleşme taraftarıydı. Bu birleşme durumuna karşı çıkanlar ise Polonya’ya gelen Almanlar ile kendi konumunun geleceğinden ve elde ettiği ayrıcalıkları kaybetmekten korkan bazı soylu-</w:t>
      </w:r>
      <w:proofErr w:type="spellStart"/>
      <w:r w:rsidRPr="00372A96">
        <w:rPr>
          <w:rFonts w:ascii="Bookman Old Style" w:hAnsi="Bookman Old Style"/>
          <w:sz w:val="24"/>
          <w:szCs w:val="24"/>
        </w:rPr>
        <w:t>magnatlardı</w:t>
      </w:r>
      <w:proofErr w:type="spellEnd"/>
      <w:r w:rsidRPr="00372A96">
        <w:rPr>
          <w:rFonts w:ascii="Bookman Old Style" w:hAnsi="Bookman Old Style"/>
          <w:sz w:val="24"/>
          <w:szCs w:val="24"/>
        </w:rPr>
        <w:t>.</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 topraklarında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birleşmenin birkaç merkezi şekillenmişti. XIII. yüzyıl sonlarında çok fazla parçalanmamış olan bölgeler bulunmaktaydı, dolayısıyla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gibi bu tarz bölgeler ekonomik olarak daha iyi gelişmişlerdi ve güçlü devlet geleneğini korumuşlardı. Aynı zamanda bu bölgelerde birleşme kavramı farklı şekillerde algılanmaktaydı, örneğin Çeklerle</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"Çeklerle"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birlik kurma düşüncesi ile bütün Polonya topraklarının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birleştirilmesi düşüncesi bir birlerine rekabet etmekteydi.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Polonya devletinin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devletinin"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yeniden birleşmesine doğru ilk adımlar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’da gerçekleşti.</w:t>
      </w:r>
      <w:r w:rsidRPr="00372A96">
        <w:rPr>
          <w:rFonts w:ascii="Bookman Old Style" w:hAnsi="Bookman Old Style"/>
          <w:sz w:val="24"/>
          <w:szCs w:val="24"/>
          <w:vertAlign w:val="superscript"/>
        </w:rPr>
        <w:footnoteReference w:id="64"/>
      </w:r>
      <w:r w:rsidRPr="00372A96">
        <w:rPr>
          <w:rFonts w:ascii="Bookman Old Style" w:hAnsi="Bookman Old Style"/>
          <w:sz w:val="24"/>
          <w:szCs w:val="24"/>
        </w:rPr>
        <w:t xml:space="preserve">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Wstydliwy’nin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Wstydliwy’nin"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ölümünün ardından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tahtına </w:t>
      </w:r>
      <w:proofErr w:type="spellStart"/>
      <w:r w:rsidRPr="00372A96">
        <w:rPr>
          <w:rFonts w:ascii="Bookman Old Style" w:hAnsi="Bookman Old Style"/>
          <w:sz w:val="24"/>
          <w:szCs w:val="24"/>
        </w:rPr>
        <w:t>Sieadz-Leczyce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Czarny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"Sieadz-Leczyce dükü Leszek Czarny"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"Leszek Czarny"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oturdu.</w:t>
      </w:r>
      <w:r w:rsidRPr="00372A96">
        <w:rPr>
          <w:rFonts w:ascii="Bookman Old Style" w:hAnsi="Bookman Old Style"/>
          <w:sz w:val="24"/>
          <w:szCs w:val="24"/>
          <w:vertAlign w:val="superscript"/>
        </w:rPr>
        <w:footnoteReference w:id="65"/>
      </w:r>
      <w:r w:rsidRPr="00372A96">
        <w:rPr>
          <w:rFonts w:ascii="Bookman Old Style" w:hAnsi="Bookman Old Style"/>
          <w:sz w:val="24"/>
          <w:szCs w:val="24"/>
        </w:rPr>
        <w:t xml:space="preserve"> Onun hâkimiyet yılları </w:t>
      </w:r>
      <w:proofErr w:type="spellStart"/>
      <w:r w:rsidRPr="00372A96">
        <w:rPr>
          <w:rFonts w:ascii="Bookman Old Style" w:hAnsi="Bookman Old Style"/>
          <w:sz w:val="24"/>
          <w:szCs w:val="24"/>
        </w:rPr>
        <w:t>Jacwiegs</w:t>
      </w:r>
      <w:proofErr w:type="spellEnd"/>
      <w:r w:rsidRPr="00372A96">
        <w:rPr>
          <w:rFonts w:ascii="Bookman Old Style" w:hAnsi="Bookman Old Style"/>
          <w:sz w:val="24"/>
          <w:szCs w:val="24"/>
        </w:rPr>
        <w:t xml:space="preserve"> ve Litvanyalıların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"Jacwiegs ve Litvanyalıların"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sürekli saldırıları ile bağlantılı savunma savaşlarıyla doludur. </w:t>
      </w:r>
      <w:proofErr w:type="spellStart"/>
      <w:r w:rsidRPr="00372A96">
        <w:rPr>
          <w:rFonts w:ascii="Bookman Old Style" w:hAnsi="Bookman Old Style"/>
          <w:sz w:val="24"/>
          <w:szCs w:val="24"/>
        </w:rPr>
        <w:t>Leszek’in</w:t>
      </w:r>
      <w:proofErr w:type="spellEnd"/>
      <w:r w:rsidRPr="00372A96">
        <w:rPr>
          <w:rFonts w:ascii="Bookman Old Style" w:hAnsi="Bookman Old Style"/>
          <w:sz w:val="24"/>
          <w:szCs w:val="24"/>
        </w:rPr>
        <w:t xml:space="preserve"> iç politikasında öne çıkan konu pek çok yeni yerleşim yeri ve şehri oluşturmasıydı.</w:t>
      </w:r>
      <w:r w:rsidRPr="00372A96">
        <w:rPr>
          <w:rFonts w:ascii="Bookman Old Style" w:hAnsi="Bookman Old Style"/>
          <w:sz w:val="24"/>
          <w:szCs w:val="24"/>
          <w:vertAlign w:val="superscript"/>
        </w:rPr>
        <w:footnoteReference w:id="66"/>
      </w:r>
      <w:r w:rsidRPr="00372A96">
        <w:rPr>
          <w:rFonts w:ascii="Bookman Old Style" w:hAnsi="Bookman Old Style"/>
          <w:sz w:val="24"/>
          <w:szCs w:val="24"/>
        </w:rPr>
        <w:t xml:space="preserve"> </w:t>
      </w:r>
      <w:proofErr w:type="spellStart"/>
      <w:r w:rsidRPr="00372A96">
        <w:rPr>
          <w:rFonts w:ascii="Bookman Old Style" w:hAnsi="Bookman Old Style"/>
          <w:sz w:val="24"/>
          <w:szCs w:val="24"/>
        </w:rPr>
        <w:t>Leszek’in</w:t>
      </w:r>
      <w:proofErr w:type="spellEnd"/>
      <w:r w:rsidRPr="00372A96">
        <w:rPr>
          <w:rFonts w:ascii="Bookman Old Style" w:hAnsi="Bookman Old Style"/>
          <w:sz w:val="24"/>
          <w:szCs w:val="24"/>
        </w:rPr>
        <w:t xml:space="preserve"> varisi </w:t>
      </w:r>
      <w:proofErr w:type="spellStart"/>
      <w:r w:rsidRPr="00372A96">
        <w:rPr>
          <w:rFonts w:ascii="Bookman Old Style" w:hAnsi="Bookman Old Style"/>
          <w:sz w:val="24"/>
          <w:szCs w:val="24"/>
        </w:rPr>
        <w:t>Krak</w:t>
      </w:r>
      <w:proofErr w:type="spellEnd"/>
      <w:r w:rsidRPr="00372A96">
        <w:rPr>
          <w:rFonts w:ascii="Bookman Old Style" w:hAnsi="Bookman Old Style"/>
          <w:sz w:val="24"/>
          <w:szCs w:val="24"/>
          <w:lang w:val="pl-PL"/>
        </w:rPr>
        <w:t>ó</w:t>
      </w:r>
      <w:r w:rsidRPr="00372A96">
        <w:rPr>
          <w:rFonts w:ascii="Bookman Old Style" w:hAnsi="Bookman Old Style"/>
          <w:sz w:val="24"/>
          <w:szCs w:val="24"/>
        </w:rPr>
        <w:t xml:space="preserve">w ve </w:t>
      </w:r>
      <w:proofErr w:type="spellStart"/>
      <w:r w:rsidRPr="00372A96">
        <w:rPr>
          <w:rFonts w:ascii="Bookman Old Style" w:hAnsi="Bookman Old Style"/>
          <w:sz w:val="24"/>
          <w:szCs w:val="24"/>
        </w:rPr>
        <w:t>Wrocław</w:t>
      </w:r>
      <w:proofErr w:type="spellEnd"/>
      <w:r w:rsidRPr="00372A96">
        <w:rPr>
          <w:rFonts w:ascii="Bookman Old Style" w:hAnsi="Bookman Old Style"/>
          <w:sz w:val="24"/>
          <w:szCs w:val="24"/>
        </w:rPr>
        <w:t xml:space="preserve"> dükü IV.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ve Wroclaw dükü IV. Henryk"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"IV. Henryk Probus (Prawy)"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Probus</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Prawy</w:t>
      </w:r>
      <w:proofErr w:type="spellEnd"/>
      <w:r w:rsidRPr="00372A96">
        <w:rPr>
          <w:rFonts w:ascii="Bookman Old Style" w:hAnsi="Bookman Old Style"/>
          <w:sz w:val="24"/>
          <w:szCs w:val="24"/>
        </w:rPr>
        <w:t xml:space="preserve">) oldu. Fakat </w:t>
      </w:r>
      <w:proofErr w:type="spellStart"/>
      <w:r w:rsidRPr="00372A96">
        <w:rPr>
          <w:rFonts w:ascii="Bookman Old Style" w:hAnsi="Bookman Old Style"/>
          <w:sz w:val="24"/>
          <w:szCs w:val="24"/>
        </w:rPr>
        <w:t>Kraków’da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onun yönetimine karşı muhalif bir grup oluştu. </w:t>
      </w:r>
      <w:proofErr w:type="spellStart"/>
      <w:r w:rsidRPr="00372A96">
        <w:rPr>
          <w:rFonts w:ascii="Bookman Old Style" w:hAnsi="Bookman Old Style"/>
          <w:sz w:val="24"/>
          <w:szCs w:val="24"/>
        </w:rPr>
        <w:t>Probus’un</w:t>
      </w:r>
      <w:proofErr w:type="spellEnd"/>
      <w:r w:rsidRPr="00372A96">
        <w:rPr>
          <w:rFonts w:ascii="Bookman Old Style" w:hAnsi="Bookman Old Style"/>
          <w:sz w:val="24"/>
          <w:szCs w:val="24"/>
        </w:rPr>
        <w:t xml:space="preserve"> en güçlü rakibi de </w:t>
      </w:r>
      <w:proofErr w:type="spellStart"/>
      <w:r w:rsidRPr="00372A96">
        <w:rPr>
          <w:rFonts w:ascii="Bookman Old Style" w:hAnsi="Bookman Old Style"/>
          <w:sz w:val="24"/>
          <w:szCs w:val="24"/>
        </w:rPr>
        <w:t>Leszek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Czarny’nın</w:t>
      </w:r>
      <w:proofErr w:type="spellEnd"/>
      <w:r w:rsidRPr="00372A96">
        <w:rPr>
          <w:rFonts w:ascii="Bookman Old Style" w:hAnsi="Bookman Old Style"/>
          <w:sz w:val="24"/>
          <w:szCs w:val="24"/>
        </w:rPr>
        <w:t xml:space="preserve"> kardeşi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Łokietek" </w:instrText>
      </w:r>
      <w:r w:rsidRPr="00372A96">
        <w:rPr>
          <w:rFonts w:ascii="Bookman Old Style" w:hAnsi="Bookman Old Style"/>
          <w:sz w:val="24"/>
          <w:szCs w:val="24"/>
        </w:rPr>
        <w:fldChar w:fldCharType="end"/>
      </w:r>
      <w:r w:rsidRPr="00372A96">
        <w:rPr>
          <w:rFonts w:ascii="Bookman Old Style" w:hAnsi="Bookman Old Style"/>
          <w:sz w:val="24"/>
          <w:szCs w:val="24"/>
        </w:rPr>
        <w:t>’ti</w:t>
      </w:r>
      <w:proofErr w:type="spellEnd"/>
      <w:r w:rsidRPr="00372A96">
        <w:rPr>
          <w:rFonts w:ascii="Bookman Old Style" w:hAnsi="Bookman Old Style"/>
          <w:sz w:val="24"/>
          <w:szCs w:val="24"/>
        </w:rPr>
        <w:t xml:space="preserve">. IV.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Çek devletinde destek buldu, buna karşın </w:t>
      </w:r>
      <w:proofErr w:type="spellStart"/>
      <w:r w:rsidRPr="00372A96">
        <w:rPr>
          <w:rFonts w:ascii="Bookman Old Style" w:hAnsi="Bookman Old Style"/>
          <w:sz w:val="24"/>
          <w:szCs w:val="24"/>
        </w:rPr>
        <w:t>Łokietek’i</w:t>
      </w:r>
      <w:proofErr w:type="spellEnd"/>
      <w:r w:rsidRPr="00372A96">
        <w:rPr>
          <w:rFonts w:ascii="Bookman Old Style" w:hAnsi="Bookman Old Style"/>
          <w:sz w:val="24"/>
          <w:szCs w:val="24"/>
        </w:rPr>
        <w:t xml:space="preserve"> de </w:t>
      </w:r>
      <w:proofErr w:type="spellStart"/>
      <w:r w:rsidRPr="00372A96">
        <w:rPr>
          <w:rFonts w:ascii="Bookman Old Style" w:hAnsi="Bookman Old Style"/>
          <w:sz w:val="24"/>
          <w:szCs w:val="24"/>
        </w:rPr>
        <w:t>Kalisz</w:t>
      </w:r>
      <w:proofErr w:type="spellEnd"/>
      <w:r w:rsidRPr="00372A96">
        <w:rPr>
          <w:rFonts w:ascii="Bookman Old Style" w:hAnsi="Bookman Old Style"/>
          <w:sz w:val="24"/>
          <w:szCs w:val="24"/>
        </w:rPr>
        <w:t xml:space="preserve"> toprakları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"Kalisz toprakları"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 desteklemekteydi. IV.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Probus</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"IV. Henryk Probus" </w:instrText>
      </w:r>
      <w:r w:rsidRPr="00372A96">
        <w:rPr>
          <w:rFonts w:ascii="Bookman Old Style" w:hAnsi="Bookman Old Style"/>
          <w:sz w:val="24"/>
          <w:szCs w:val="24"/>
        </w:rPr>
        <w:fldChar w:fldCharType="end"/>
      </w:r>
      <w:r w:rsidRPr="00372A96">
        <w:rPr>
          <w:rFonts w:ascii="Bookman Old Style" w:hAnsi="Bookman Old Style"/>
          <w:sz w:val="24"/>
          <w:szCs w:val="24"/>
        </w:rPr>
        <w:t>’un</w:t>
      </w:r>
      <w:proofErr w:type="spellEnd"/>
      <w:r w:rsidRPr="00372A96">
        <w:rPr>
          <w:rFonts w:ascii="Bookman Old Style" w:hAnsi="Bookman Old Style"/>
          <w:sz w:val="24"/>
          <w:szCs w:val="24"/>
        </w:rPr>
        <w:t xml:space="preserve"> vasiyetine uygun olarak onun ölümünden sonra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tahtı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tahtı" </w:instrText>
      </w:r>
      <w:r w:rsidRPr="00372A96">
        <w:rPr>
          <w:rFonts w:ascii="Bookman Old Style" w:hAnsi="Bookman Old Style"/>
          <w:sz w:val="24"/>
          <w:szCs w:val="24"/>
        </w:rPr>
        <w:fldChar w:fldCharType="end"/>
      </w:r>
      <w:r w:rsidRPr="00372A96">
        <w:rPr>
          <w:rFonts w:ascii="Bookman Old Style" w:hAnsi="Bookman Old Style"/>
          <w:sz w:val="24"/>
          <w:szCs w:val="24"/>
        </w:rPr>
        <w:t>nı bütün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’yı birleştirmeyi başaran 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Przemysl"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w:t>
      </w:r>
      <w:r w:rsidRPr="00372A96">
        <w:rPr>
          <w:rFonts w:ascii="Bookman Old Style" w:hAnsi="Bookman Old Style"/>
          <w:sz w:val="24"/>
          <w:szCs w:val="24"/>
          <w:vertAlign w:val="superscript"/>
        </w:rPr>
        <w:footnoteReference w:id="67"/>
      </w:r>
      <w:r w:rsidRPr="00372A96">
        <w:rPr>
          <w:rFonts w:ascii="Bookman Old Style" w:hAnsi="Bookman Old Style"/>
          <w:sz w:val="24"/>
          <w:szCs w:val="24"/>
        </w:rPr>
        <w:t xml:space="preserve"> Yine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na</w:t>
      </w:r>
      <w:proofErr w:type="spellEnd"/>
      <w:r w:rsidRPr="00372A96">
        <w:rPr>
          <w:rFonts w:ascii="Bookman Old Style" w:hAnsi="Bookman Old Style"/>
          <w:sz w:val="24"/>
          <w:szCs w:val="24"/>
        </w:rPr>
        <w:t xml:space="preserve"> da hâkim olmak II. </w:t>
      </w:r>
      <w:proofErr w:type="spellStart"/>
      <w:r w:rsidRPr="00372A96">
        <w:rPr>
          <w:rFonts w:ascii="Bookman Old Style" w:hAnsi="Bookman Old Style"/>
          <w:sz w:val="24"/>
          <w:szCs w:val="24"/>
        </w:rPr>
        <w:t>Przemysł’a</w:t>
      </w:r>
      <w:proofErr w:type="spellEnd"/>
      <w:r w:rsidRPr="00372A96">
        <w:rPr>
          <w:rFonts w:ascii="Bookman Old Style" w:hAnsi="Bookman Old Style"/>
          <w:sz w:val="24"/>
          <w:szCs w:val="24"/>
        </w:rPr>
        <w:t xml:space="preserve"> kısmet olmuştu. 1266’da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dükü </w:t>
      </w:r>
      <w:proofErr w:type="spellStart"/>
      <w:r w:rsidRPr="00372A96">
        <w:rPr>
          <w:rFonts w:ascii="Bookman Old Style" w:hAnsi="Bookman Old Style"/>
          <w:sz w:val="24"/>
          <w:szCs w:val="24"/>
        </w:rPr>
        <w:t>Świętopełk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dükü Swietopelk"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öldüğünde ise </w:t>
      </w:r>
      <w:proofErr w:type="spellStart"/>
      <w:r w:rsidRPr="00372A96">
        <w:rPr>
          <w:rFonts w:ascii="Bookman Old Style" w:hAnsi="Bookman Old Style"/>
          <w:sz w:val="24"/>
          <w:szCs w:val="24"/>
        </w:rPr>
        <w:t>Pomeranya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"Pomeranya"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bu bölümü hem Polonyalı dükler arasında rekabet yeri, hem de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"Barndenburg Markiliği" </w:instrText>
      </w:r>
      <w:r w:rsidRPr="00372A96">
        <w:rPr>
          <w:rFonts w:ascii="Bookman Old Style" w:hAnsi="Bookman Old Style"/>
          <w:sz w:val="24"/>
          <w:szCs w:val="24"/>
        </w:rPr>
        <w:fldChar w:fldCharType="end"/>
      </w:r>
      <w:r w:rsidRPr="00372A96">
        <w:rPr>
          <w:rFonts w:ascii="Bookman Old Style" w:hAnsi="Bookman Old Style"/>
          <w:sz w:val="24"/>
          <w:szCs w:val="24"/>
        </w:rPr>
        <w:t>nin</w:t>
      </w:r>
      <w:proofErr w:type="spellEnd"/>
      <w:r w:rsidRPr="00372A96">
        <w:rPr>
          <w:rFonts w:ascii="Bookman Old Style" w:hAnsi="Bookman Old Style"/>
          <w:sz w:val="24"/>
          <w:szCs w:val="24"/>
        </w:rPr>
        <w:t xml:space="preserve"> ve Tarikat Haçlılarının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"Tarikat Haçlılarının"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yayılma politikasının olduğu alan hâline geldi. 1271’de </w:t>
      </w:r>
      <w:proofErr w:type="spellStart"/>
      <w:r w:rsidRPr="00372A96">
        <w:rPr>
          <w:rFonts w:ascii="Bookman Old Style" w:hAnsi="Bookman Old Style"/>
          <w:sz w:val="24"/>
          <w:szCs w:val="24"/>
        </w:rPr>
        <w:lastRenderedPageBreak/>
        <w:t>Gdańsk</w:t>
      </w:r>
      <w:proofErr w:type="spellEnd"/>
      <w:r w:rsidRPr="00372A96">
        <w:rPr>
          <w:rFonts w:ascii="Bookman Old Style" w:hAnsi="Bookman Old Style"/>
          <w:sz w:val="24"/>
          <w:szCs w:val="24"/>
        </w:rPr>
        <w:t xml:space="preserve">, bölgedeki Alman halkın desteklediği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Markiliği"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fethedildi.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Kısa süre sonra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 </w:t>
      </w:r>
      <w:proofErr w:type="spellStart"/>
      <w:r w:rsidRPr="00372A96">
        <w:rPr>
          <w:rFonts w:ascii="Bookman Old Style" w:hAnsi="Bookman Old Style"/>
          <w:sz w:val="24"/>
          <w:szCs w:val="24"/>
        </w:rPr>
        <w:t>Bolesław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Pobożny</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"Bolesław Pobozny"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t xml:space="preserve"> dükü II. </w:t>
      </w:r>
      <w:proofErr w:type="spellStart"/>
      <w:r w:rsidRPr="00372A96">
        <w:rPr>
          <w:rFonts w:ascii="Bookman Old Style" w:hAnsi="Bookman Old Style"/>
          <w:sz w:val="24"/>
          <w:szCs w:val="24"/>
        </w:rPr>
        <w:t>Msciwoj</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 Pomeranya dükü II. Msciwoj"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Markisi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Markisi"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ni kovdular. </w:t>
      </w:r>
      <w:proofErr w:type="spellStart"/>
      <w:r w:rsidRPr="00372A96">
        <w:rPr>
          <w:rFonts w:ascii="Bookman Old Style" w:hAnsi="Bookman Old Style"/>
          <w:sz w:val="24"/>
          <w:szCs w:val="24"/>
        </w:rPr>
        <w:t>Kepno’da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"Kepno’da"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Przemysl"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II. </w:t>
      </w:r>
      <w:proofErr w:type="spellStart"/>
      <w:r w:rsidRPr="00372A96">
        <w:rPr>
          <w:rFonts w:ascii="Bookman Old Style" w:hAnsi="Bookman Old Style"/>
          <w:sz w:val="24"/>
          <w:szCs w:val="24"/>
        </w:rPr>
        <w:t>Msciwoj</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Msciwoj"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arasında imzalanan ittifak anlaşmasına göre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II. </w:t>
      </w:r>
      <w:proofErr w:type="spellStart"/>
      <w:r w:rsidRPr="00372A96">
        <w:rPr>
          <w:rFonts w:ascii="Bookman Old Style" w:hAnsi="Bookman Old Style"/>
          <w:sz w:val="24"/>
          <w:szCs w:val="24"/>
        </w:rPr>
        <w:t>Msciwoj’un</w:t>
      </w:r>
      <w:proofErr w:type="spellEnd"/>
      <w:r w:rsidRPr="00372A96">
        <w:rPr>
          <w:rFonts w:ascii="Bookman Old Style" w:hAnsi="Bookman Old Style"/>
          <w:sz w:val="24"/>
          <w:szCs w:val="24"/>
        </w:rPr>
        <w:t xml:space="preserve"> ölümünden sonra II. </w:t>
      </w:r>
      <w:proofErr w:type="spellStart"/>
      <w:r w:rsidRPr="00372A96">
        <w:rPr>
          <w:rFonts w:ascii="Bookman Old Style" w:hAnsi="Bookman Old Style"/>
          <w:sz w:val="24"/>
          <w:szCs w:val="24"/>
        </w:rPr>
        <w:t>Przemysł’ın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Przemysl’ın"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eline geçti.</w:t>
      </w:r>
      <w:r w:rsidRPr="00372A96">
        <w:rPr>
          <w:rFonts w:ascii="Bookman Old Style" w:hAnsi="Bookman Old Style"/>
          <w:sz w:val="24"/>
          <w:szCs w:val="24"/>
          <w:vertAlign w:val="superscript"/>
        </w:rPr>
        <w:footnoteReference w:id="68"/>
      </w:r>
      <w:r w:rsidRPr="00372A96">
        <w:rPr>
          <w:rFonts w:ascii="Bookman Old Style" w:hAnsi="Bookman Old Style"/>
          <w:sz w:val="24"/>
          <w:szCs w:val="24"/>
        </w:rPr>
        <w:t xml:space="preserve"> Ancak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’ya hâkim olmayı başaramadı. </w:t>
      </w:r>
      <w:proofErr w:type="spellStart"/>
      <w:r w:rsidRPr="00372A96">
        <w:rPr>
          <w:rFonts w:ascii="Bookman Old Style" w:hAnsi="Bookman Old Style"/>
          <w:sz w:val="24"/>
          <w:szCs w:val="24"/>
        </w:rPr>
        <w:t>Kraków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’daki</w:t>
      </w:r>
      <w:proofErr w:type="spellEnd"/>
      <w:r w:rsidRPr="00372A96">
        <w:rPr>
          <w:rFonts w:ascii="Bookman Old Style" w:hAnsi="Bookman Old Style"/>
          <w:sz w:val="24"/>
          <w:szCs w:val="24"/>
        </w:rPr>
        <w:t xml:space="preserve"> tahtı elde etmeyi Çek kral II. </w:t>
      </w:r>
      <w:proofErr w:type="spellStart"/>
      <w:r w:rsidRPr="00372A96">
        <w:rPr>
          <w:rFonts w:ascii="Bookman Old Style" w:hAnsi="Bookman Old Style"/>
          <w:sz w:val="24"/>
          <w:szCs w:val="24"/>
        </w:rPr>
        <w:t>Wacław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kral II. Wacław"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da istemekteydi. Bir taraftan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diğer taraftan da Çek şövalyeler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şövalyeler"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tarafından baskı altında bulunan 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t xml:space="preserve"> 1291’de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tahtı üzerinde kendi haklarından vazgeçti ve II. </w:t>
      </w:r>
      <w:proofErr w:type="spellStart"/>
      <w:r w:rsidRPr="00372A96">
        <w:rPr>
          <w:rFonts w:ascii="Bookman Old Style" w:hAnsi="Bookman Old Style"/>
          <w:sz w:val="24"/>
          <w:szCs w:val="24"/>
        </w:rPr>
        <w:t>Wacław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Wacław" </w:instrText>
      </w:r>
      <w:r w:rsidRPr="00372A96">
        <w:rPr>
          <w:rFonts w:ascii="Bookman Old Style" w:hAnsi="Bookman Old Style"/>
          <w:sz w:val="24"/>
          <w:szCs w:val="24"/>
        </w:rPr>
        <w:fldChar w:fldCharType="end"/>
      </w:r>
      <w:r w:rsidRPr="00372A96">
        <w:rPr>
          <w:rFonts w:ascii="Bookman Old Style" w:hAnsi="Bookman Old Style"/>
          <w:sz w:val="24"/>
          <w:szCs w:val="24"/>
        </w:rPr>
        <w:t>’a</w:t>
      </w:r>
      <w:proofErr w:type="spellEnd"/>
      <w:r w:rsidRPr="00372A96">
        <w:rPr>
          <w:rFonts w:ascii="Bookman Old Style" w:hAnsi="Bookman Old Style"/>
          <w:sz w:val="24"/>
          <w:szCs w:val="24"/>
        </w:rPr>
        <w:t xml:space="preserve"> verdi. Çek kral daha sonraki zamanlarda </w:t>
      </w:r>
      <w:proofErr w:type="spellStart"/>
      <w:r w:rsidRPr="00372A96">
        <w:rPr>
          <w:rFonts w:ascii="Bookman Old Style" w:hAnsi="Bookman Old Style"/>
          <w:sz w:val="24"/>
          <w:szCs w:val="24"/>
        </w:rPr>
        <w:t>Leczyce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topraklarını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topraklarını"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ve birkaç </w:t>
      </w:r>
      <w:proofErr w:type="spellStart"/>
      <w:r w:rsidRPr="00372A96">
        <w:rPr>
          <w:rFonts w:ascii="Bookman Old Style" w:hAnsi="Bookman Old Style"/>
          <w:sz w:val="24"/>
          <w:szCs w:val="24"/>
        </w:rPr>
        <w:t>Śląsk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"Śląsk dükünü"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dükünü kendine bağladı.</w:t>
      </w:r>
      <w:r w:rsidRPr="00372A96">
        <w:rPr>
          <w:rFonts w:ascii="Bookman Old Style" w:hAnsi="Bookman Old Style"/>
          <w:sz w:val="24"/>
          <w:szCs w:val="24"/>
          <w:vertAlign w:val="superscript"/>
        </w:rPr>
        <w:footnoteReference w:id="69"/>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Przemysl"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yalnızca iki bölgeyi kendi hâkimiyeti altına almayı başarabilmişti. 1295’de </w:t>
      </w:r>
      <w:proofErr w:type="spellStart"/>
      <w:r w:rsidRPr="00372A96">
        <w:rPr>
          <w:rFonts w:ascii="Bookman Old Style" w:hAnsi="Bookman Old Style"/>
          <w:sz w:val="24"/>
          <w:szCs w:val="24"/>
        </w:rPr>
        <w:t>Gniezno</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"Gniezno" </w:instrText>
      </w:r>
      <w:r w:rsidRPr="00372A96">
        <w:rPr>
          <w:rFonts w:ascii="Bookman Old Style" w:hAnsi="Bookman Old Style"/>
          <w:sz w:val="24"/>
          <w:szCs w:val="24"/>
        </w:rPr>
        <w:fldChar w:fldCharType="end"/>
      </w:r>
      <w:r w:rsidRPr="00372A96">
        <w:rPr>
          <w:rFonts w:ascii="Bookman Old Style" w:hAnsi="Bookman Old Style"/>
          <w:sz w:val="24"/>
          <w:szCs w:val="24"/>
        </w:rPr>
        <w:t>’da</w:t>
      </w:r>
      <w:proofErr w:type="spellEnd"/>
      <w:r w:rsidRPr="00372A96">
        <w:rPr>
          <w:rFonts w:ascii="Bookman Old Style" w:hAnsi="Bookman Old Style"/>
          <w:sz w:val="24"/>
          <w:szCs w:val="24"/>
        </w:rPr>
        <w:t xml:space="preserve"> 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kralı"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kralı olarak taç giymişti.</w:t>
      </w:r>
      <w:r w:rsidRPr="00372A96">
        <w:rPr>
          <w:rFonts w:ascii="Bookman Old Style" w:hAnsi="Bookman Old Style"/>
          <w:sz w:val="24"/>
          <w:szCs w:val="24"/>
          <w:vertAlign w:val="superscript"/>
        </w:rPr>
        <w:footnoteReference w:id="70"/>
      </w:r>
      <w:r w:rsidRPr="00372A96">
        <w:rPr>
          <w:rFonts w:ascii="Bookman Old Style" w:hAnsi="Bookman Old Style"/>
          <w:sz w:val="24"/>
          <w:szCs w:val="24"/>
        </w:rPr>
        <w:t xml:space="preserve"> Bu Polonya’nın birleşmesi yönünde ikinci adım oluyordu. Ancak II. </w:t>
      </w:r>
      <w:proofErr w:type="spellStart"/>
      <w:r w:rsidRPr="00372A96">
        <w:rPr>
          <w:rFonts w:ascii="Bookman Old Style" w:hAnsi="Bookman Old Style"/>
          <w:sz w:val="24"/>
          <w:szCs w:val="24"/>
        </w:rPr>
        <w:t>Przemysł</w:t>
      </w:r>
      <w:proofErr w:type="spellEnd"/>
      <w:r w:rsidRPr="00372A96">
        <w:rPr>
          <w:rFonts w:ascii="Bookman Old Style" w:hAnsi="Bookman Old Style"/>
          <w:sz w:val="24"/>
          <w:szCs w:val="24"/>
        </w:rPr>
        <w:t xml:space="preserve"> taç giydikten çok kısa bir süre sonra öldürüldü. Onun vasiyetine uygun olarak devletinde yönetimi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Głogowski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"Henryk Glogowski"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aldı.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de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’da hak iddia ediyordu. Kısa sürede bütün bu bölgeyi kendi hâkimiyeti altında topladı; </w:t>
      </w:r>
      <w:proofErr w:type="spellStart"/>
      <w:r w:rsidRPr="00372A96">
        <w:rPr>
          <w:rFonts w:ascii="Bookman Old Style" w:hAnsi="Bookman Old Style"/>
          <w:sz w:val="24"/>
          <w:szCs w:val="24"/>
        </w:rPr>
        <w:t>Sieradz-Leczyce</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"Leczyce"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Kujawy</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"Kujawy" </w:instrText>
      </w:r>
      <w:r w:rsidRPr="00372A96">
        <w:rPr>
          <w:rFonts w:ascii="Bookman Old Style" w:hAnsi="Bookman Old Style"/>
          <w:sz w:val="24"/>
          <w:szCs w:val="24"/>
        </w:rPr>
        <w:fldChar w:fldCharType="end"/>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"Sieradz-Leczyce, Kujawy’nın bir bölümü" </w:instrText>
      </w:r>
      <w:r w:rsidRPr="00372A96">
        <w:rPr>
          <w:rFonts w:ascii="Bookman Old Style" w:hAnsi="Bookman Old Style"/>
          <w:sz w:val="24"/>
          <w:szCs w:val="24"/>
        </w:rPr>
        <w:fldChar w:fldCharType="end"/>
      </w:r>
      <w:r w:rsidRPr="00372A96">
        <w:rPr>
          <w:rFonts w:ascii="Bookman Old Style" w:hAnsi="Bookman Old Style"/>
          <w:sz w:val="24"/>
          <w:szCs w:val="24"/>
        </w:rPr>
        <w:t>’nın</w:t>
      </w:r>
      <w:proofErr w:type="spellEnd"/>
      <w:r w:rsidRPr="00372A96">
        <w:rPr>
          <w:rFonts w:ascii="Bookman Old Style" w:hAnsi="Bookman Old Style"/>
          <w:sz w:val="24"/>
          <w:szCs w:val="24"/>
        </w:rPr>
        <w:t xml:space="preserve"> bir bölümü ve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Łokietek’in</w:t>
      </w:r>
      <w:proofErr w:type="spellEnd"/>
      <w:r w:rsidRPr="00372A96">
        <w:rPr>
          <w:rFonts w:ascii="Bookman Old Style" w:hAnsi="Bookman Old Style"/>
          <w:sz w:val="24"/>
          <w:szCs w:val="24"/>
        </w:rPr>
        <w:t xml:space="preserve"> yönetimi altında bulunuyordu. Ancak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ruhban sınıfı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ruhban sınıfı" </w:instrText>
      </w:r>
      <w:r w:rsidRPr="00372A96">
        <w:rPr>
          <w:rFonts w:ascii="Bookman Old Style" w:hAnsi="Bookman Old Style"/>
          <w:sz w:val="24"/>
          <w:szCs w:val="24"/>
        </w:rPr>
        <w:fldChar w:fldCharType="end"/>
      </w:r>
      <w:r w:rsidRPr="00372A96">
        <w:rPr>
          <w:rFonts w:ascii="Bookman Old Style" w:hAnsi="Bookman Old Style"/>
          <w:sz w:val="24"/>
          <w:szCs w:val="24"/>
        </w:rPr>
        <w:t>nı kendinden uzaklaştırmıştı ve onun yönetimine karşı muhalefet ortaya çıktı. Ruhban sınıf</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"ruhban sınıf"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kiliseyi çeşitli ayrıcalıklarla ödüllendiren </w:t>
      </w:r>
      <w:proofErr w:type="spellStart"/>
      <w:r w:rsidRPr="00372A96">
        <w:rPr>
          <w:rFonts w:ascii="Bookman Old Style" w:hAnsi="Bookman Old Style"/>
          <w:sz w:val="24"/>
          <w:szCs w:val="24"/>
        </w:rPr>
        <w:t>Henryk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Glogowski’yi</w:t>
      </w:r>
      <w:proofErr w:type="spellEnd"/>
      <w:r w:rsidRPr="00372A96">
        <w:rPr>
          <w:rFonts w:ascii="Bookman Old Style" w:hAnsi="Bookman Old Style"/>
          <w:sz w:val="24"/>
          <w:szCs w:val="24"/>
        </w:rPr>
        <w:t xml:space="preserve"> desteklemekteydi.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1300’de II. </w:t>
      </w:r>
      <w:proofErr w:type="spellStart"/>
      <w:r w:rsidRPr="00372A96">
        <w:rPr>
          <w:rFonts w:ascii="Bookman Old Style" w:hAnsi="Bookman Old Style"/>
          <w:sz w:val="24"/>
          <w:szCs w:val="24"/>
        </w:rPr>
        <w:t>Wacław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 Wacław"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üzerine gitti ve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kendi topraklarından sürüldü. Aynı yıl II. </w:t>
      </w:r>
      <w:proofErr w:type="spellStart"/>
      <w:r w:rsidRPr="00372A96">
        <w:rPr>
          <w:rFonts w:ascii="Bookman Old Style" w:hAnsi="Bookman Old Style"/>
          <w:sz w:val="24"/>
          <w:szCs w:val="24"/>
        </w:rPr>
        <w:t>Wacław</w:t>
      </w:r>
      <w:proofErr w:type="spellEnd"/>
      <w:r w:rsidRPr="00372A96">
        <w:rPr>
          <w:rFonts w:ascii="Bookman Old Style" w:hAnsi="Bookman Old Style"/>
          <w:sz w:val="24"/>
          <w:szCs w:val="24"/>
        </w:rPr>
        <w:t xml:space="preserve"> Polonya kralı olarak taç giydi.</w:t>
      </w:r>
      <w:r w:rsidRPr="00372A96">
        <w:rPr>
          <w:rFonts w:ascii="Bookman Old Style" w:hAnsi="Bookman Old Style"/>
          <w:sz w:val="24"/>
          <w:szCs w:val="24"/>
          <w:vertAlign w:val="superscript"/>
        </w:rPr>
        <w:footnoteReference w:id="71"/>
      </w:r>
      <w:r w:rsidRPr="00372A96">
        <w:rPr>
          <w:rFonts w:ascii="Bookman Old Style" w:hAnsi="Bookman Old Style"/>
          <w:sz w:val="24"/>
          <w:szCs w:val="24"/>
        </w:rPr>
        <w:t xml:space="preserve"> II. </w:t>
      </w:r>
      <w:proofErr w:type="spellStart"/>
      <w:r w:rsidRPr="00372A96">
        <w:rPr>
          <w:rFonts w:ascii="Bookman Old Style" w:hAnsi="Bookman Old Style"/>
          <w:sz w:val="24"/>
          <w:szCs w:val="24"/>
        </w:rPr>
        <w:t>Wacław</w:t>
      </w:r>
      <w:proofErr w:type="spellEnd"/>
      <w:r w:rsidRPr="00372A96">
        <w:rPr>
          <w:rFonts w:ascii="Bookman Old Style" w:hAnsi="Bookman Old Style"/>
          <w:sz w:val="24"/>
          <w:szCs w:val="24"/>
        </w:rPr>
        <w:t xml:space="preserve"> hâkimiyeti sırasında yönetimin merkezîleşmesi, para sisteminin yenilenmesi, birleşmeye yönelen devletin yönetim reformu için çalıştı.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Fakat önemli yöneticilikler Almanların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"Almanların"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Çeklerin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"Çeklerin"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elinde bulunuyordu, nitekim bu durum da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toplumunun memnuniyetsizliğine neden oldu. </w:t>
      </w:r>
      <w:r w:rsidRPr="00372A96">
        <w:rPr>
          <w:rFonts w:ascii="Bookman Old Style" w:hAnsi="Bookman Old Style"/>
          <w:sz w:val="24"/>
          <w:szCs w:val="24"/>
        </w:rPr>
        <w:lastRenderedPageBreak/>
        <w:t xml:space="preserve">Bu isteksiz hava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’e</w:t>
      </w:r>
      <w:proofErr w:type="spellEnd"/>
      <w:r w:rsidRPr="00372A96">
        <w:rPr>
          <w:rFonts w:ascii="Bookman Old Style" w:hAnsi="Bookman Old Style"/>
          <w:sz w:val="24"/>
          <w:szCs w:val="24"/>
        </w:rPr>
        <w:t xml:space="preserve"> bir fırsat verdi. 1305 yılında </w:t>
      </w:r>
      <w:proofErr w:type="spellStart"/>
      <w:r w:rsidRPr="00372A96">
        <w:rPr>
          <w:rFonts w:ascii="Bookman Old Style" w:hAnsi="Bookman Old Style"/>
          <w:sz w:val="24"/>
          <w:szCs w:val="24"/>
        </w:rPr>
        <w:t>Wacław</w:t>
      </w:r>
      <w:proofErr w:type="spellEnd"/>
      <w:r w:rsidRPr="00372A96">
        <w:rPr>
          <w:rFonts w:ascii="Bookman Old Style" w:hAnsi="Bookman Old Style"/>
          <w:sz w:val="24"/>
          <w:szCs w:val="24"/>
        </w:rPr>
        <w:t xml:space="preserve"> öldüğünde ise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Polonya tahtının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tahtının"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en güçlü adayı konumundaydı. Önce </w:t>
      </w:r>
      <w:proofErr w:type="spellStart"/>
      <w:r w:rsidRPr="00372A96">
        <w:rPr>
          <w:rFonts w:ascii="Bookman Old Style" w:hAnsi="Bookman Old Style"/>
          <w:sz w:val="24"/>
          <w:szCs w:val="24"/>
        </w:rPr>
        <w:t>Sandomierz</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"Sandomierz"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Kraków’u</w:t>
      </w:r>
      <w:proofErr w:type="spellEnd"/>
      <w:r w:rsidRPr="00372A96">
        <w:rPr>
          <w:rFonts w:ascii="Bookman Old Style" w:hAnsi="Bookman Old Style"/>
          <w:sz w:val="24"/>
          <w:szCs w:val="24"/>
        </w:rPr>
        <w:t xml:space="preserve"> aldı (bu şehri hâkimiyeti altına aldıktan sonra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yöneticisi ona karşı bir isyan başlattı, fakat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bunu bastırdı), sonra da 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savaşa girişti. Bu bölgede ruhban ve soylu sınıfın direncini kırmak zorundaydı. Sonunda 1314’te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Büyük Polonya’ya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hâkim oldu. Aynı zamanda Polonya’ya yaptığı seferde öldürülen III. </w:t>
      </w:r>
      <w:proofErr w:type="spellStart"/>
      <w:r w:rsidRPr="00372A96">
        <w:rPr>
          <w:rFonts w:ascii="Bookman Old Style" w:hAnsi="Bookman Old Style"/>
          <w:sz w:val="24"/>
          <w:szCs w:val="24"/>
        </w:rPr>
        <w:t>Wacław</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Wacław" </w:instrText>
      </w:r>
      <w:r w:rsidRPr="00372A96">
        <w:rPr>
          <w:rFonts w:ascii="Bookman Old Style" w:hAnsi="Bookman Old Style"/>
          <w:sz w:val="24"/>
          <w:szCs w:val="24"/>
        </w:rPr>
        <w:fldChar w:fldCharType="end"/>
      </w:r>
      <w:r w:rsidRPr="00372A96">
        <w:rPr>
          <w:rFonts w:ascii="Bookman Old Style" w:hAnsi="Bookman Old Style"/>
          <w:sz w:val="24"/>
          <w:szCs w:val="24"/>
        </w:rPr>
        <w:t>’ın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"III. Wacław’ın"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w:t>
      </w:r>
      <w:proofErr w:type="spellStart"/>
      <w:r w:rsidRPr="00372A96">
        <w:rPr>
          <w:rFonts w:ascii="Bookman Old Style" w:hAnsi="Bookman Old Style"/>
          <w:sz w:val="24"/>
          <w:szCs w:val="24"/>
        </w:rPr>
        <w:t>Wacławların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"Wacławların"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mirasçısı olarak kabul edilen, hatta Polonya kralı </w:t>
      </w:r>
      <w:proofErr w:type="spellStart"/>
      <w:r w:rsidRPr="00372A96">
        <w:rPr>
          <w:rFonts w:ascii="Bookman Old Style" w:hAnsi="Bookman Old Style"/>
          <w:sz w:val="24"/>
          <w:szCs w:val="24"/>
        </w:rPr>
        <w:t>ünvanını</w:t>
      </w:r>
      <w:proofErr w:type="spellEnd"/>
      <w:r w:rsidRPr="00372A96">
        <w:rPr>
          <w:rFonts w:ascii="Bookman Old Style" w:hAnsi="Bookman Old Style"/>
          <w:sz w:val="24"/>
          <w:szCs w:val="24"/>
        </w:rPr>
        <w:t xml:space="preserve"> taşıyacak olan Jan </w:t>
      </w:r>
      <w:proofErr w:type="spellStart"/>
      <w:r w:rsidRPr="00372A96">
        <w:rPr>
          <w:rFonts w:ascii="Bookman Old Style" w:hAnsi="Bookman Old Style"/>
          <w:sz w:val="24"/>
          <w:szCs w:val="24"/>
        </w:rPr>
        <w:t>Luksemburski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"Jan Luksemburski" </w:instrText>
      </w:r>
      <w:r w:rsidRPr="00372A96">
        <w:rPr>
          <w:rFonts w:ascii="Bookman Old Style" w:hAnsi="Bookman Old Style"/>
          <w:sz w:val="24"/>
          <w:szCs w:val="24"/>
        </w:rPr>
        <w:fldChar w:fldCharType="end"/>
      </w:r>
      <w:r w:rsidRPr="00372A96">
        <w:rPr>
          <w:rFonts w:ascii="Bookman Old Style" w:hAnsi="Bookman Old Style"/>
          <w:sz w:val="24"/>
          <w:szCs w:val="24"/>
        </w:rPr>
        <w:t>’nin</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"Jan Luksemburski’nin"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Çek taleplerine karşı durması gerekiyordu. </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 xml:space="preserve">1308 yılında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için önemli bir tehdit ortaya çıktı.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Markiliği"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Gdańsk’a</w:t>
      </w:r>
      <w:proofErr w:type="spellEnd"/>
      <w:r w:rsidRPr="00372A96">
        <w:rPr>
          <w:rFonts w:ascii="Bookman Old Style" w:hAnsi="Bookman Old Style"/>
          <w:sz w:val="24"/>
          <w:szCs w:val="24"/>
        </w:rPr>
        <w:t xml:space="preserve"> saldırdı; şehri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yandaşı </w:t>
      </w:r>
      <w:proofErr w:type="spellStart"/>
      <w:r w:rsidRPr="00372A96">
        <w:rPr>
          <w:rFonts w:ascii="Bookman Old Style" w:hAnsi="Bookman Old Style"/>
          <w:sz w:val="24"/>
          <w:szCs w:val="24"/>
        </w:rPr>
        <w:t>Bogusza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"Bogusza"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savundu. </w:t>
      </w:r>
      <w:proofErr w:type="spellStart"/>
      <w:r w:rsidRPr="00372A96">
        <w:rPr>
          <w:rFonts w:ascii="Bookman Old Style" w:hAnsi="Bookman Old Style"/>
          <w:sz w:val="24"/>
          <w:szCs w:val="24"/>
        </w:rPr>
        <w:t>Łokietek’in</w:t>
      </w:r>
      <w:proofErr w:type="spellEnd"/>
      <w:r w:rsidRPr="00372A96">
        <w:rPr>
          <w:rFonts w:ascii="Bookman Old Style" w:hAnsi="Bookman Old Style"/>
          <w:sz w:val="24"/>
          <w:szCs w:val="24"/>
        </w:rPr>
        <w:t xml:space="preserve"> bilgisi dâhilinde </w:t>
      </w:r>
      <w:proofErr w:type="spellStart"/>
      <w:r w:rsidRPr="00372A96">
        <w:rPr>
          <w:rFonts w:ascii="Bookman Old Style" w:hAnsi="Bookman Old Style"/>
          <w:sz w:val="24"/>
          <w:szCs w:val="24"/>
        </w:rPr>
        <w:t>Bogusza</w:t>
      </w:r>
      <w:proofErr w:type="spellEnd"/>
      <w:r w:rsidRPr="00372A96">
        <w:rPr>
          <w:rFonts w:ascii="Bookman Old Style" w:hAnsi="Bookman Old Style"/>
          <w:sz w:val="24"/>
          <w:szCs w:val="24"/>
        </w:rPr>
        <w:t xml:space="preserve"> Haçlıların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yardımını istedi. Ancak Haçlılar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"Haçlılar"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bu fırsattan faydalandılar ve </w:t>
      </w:r>
      <w:proofErr w:type="spellStart"/>
      <w:r w:rsidRPr="00372A96">
        <w:rPr>
          <w:rFonts w:ascii="Bookman Old Style" w:hAnsi="Bookman Old Style"/>
          <w:sz w:val="24"/>
          <w:szCs w:val="24"/>
        </w:rPr>
        <w:t>Brandenburgluları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"Brandenburgluları"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kovdular, daha sonrasında da bu şehre saldırdılar ve bundan sonra bütün </w:t>
      </w:r>
      <w:proofErr w:type="spellStart"/>
      <w:r w:rsidRPr="00372A96">
        <w:rPr>
          <w:rFonts w:ascii="Bookman Old Style" w:hAnsi="Bookman Old Style"/>
          <w:sz w:val="24"/>
          <w:szCs w:val="24"/>
        </w:rPr>
        <w:t>Gdańsk</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Pomeranyası</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"Gdańsk Pomeranyası"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ilgilenerek buradan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birlikleri"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birliklerini çıkardılar. Pek çok savaşa karışan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müttefik aramaktaydı, bu müttefiklerden en önemlileri, Macar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kralı </w:t>
      </w:r>
      <w:proofErr w:type="spellStart"/>
      <w:r w:rsidRPr="00372A96">
        <w:rPr>
          <w:rFonts w:ascii="Bookman Old Style" w:hAnsi="Bookman Old Style"/>
          <w:sz w:val="24"/>
          <w:szCs w:val="24"/>
        </w:rPr>
        <w:t>Karol</w:t>
      </w:r>
      <w:proofErr w:type="spellEnd"/>
      <w:r w:rsidRPr="00372A96">
        <w:rPr>
          <w:rFonts w:ascii="Bookman Old Style" w:hAnsi="Bookman Old Style"/>
          <w:sz w:val="24"/>
          <w:szCs w:val="24"/>
        </w:rPr>
        <w:t xml:space="preserve"> Robert</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"Macar kralı Karol Robert"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Ruś</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Knezleri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"Rus Knezleri"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Batı </w:t>
      </w:r>
      <w:proofErr w:type="spellStart"/>
      <w:r w:rsidRPr="00372A96">
        <w:rPr>
          <w:rFonts w:ascii="Bookman Old Style" w:hAnsi="Bookman Old Style"/>
          <w:sz w:val="24"/>
          <w:szCs w:val="24"/>
        </w:rPr>
        <w:t>Pomeranya</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"Batı Pomeranya"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dükü ve İskandinav ülkelerinin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"İskandinav ülkelerinin"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liderleriydi. Bu ittifakların, </w:t>
      </w:r>
      <w:proofErr w:type="spellStart"/>
      <w:r w:rsidRPr="00372A96">
        <w:rPr>
          <w:rFonts w:ascii="Bookman Old Style" w:hAnsi="Bookman Old Style"/>
          <w:sz w:val="24"/>
          <w:szCs w:val="24"/>
        </w:rPr>
        <w:t>Łokietek’in</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Brandenburg</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Markiliği</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"Brandenburg Markiliği"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ile yaptığı savaşlarda faydalı olduğunu ortaya çıkarmaktadır (1315-1317).</w:t>
      </w:r>
    </w:p>
    <w:p w:rsidR="00372A96" w:rsidRPr="00372A96" w:rsidRDefault="00372A96" w:rsidP="00372A96">
      <w:pPr>
        <w:spacing w:line="360" w:lineRule="auto"/>
        <w:jc w:val="both"/>
        <w:rPr>
          <w:rFonts w:ascii="Bookman Old Style" w:hAnsi="Bookman Old Style"/>
          <w:sz w:val="24"/>
          <w:szCs w:val="24"/>
        </w:rPr>
      </w:pPr>
      <w:r w:rsidRPr="00372A96">
        <w:rPr>
          <w:rFonts w:ascii="Bookman Old Style" w:hAnsi="Bookman Old Style"/>
          <w:sz w:val="24"/>
          <w:szCs w:val="24"/>
        </w:rPr>
        <w:t>Büyük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"Büyük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ve Küçük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"Küçük Polonya"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soyluları tarafından desteklenen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Polonya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krallığı"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krallığı için çabalamaya başladı. 1320’de ise Papa bunu kabul etti ve aynı yılın Ocak ayında </w:t>
      </w:r>
      <w:proofErr w:type="spellStart"/>
      <w:r w:rsidRPr="00372A96">
        <w:rPr>
          <w:rFonts w:ascii="Bookman Old Style" w:hAnsi="Bookman Old Style"/>
          <w:sz w:val="24"/>
          <w:szCs w:val="24"/>
        </w:rPr>
        <w:t>Władysław</w:t>
      </w:r>
      <w:proofErr w:type="spellEnd"/>
      <w:r w:rsidRPr="00372A96">
        <w:rPr>
          <w:rFonts w:ascii="Bookman Old Style" w:hAnsi="Bookman Old Style"/>
          <w:sz w:val="24"/>
          <w:szCs w:val="24"/>
        </w:rPr>
        <w:t xml:space="preserve">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"Władysław Łokietek"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taç giyme törenleri yapıldı.</w:t>
      </w:r>
      <w:r w:rsidRPr="00372A96">
        <w:rPr>
          <w:rFonts w:ascii="Bookman Old Style" w:hAnsi="Bookman Old Style"/>
          <w:sz w:val="24"/>
          <w:szCs w:val="24"/>
          <w:vertAlign w:val="superscript"/>
        </w:rPr>
        <w:footnoteReference w:id="72"/>
      </w:r>
      <w:r w:rsidRPr="00372A96">
        <w:rPr>
          <w:rFonts w:ascii="Bookman Old Style" w:hAnsi="Bookman Old Style"/>
          <w:sz w:val="24"/>
          <w:szCs w:val="24"/>
        </w:rPr>
        <w:t xml:space="preserve"> Fakat </w:t>
      </w:r>
      <w:proofErr w:type="spellStart"/>
      <w:r w:rsidRPr="00372A96">
        <w:rPr>
          <w:rFonts w:ascii="Bookman Old Style" w:hAnsi="Bookman Old Style"/>
          <w:sz w:val="24"/>
          <w:szCs w:val="24"/>
        </w:rPr>
        <w:t>Łokietek</w:t>
      </w:r>
      <w:proofErr w:type="spellEnd"/>
      <w:r w:rsidRPr="00372A96">
        <w:rPr>
          <w:rFonts w:ascii="Bookman Old Style" w:hAnsi="Bookman Old Style"/>
          <w:sz w:val="24"/>
          <w:szCs w:val="24"/>
        </w:rPr>
        <w:t xml:space="preserve"> uluslararasında </w:t>
      </w:r>
      <w:proofErr w:type="spellStart"/>
      <w:r w:rsidRPr="00372A96">
        <w:rPr>
          <w:rFonts w:ascii="Bookman Old Style" w:hAnsi="Bookman Old Style"/>
          <w:sz w:val="24"/>
          <w:szCs w:val="24"/>
        </w:rPr>
        <w:t>Kraków</w:t>
      </w:r>
      <w:proofErr w:type="spellEnd"/>
      <w:r w:rsidRPr="00372A96">
        <w:rPr>
          <w:rFonts w:ascii="Bookman Old Style" w:hAnsi="Bookman Old Style"/>
          <w:sz w:val="24"/>
          <w:szCs w:val="24"/>
        </w:rPr>
        <w:t xml:space="preserve"> kralı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"Kraków kralı"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olarak görünmekteydi, çünkü hâlâ Polonya krallığı</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krallığı"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w:t>
      </w:r>
      <w:proofErr w:type="spellStart"/>
      <w:r w:rsidRPr="00372A96">
        <w:rPr>
          <w:rFonts w:ascii="Bookman Old Style" w:hAnsi="Bookman Old Style"/>
          <w:sz w:val="24"/>
          <w:szCs w:val="24"/>
        </w:rPr>
        <w:t>ünvanı</w:t>
      </w:r>
      <w:proofErr w:type="spellEnd"/>
      <w:r w:rsidRPr="00372A96">
        <w:rPr>
          <w:rFonts w:ascii="Bookman Old Style" w:hAnsi="Bookman Old Style"/>
          <w:sz w:val="24"/>
          <w:szCs w:val="24"/>
        </w:rPr>
        <w:t xml:space="preserve"> Çek krallar</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"Çek krallar" </w:instrText>
      </w:r>
      <w:r w:rsidRPr="00372A96">
        <w:rPr>
          <w:rFonts w:ascii="Bookman Old Style" w:hAnsi="Bookman Old Style"/>
          <w:sz w:val="24"/>
          <w:szCs w:val="24"/>
        </w:rPr>
        <w:fldChar w:fldCharType="end"/>
      </w:r>
      <w:r w:rsidRPr="00372A96">
        <w:rPr>
          <w:rFonts w:ascii="Bookman Old Style" w:hAnsi="Bookman Old Style"/>
          <w:sz w:val="24"/>
          <w:szCs w:val="24"/>
        </w:rPr>
        <w:t>ındaydı.</w:t>
      </w:r>
    </w:p>
    <w:p w:rsidR="00372A96" w:rsidRPr="00372A96" w:rsidRDefault="00372A96" w:rsidP="00372A96">
      <w:pPr>
        <w:spacing w:line="360" w:lineRule="auto"/>
        <w:jc w:val="both"/>
        <w:rPr>
          <w:rFonts w:ascii="Bookman Old Style" w:hAnsi="Bookman Old Style"/>
          <w:b/>
          <w:sz w:val="24"/>
          <w:szCs w:val="24"/>
        </w:rPr>
      </w:pPr>
      <w:r w:rsidRPr="00372A96">
        <w:rPr>
          <w:rFonts w:ascii="Bookman Old Style" w:hAnsi="Bookman Old Style"/>
          <w:sz w:val="24"/>
          <w:szCs w:val="24"/>
        </w:rPr>
        <w:t>Polonya’da krallık düzeni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"Polonya’da krallık düzeni"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yeniden oluşmaya başladı. 1320 tarihi Polonya kaynaklarında</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kaynaklarında"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 dönüm noktası ve sembolik bir tarih olarak geçer. </w:t>
      </w:r>
      <w:proofErr w:type="spellStart"/>
      <w:r w:rsidRPr="00372A96">
        <w:rPr>
          <w:rFonts w:ascii="Bookman Old Style" w:hAnsi="Bookman Old Style"/>
          <w:sz w:val="24"/>
          <w:szCs w:val="24"/>
        </w:rPr>
        <w:t>Łokietek</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"Łokietek" </w:instrText>
      </w:r>
      <w:r w:rsidRPr="00372A96">
        <w:rPr>
          <w:rFonts w:ascii="Bookman Old Style" w:hAnsi="Bookman Old Style"/>
          <w:sz w:val="24"/>
          <w:szCs w:val="24"/>
        </w:rPr>
        <w:fldChar w:fldCharType="end"/>
      </w:r>
      <w:r w:rsidRPr="00372A96">
        <w:rPr>
          <w:rFonts w:ascii="Bookman Old Style" w:hAnsi="Bookman Old Style"/>
          <w:sz w:val="24"/>
          <w:szCs w:val="24"/>
        </w:rPr>
        <w:t>’in</w:t>
      </w:r>
      <w:proofErr w:type="spellEnd"/>
      <w:r w:rsidRPr="00372A96">
        <w:rPr>
          <w:rFonts w:ascii="Bookman Old Style" w:hAnsi="Bookman Old Style"/>
          <w:sz w:val="24"/>
          <w:szCs w:val="24"/>
        </w:rPr>
        <w:t xml:space="preserve"> taç giymesiyle Polonya’da bölünme dönemi</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"Polonya’da bölünme dönemi"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sonlanmış oluyordu. Fakat </w:t>
      </w:r>
      <w:proofErr w:type="spellStart"/>
      <w:r w:rsidRPr="00372A96">
        <w:rPr>
          <w:rFonts w:ascii="Bookman Old Style" w:hAnsi="Bookman Old Style"/>
          <w:sz w:val="24"/>
          <w:szCs w:val="24"/>
        </w:rPr>
        <w:t>Łokietek’in</w:t>
      </w:r>
      <w:proofErr w:type="spellEnd"/>
      <w:r w:rsidRPr="00372A96">
        <w:rPr>
          <w:rFonts w:ascii="Bookman Old Style" w:hAnsi="Bookman Old Style"/>
          <w:sz w:val="24"/>
          <w:szCs w:val="24"/>
        </w:rPr>
        <w:t xml:space="preserve"> gerçekleştirdiği Polonya topraklarının</w:t>
      </w:r>
      <w:r w:rsidRPr="00372A96">
        <w:rPr>
          <w:rFonts w:ascii="Bookman Old Style" w:hAnsi="Bookman Old Style"/>
          <w:sz w:val="24"/>
          <w:szCs w:val="24"/>
        </w:rPr>
        <w:fldChar w:fldCharType="begin"/>
      </w:r>
      <w:r w:rsidRPr="00372A96">
        <w:rPr>
          <w:rFonts w:ascii="Bookman Old Style" w:hAnsi="Bookman Old Style"/>
          <w:sz w:val="24"/>
          <w:szCs w:val="24"/>
        </w:rPr>
        <w:instrText xml:space="preserve"> XE "Polonya topraklarının" </w:instrText>
      </w:r>
      <w:r w:rsidRPr="00372A96">
        <w:rPr>
          <w:rFonts w:ascii="Bookman Old Style" w:hAnsi="Bookman Old Style"/>
          <w:sz w:val="24"/>
          <w:szCs w:val="24"/>
        </w:rPr>
        <w:fldChar w:fldCharType="end"/>
      </w:r>
      <w:r w:rsidRPr="00372A96">
        <w:rPr>
          <w:rFonts w:ascii="Bookman Old Style" w:hAnsi="Bookman Old Style"/>
          <w:sz w:val="24"/>
          <w:szCs w:val="24"/>
        </w:rPr>
        <w:t xml:space="preserve"> birleşmesi henüz </w:t>
      </w:r>
      <w:r w:rsidRPr="00372A96">
        <w:rPr>
          <w:rFonts w:ascii="Bookman Old Style" w:hAnsi="Bookman Old Style"/>
          <w:sz w:val="24"/>
          <w:szCs w:val="24"/>
        </w:rPr>
        <w:lastRenderedPageBreak/>
        <w:t>tamamlanmış değildi, çünkü bu kadar uzun süre bölünmüş olan Polonya topraklarının birleşmesi de daha uzun süre alacaktı.</w:t>
      </w:r>
      <w:r>
        <w:rPr>
          <w:rFonts w:ascii="Bookman Old Style" w:hAnsi="Bookman Old Style"/>
          <w:sz w:val="24"/>
          <w:szCs w:val="24"/>
        </w:rPr>
        <w:t xml:space="preserve"> </w:t>
      </w:r>
      <w:r w:rsidRPr="00372A96">
        <w:rPr>
          <w:rFonts w:ascii="Bookman Old Style" w:hAnsi="Bookman Old Style"/>
          <w:sz w:val="24"/>
          <w:szCs w:val="24"/>
        </w:rPr>
        <w:t xml:space="preserve">Harita 5. XIV. Yüzyıl Haritası (Kaynak: </w:t>
      </w:r>
      <w:r w:rsidRPr="00372A96">
        <w:rPr>
          <w:rFonts w:ascii="Bookman Old Style" w:hAnsi="Bookman Old Style"/>
          <w:i/>
          <w:sz w:val="24"/>
          <w:szCs w:val="24"/>
        </w:rPr>
        <w:t xml:space="preserve">Atlas </w:t>
      </w:r>
      <w:proofErr w:type="spellStart"/>
      <w:r w:rsidRPr="00372A96">
        <w:rPr>
          <w:rFonts w:ascii="Bookman Old Style" w:hAnsi="Bookman Old Style"/>
          <w:i/>
          <w:sz w:val="24"/>
          <w:szCs w:val="24"/>
        </w:rPr>
        <w:t>Historyczny</w:t>
      </w:r>
      <w:proofErr w:type="spellEnd"/>
      <w:r w:rsidRPr="00372A96">
        <w:rPr>
          <w:rFonts w:ascii="Bookman Old Style" w:hAnsi="Bookman Old Style"/>
          <w:i/>
          <w:sz w:val="24"/>
          <w:szCs w:val="24"/>
        </w:rPr>
        <w:t xml:space="preserve">, </w:t>
      </w:r>
      <w:r w:rsidRPr="00372A96">
        <w:rPr>
          <w:rFonts w:ascii="Bookman Old Style" w:hAnsi="Bookman Old Style"/>
          <w:sz w:val="24"/>
          <w:szCs w:val="24"/>
        </w:rPr>
        <w:t>s. 10)</w:t>
      </w:r>
    </w:p>
    <w:p w:rsidR="00372A96" w:rsidRPr="00372A96" w:rsidRDefault="00372A96" w:rsidP="00372A96">
      <w:pPr>
        <w:spacing w:line="360" w:lineRule="auto"/>
        <w:jc w:val="both"/>
        <w:rPr>
          <w:rFonts w:ascii="Bookman Old Style" w:hAnsi="Bookman Old Style"/>
          <w:b/>
          <w:i/>
          <w:sz w:val="24"/>
          <w:szCs w:val="24"/>
        </w:rPr>
      </w:pPr>
      <w:r w:rsidRPr="00372A96">
        <w:rPr>
          <w:rFonts w:ascii="Bookman Old Style" w:hAnsi="Bookman Old Style"/>
          <w:b/>
          <w:i/>
          <w:sz w:val="24"/>
          <w:szCs w:val="24"/>
        </w:rPr>
        <w:tab/>
      </w:r>
    </w:p>
    <w:p w:rsidR="00372A96" w:rsidRPr="00372A96" w:rsidRDefault="00372A96" w:rsidP="00372A96">
      <w:pPr>
        <w:spacing w:line="360" w:lineRule="auto"/>
        <w:jc w:val="both"/>
        <w:rPr>
          <w:rFonts w:ascii="Bookman Old Style" w:hAnsi="Bookman Old Style"/>
          <w:b/>
          <w:i/>
          <w:sz w:val="24"/>
          <w:szCs w:val="24"/>
        </w:rPr>
      </w:pPr>
      <w:r w:rsidRPr="00372A96">
        <w:rPr>
          <w:rFonts w:ascii="Bookman Old Style" w:hAnsi="Bookman Old Style"/>
          <w:b/>
          <w:i/>
          <w:sz w:val="24"/>
          <w:szCs w:val="24"/>
        </w:rPr>
        <w:tab/>
      </w: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372A96" w:rsidRPr="00372A96" w:rsidRDefault="00372A96" w:rsidP="00372A96">
      <w:pPr>
        <w:spacing w:line="360" w:lineRule="auto"/>
        <w:jc w:val="both"/>
        <w:rPr>
          <w:rFonts w:ascii="Bookman Old Style" w:hAnsi="Bookman Old Style"/>
          <w:b/>
          <w:i/>
          <w:sz w:val="24"/>
          <w:szCs w:val="24"/>
        </w:rPr>
      </w:pPr>
    </w:p>
    <w:p w:rsidR="00B857D9" w:rsidRPr="00372A96" w:rsidRDefault="00B857D9" w:rsidP="00372A96">
      <w:pPr>
        <w:spacing w:line="360" w:lineRule="auto"/>
        <w:jc w:val="both"/>
        <w:rPr>
          <w:rFonts w:ascii="Bookman Old Style" w:hAnsi="Bookman Old Style"/>
          <w:sz w:val="24"/>
          <w:szCs w:val="24"/>
        </w:rPr>
      </w:pPr>
    </w:p>
    <w:sectPr w:rsidR="00B857D9" w:rsidRPr="00372A9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75" w:rsidRDefault="009A3875" w:rsidP="00CE3D0D">
      <w:pPr>
        <w:spacing w:after="0" w:line="240" w:lineRule="auto"/>
      </w:pPr>
      <w:r>
        <w:separator/>
      </w:r>
    </w:p>
  </w:endnote>
  <w:endnote w:type="continuationSeparator" w:id="0">
    <w:p w:rsidR="009A3875" w:rsidRDefault="009A3875" w:rsidP="00CE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li Sir Nevayi Ceviri">
    <w:charset w:val="A2"/>
    <w:family w:val="roman"/>
    <w:pitch w:val="variable"/>
    <w:sig w:usb0="00000287" w:usb1="00000000" w:usb2="00000000" w:usb3="00000000" w:csb0="0000009F" w:csb1="00000000"/>
  </w:font>
  <w:font w:name="CG Times">
    <w:altName w:val="Times New Roman"/>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Times Turkish Transcription">
    <w:charset w:val="A2"/>
    <w:family w:val="roman"/>
    <w:pitch w:val="variable"/>
    <w:sig w:usb0="20007A87" w:usb1="80000000" w:usb2="00000008" w:usb3="00000000" w:csb0="0000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doni">
    <w:altName w:val="Times New Roman"/>
    <w:panose1 w:val="00000000000000000000"/>
    <w:charset w:val="00"/>
    <w:family w:val="roman"/>
    <w:notTrueType/>
    <w:pitch w:val="default"/>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75" w:rsidRDefault="009A3875" w:rsidP="00CE3D0D">
      <w:pPr>
        <w:spacing w:after="0" w:line="240" w:lineRule="auto"/>
      </w:pPr>
      <w:r>
        <w:separator/>
      </w:r>
    </w:p>
  </w:footnote>
  <w:footnote w:type="continuationSeparator" w:id="0">
    <w:p w:rsidR="009A3875" w:rsidRDefault="009A3875" w:rsidP="00CE3D0D">
      <w:pPr>
        <w:spacing w:after="0" w:line="240" w:lineRule="auto"/>
      </w:pPr>
      <w:r>
        <w:continuationSeparator/>
      </w:r>
    </w:p>
  </w:footnote>
  <w:footnote w:id="1">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Pr>
          <w:lang w:val="pl-PL"/>
        </w:rPr>
        <w:t xml:space="preserve">J. Widajewicz, </w:t>
      </w:r>
      <w:r w:rsidRPr="000B53C7">
        <w:rPr>
          <w:lang w:val="pl-PL"/>
        </w:rPr>
        <w:t>“</w:t>
      </w:r>
      <w:r w:rsidRPr="000B53C7">
        <w:rPr>
          <w:iCs/>
          <w:lang w:val="pl-PL"/>
        </w:rPr>
        <w:t>Czy Bolesław Chrobry był zakładnikiem u Niemców?</w:t>
      </w:r>
      <w:r>
        <w:rPr>
          <w:iCs/>
          <w:lang w:val="pl-PL"/>
        </w:rPr>
        <w:t>”</w:t>
      </w:r>
      <w:r w:rsidRPr="00E729EE">
        <w:rPr>
          <w:lang w:val="pl-PL"/>
        </w:rPr>
        <w:t xml:space="preserve">, </w:t>
      </w:r>
      <w:r w:rsidRPr="000B53C7">
        <w:rPr>
          <w:i/>
          <w:lang w:val="pl-PL"/>
        </w:rPr>
        <w:t>Roczniki Historyczne</w:t>
      </w:r>
      <w:r w:rsidRPr="00E729EE">
        <w:rPr>
          <w:lang w:val="pl-PL"/>
        </w:rPr>
        <w:t xml:space="preserve">, t. 16, 1947, s. 244-250. </w:t>
      </w:r>
    </w:p>
  </w:footnote>
  <w:footnote w:id="2">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2C66D6">
        <w:rPr>
          <w:i/>
          <w:spacing w:val="-2"/>
          <w:lang w:val="pl-PL"/>
        </w:rPr>
        <w:t xml:space="preserve">Kronika Thietmara, </w:t>
      </w:r>
      <w:r w:rsidRPr="002C66D6">
        <w:rPr>
          <w:spacing w:val="-2"/>
          <w:lang w:val="pl-PL"/>
        </w:rPr>
        <w:t>opr. M. Z. Jedlicki, Pozna</w:t>
      </w:r>
      <w:r>
        <w:rPr>
          <w:spacing w:val="-2"/>
          <w:lang w:val="pl-PL"/>
        </w:rPr>
        <w:t>ń</w:t>
      </w:r>
      <w:r w:rsidRPr="002C66D6">
        <w:rPr>
          <w:spacing w:val="-2"/>
          <w:lang w:val="pl-PL"/>
        </w:rPr>
        <w:t xml:space="preserve"> 1953, s. 222; S. Szczur, </w:t>
      </w:r>
      <w:r w:rsidRPr="002C66D6">
        <w:rPr>
          <w:i/>
          <w:spacing w:val="-2"/>
          <w:lang w:val="pl-PL"/>
        </w:rPr>
        <w:t>Historia Polski</w:t>
      </w:r>
      <w:r w:rsidRPr="002C66D6">
        <w:rPr>
          <w:spacing w:val="-2"/>
          <w:lang w:val="pl-PL"/>
        </w:rPr>
        <w:t xml:space="preserve"> </w:t>
      </w:r>
      <w:r>
        <w:rPr>
          <w:i/>
          <w:spacing w:val="-2"/>
          <w:lang w:val="pl-PL"/>
        </w:rPr>
        <w:t>Ś</w:t>
      </w:r>
      <w:r w:rsidRPr="002C66D6">
        <w:rPr>
          <w:i/>
          <w:spacing w:val="-2"/>
          <w:lang w:val="pl-PL"/>
        </w:rPr>
        <w:t>redniowi</w:t>
      </w:r>
      <w:r w:rsidRPr="002C66D6">
        <w:rPr>
          <w:i/>
          <w:spacing w:val="-4"/>
          <w:lang w:val="pl-PL"/>
        </w:rPr>
        <w:t>ecze</w:t>
      </w:r>
      <w:r w:rsidRPr="002C66D6">
        <w:rPr>
          <w:spacing w:val="-4"/>
          <w:lang w:val="pl-PL"/>
        </w:rPr>
        <w:t xml:space="preserve">, s. 58; </w:t>
      </w:r>
      <w:r w:rsidRPr="002C66D6">
        <w:rPr>
          <w:i/>
          <w:spacing w:val="-4"/>
          <w:lang w:val="pl-PL"/>
        </w:rPr>
        <w:t>Wyb</w:t>
      </w:r>
      <w:r>
        <w:rPr>
          <w:i/>
          <w:spacing w:val="-4"/>
          <w:lang w:val="pl-PL"/>
        </w:rPr>
        <w:t>ó</w:t>
      </w:r>
      <w:r w:rsidRPr="002C66D6">
        <w:rPr>
          <w:i/>
          <w:spacing w:val="-4"/>
          <w:lang w:val="pl-PL"/>
        </w:rPr>
        <w:t>r tekst</w:t>
      </w:r>
      <w:r>
        <w:rPr>
          <w:i/>
          <w:spacing w:val="-4"/>
          <w:lang w:val="pl-PL"/>
        </w:rPr>
        <w:t>ó</w:t>
      </w:r>
      <w:r w:rsidRPr="002C66D6">
        <w:rPr>
          <w:i/>
          <w:spacing w:val="-4"/>
          <w:lang w:val="pl-PL"/>
        </w:rPr>
        <w:t xml:space="preserve">w </w:t>
      </w:r>
      <w:r>
        <w:rPr>
          <w:i/>
          <w:spacing w:val="-4"/>
          <w:lang w:val="pl-PL"/>
        </w:rPr>
        <w:t>ź</w:t>
      </w:r>
      <w:r w:rsidRPr="002C66D6">
        <w:rPr>
          <w:i/>
          <w:spacing w:val="-4"/>
          <w:lang w:val="pl-PL"/>
        </w:rPr>
        <w:t>r</w:t>
      </w:r>
      <w:r>
        <w:rPr>
          <w:i/>
          <w:spacing w:val="-4"/>
          <w:lang w:val="pl-PL"/>
        </w:rPr>
        <w:t>ó</w:t>
      </w:r>
      <w:r w:rsidRPr="002C66D6">
        <w:rPr>
          <w:i/>
          <w:spacing w:val="-4"/>
          <w:lang w:val="pl-PL"/>
        </w:rPr>
        <w:t>d</w:t>
      </w:r>
      <w:r>
        <w:rPr>
          <w:i/>
          <w:spacing w:val="-4"/>
          <w:lang w:val="pl-PL"/>
        </w:rPr>
        <w:t>ł</w:t>
      </w:r>
      <w:r w:rsidRPr="002C66D6">
        <w:rPr>
          <w:i/>
          <w:spacing w:val="-4"/>
          <w:lang w:val="pl-PL"/>
        </w:rPr>
        <w:t xml:space="preserve">owych z historii Polski, wiek IX-XV, </w:t>
      </w:r>
      <w:r>
        <w:rPr>
          <w:spacing w:val="-4"/>
          <w:lang w:val="pl-PL"/>
        </w:rPr>
        <w:t>Krakó</w:t>
      </w:r>
      <w:r w:rsidRPr="002C66D6">
        <w:rPr>
          <w:spacing w:val="-4"/>
          <w:lang w:val="pl-PL"/>
        </w:rPr>
        <w:t xml:space="preserve">w 1980, s. </w:t>
      </w:r>
      <w:r w:rsidRPr="00A02951">
        <w:rPr>
          <w:lang w:val="pl-PL"/>
        </w:rPr>
        <w:t>36.</w:t>
      </w:r>
    </w:p>
  </w:footnote>
  <w:footnote w:id="3">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s. 59.</w:t>
      </w:r>
    </w:p>
  </w:footnote>
  <w:footnote w:id="4">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E729EE">
        <w:rPr>
          <w:lang w:val="pl-PL"/>
        </w:rPr>
        <w:t>A. F.</w:t>
      </w:r>
      <w:r>
        <w:rPr>
          <w:lang w:val="pl-PL"/>
        </w:rPr>
        <w:t xml:space="preserve"> </w:t>
      </w:r>
      <w:r w:rsidRPr="00E729EE">
        <w:rPr>
          <w:lang w:val="pl-PL"/>
        </w:rPr>
        <w:t xml:space="preserve">Grabski, </w:t>
      </w:r>
      <w:r w:rsidRPr="00E729EE">
        <w:rPr>
          <w:i/>
          <w:iCs/>
          <w:lang w:val="pl-PL"/>
        </w:rPr>
        <w:t>Bolesław Chrobry. Zarys dziejów politycznych i wojskowych</w:t>
      </w:r>
      <w:r w:rsidRPr="00E729EE">
        <w:rPr>
          <w:lang w:val="pl-PL"/>
        </w:rPr>
        <w:t>, Warszawa 1964.</w:t>
      </w:r>
    </w:p>
  </w:footnote>
  <w:footnote w:id="5">
    <w:p w:rsidR="00372A96" w:rsidRPr="00BC61BF"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A</w:t>
      </w:r>
      <w:r>
        <w:rPr>
          <w:lang w:val="pl-PL"/>
        </w:rPr>
        <w:t>.</w:t>
      </w:r>
      <w:r w:rsidRPr="00A02951">
        <w:rPr>
          <w:lang w:val="pl-PL"/>
        </w:rPr>
        <w:t xml:space="preserve"> </w:t>
      </w:r>
      <w:r w:rsidRPr="00A02951">
        <w:rPr>
          <w:lang w:val="pl-PL"/>
        </w:rPr>
        <w:t>Dybkowska, J</w:t>
      </w:r>
      <w:r>
        <w:rPr>
          <w:lang w:val="pl-PL"/>
        </w:rPr>
        <w:t>.</w:t>
      </w:r>
      <w:r w:rsidRPr="00A02951">
        <w:rPr>
          <w:lang w:val="pl-PL"/>
        </w:rPr>
        <w:t xml:space="preserve"> Zaryn, M</w:t>
      </w:r>
      <w:r>
        <w:rPr>
          <w:lang w:val="pl-PL"/>
        </w:rPr>
        <w:t>.</w:t>
      </w:r>
      <w:r w:rsidRPr="00A02951">
        <w:rPr>
          <w:lang w:val="pl-PL"/>
        </w:rPr>
        <w:t xml:space="preserve"> Zaryn, </w:t>
      </w:r>
      <w:r w:rsidRPr="00A02951">
        <w:rPr>
          <w:i/>
          <w:lang w:val="pl-PL"/>
        </w:rPr>
        <w:t>Polskie dzieje od czas</w:t>
      </w:r>
      <w:r>
        <w:rPr>
          <w:i/>
          <w:lang w:val="pl-PL"/>
        </w:rPr>
        <w:t>ó</w:t>
      </w:r>
      <w:r w:rsidRPr="00A02951">
        <w:rPr>
          <w:i/>
          <w:lang w:val="pl-PL"/>
        </w:rPr>
        <w:t>w najdawniejszych do wspo</w:t>
      </w:r>
      <w:r>
        <w:rPr>
          <w:i/>
          <w:lang w:val="pl-PL"/>
        </w:rPr>
        <w:t>ł</w:t>
      </w:r>
      <w:r w:rsidRPr="00A02951">
        <w:rPr>
          <w:i/>
          <w:lang w:val="pl-PL"/>
        </w:rPr>
        <w:t>czesno</w:t>
      </w:r>
      <w:r>
        <w:rPr>
          <w:i/>
          <w:lang w:val="pl-PL"/>
        </w:rPr>
        <w:t>ś</w:t>
      </w:r>
      <w:r w:rsidRPr="00A02951">
        <w:rPr>
          <w:i/>
          <w:lang w:val="pl-PL"/>
        </w:rPr>
        <w:t xml:space="preserve">ci, </w:t>
      </w:r>
      <w:r w:rsidRPr="00A02951">
        <w:rPr>
          <w:lang w:val="pl-PL"/>
        </w:rPr>
        <w:t>Wydawnictwo Naukowe PWN, Warszawa 1998, s. 5</w:t>
      </w:r>
      <w:r>
        <w:rPr>
          <w:lang w:val="pl-PL"/>
        </w:rPr>
        <w:t xml:space="preserve">; A. F. </w:t>
      </w:r>
      <w:r w:rsidRPr="00E729EE">
        <w:rPr>
          <w:lang w:val="pl-PL"/>
        </w:rPr>
        <w:t>Grabski</w:t>
      </w:r>
      <w:r>
        <w:rPr>
          <w:lang w:val="pl-PL"/>
        </w:rPr>
        <w:t>,</w:t>
      </w:r>
      <w:r w:rsidRPr="00E729EE">
        <w:rPr>
          <w:lang w:val="pl-PL"/>
        </w:rPr>
        <w:t xml:space="preserve"> </w:t>
      </w:r>
      <w:r w:rsidRPr="00E729EE">
        <w:rPr>
          <w:i/>
          <w:iCs/>
          <w:lang w:val="pl-PL"/>
        </w:rPr>
        <w:t>Bolesław Chrobry. Zarys dziejów politycznych i wojskowych</w:t>
      </w:r>
      <w:r w:rsidRPr="00E729EE">
        <w:rPr>
          <w:lang w:val="pl-PL"/>
        </w:rPr>
        <w:t>, Warszawa 1964</w:t>
      </w:r>
      <w:r>
        <w:rPr>
          <w:lang w:val="pl-PL"/>
        </w:rPr>
        <w:t xml:space="preserve">; bkz. </w:t>
      </w:r>
      <w:r w:rsidRPr="00E729EE">
        <w:rPr>
          <w:lang w:val="pl-PL"/>
        </w:rPr>
        <w:t xml:space="preserve"> </w:t>
      </w:r>
      <w:r>
        <w:rPr>
          <w:lang w:val="pl-PL"/>
        </w:rPr>
        <w:t xml:space="preserve">J. </w:t>
      </w:r>
      <w:r w:rsidRPr="00E729EE">
        <w:rPr>
          <w:lang w:val="pl-PL"/>
        </w:rPr>
        <w:t xml:space="preserve">Strzelczyk, </w:t>
      </w:r>
      <w:r w:rsidRPr="00E729EE">
        <w:rPr>
          <w:i/>
          <w:iCs/>
          <w:lang w:val="pl-PL"/>
        </w:rPr>
        <w:t>Bolesław Chrobry</w:t>
      </w:r>
      <w:r w:rsidRPr="00E729EE">
        <w:rPr>
          <w:lang w:val="pl-PL"/>
        </w:rPr>
        <w:t>, Poznań 1999.</w:t>
      </w:r>
    </w:p>
  </w:footnote>
  <w:footnote w:id="6">
    <w:p w:rsidR="00372A96" w:rsidRPr="00BC61BF" w:rsidRDefault="00372A96" w:rsidP="00372A96">
      <w:pPr>
        <w:pStyle w:val="Tengrimdipnotmetni"/>
        <w:rPr>
          <w:lang w:val="pl-PL"/>
        </w:rPr>
      </w:pPr>
      <w:r w:rsidRPr="00E729EE">
        <w:rPr>
          <w:rStyle w:val="DipnotBavurusu"/>
        </w:rPr>
        <w:footnoteRef/>
      </w:r>
      <w:r w:rsidRPr="00BC61BF">
        <w:rPr>
          <w:lang w:val="pl-PL"/>
        </w:rPr>
        <w:t xml:space="preserve"> </w:t>
      </w:r>
      <w:r w:rsidRPr="00BC61BF">
        <w:rPr>
          <w:lang w:val="pl-PL"/>
        </w:rPr>
        <w:t xml:space="preserve">The </w:t>
      </w:r>
      <w:r w:rsidRPr="00BC61BF">
        <w:rPr>
          <w:lang w:val="pl-PL"/>
        </w:rPr>
        <w:t xml:space="preserve">Congress of gniezno in the year 1000, Antony F. Czajkowski, Speculum, vol.24, no.3 (jul., 1949), s. 341; S. Zakrzewski, </w:t>
      </w:r>
      <w:r w:rsidRPr="00C959ED">
        <w:rPr>
          <w:i/>
          <w:lang w:val="pl-PL"/>
        </w:rPr>
        <w:t>Boles</w:t>
      </w:r>
      <w:r>
        <w:rPr>
          <w:i/>
          <w:lang w:val="pl-PL"/>
        </w:rPr>
        <w:t>ł</w:t>
      </w:r>
      <w:r w:rsidRPr="00C959ED">
        <w:rPr>
          <w:i/>
          <w:lang w:val="pl-PL"/>
        </w:rPr>
        <w:t>aw Chrobry Wielki</w:t>
      </w:r>
      <w:r>
        <w:rPr>
          <w:lang w:val="pl-PL"/>
        </w:rPr>
        <w:t>, Lwó</w:t>
      </w:r>
      <w:r w:rsidRPr="00BC61BF">
        <w:rPr>
          <w:lang w:val="pl-PL"/>
        </w:rPr>
        <w:t>w 1926, s. 102-103.</w:t>
      </w:r>
    </w:p>
  </w:footnote>
  <w:footnote w:id="7">
    <w:p w:rsidR="00372A96" w:rsidRPr="00E729EE" w:rsidRDefault="00372A96" w:rsidP="00372A96">
      <w:pPr>
        <w:pStyle w:val="Tengrimdipnotmetni"/>
      </w:pPr>
      <w:r w:rsidRPr="00E729EE">
        <w:rPr>
          <w:rStyle w:val="DipnotBavurusu"/>
        </w:rPr>
        <w:footnoteRef/>
      </w:r>
      <w:r w:rsidRPr="00E729EE">
        <w:t xml:space="preserve"> </w:t>
      </w:r>
      <w:r w:rsidRPr="00C959ED">
        <w:rPr>
          <w:i/>
        </w:rPr>
        <w:t xml:space="preserve">The Congress of </w:t>
      </w:r>
      <w:proofErr w:type="spellStart"/>
      <w:r w:rsidRPr="00C959ED">
        <w:rPr>
          <w:i/>
        </w:rPr>
        <w:t>gniezno</w:t>
      </w:r>
      <w:proofErr w:type="spellEnd"/>
      <w:r w:rsidRPr="00C959ED">
        <w:rPr>
          <w:i/>
        </w:rPr>
        <w:t xml:space="preserve"> in the year 1000</w:t>
      </w:r>
      <w:r w:rsidRPr="00E729EE">
        <w:t xml:space="preserve">, Antony F. </w:t>
      </w:r>
      <w:proofErr w:type="spellStart"/>
      <w:r w:rsidRPr="00E729EE">
        <w:t>Czajkowski</w:t>
      </w:r>
      <w:proofErr w:type="spellEnd"/>
      <w:r w:rsidRPr="00E729EE">
        <w:t>, Speculum, vol.</w:t>
      </w:r>
      <w:r>
        <w:t xml:space="preserve"> </w:t>
      </w:r>
      <w:r w:rsidRPr="00E729EE">
        <w:t>24, no.3 (</w:t>
      </w:r>
      <w:proofErr w:type="spellStart"/>
      <w:r w:rsidRPr="00E729EE">
        <w:t>jul.</w:t>
      </w:r>
      <w:proofErr w:type="spellEnd"/>
      <w:r w:rsidRPr="00E729EE">
        <w:t>, 1949), s. 339-356.</w:t>
      </w:r>
    </w:p>
  </w:footnote>
  <w:footnote w:id="8">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586275">
        <w:rPr>
          <w:spacing w:val="-2"/>
          <w:lang w:val="pl-PL"/>
        </w:rPr>
        <w:t xml:space="preserve">http://www.law.uj.edu.pl/users/khpp/fontesu/gall.htm; </w:t>
      </w:r>
      <w:r>
        <w:rPr>
          <w:spacing w:val="-2"/>
          <w:lang w:val="pl-PL"/>
        </w:rPr>
        <w:t xml:space="preserve">bkz. J. </w:t>
      </w:r>
      <w:r w:rsidRPr="00586275">
        <w:rPr>
          <w:spacing w:val="-2"/>
          <w:lang w:val="pl-PL"/>
        </w:rPr>
        <w:t xml:space="preserve">Strzelczyk, </w:t>
      </w:r>
      <w:r w:rsidRPr="00586275">
        <w:rPr>
          <w:i/>
          <w:iCs/>
          <w:spacing w:val="-2"/>
          <w:lang w:val="pl-PL"/>
        </w:rPr>
        <w:t>Zjazd Gnieźnieński</w:t>
      </w:r>
      <w:r w:rsidRPr="00586275">
        <w:rPr>
          <w:spacing w:val="-2"/>
          <w:lang w:val="pl-PL"/>
        </w:rPr>
        <w:t>, Poznań 2000</w:t>
      </w:r>
      <w:r>
        <w:rPr>
          <w:lang w:val="pl-PL"/>
        </w:rPr>
        <w:t>.</w:t>
      </w:r>
    </w:p>
  </w:footnote>
  <w:footnote w:id="9">
    <w:p w:rsidR="00372A96" w:rsidRPr="00586275" w:rsidRDefault="00372A96" w:rsidP="00372A96">
      <w:pPr>
        <w:pStyle w:val="Tengrimdipnotmetni"/>
        <w:rPr>
          <w:lang w:val="pl-PL"/>
        </w:rPr>
      </w:pPr>
      <w:r w:rsidRPr="00E729EE">
        <w:rPr>
          <w:rStyle w:val="DipnotBavurusu"/>
        </w:rPr>
        <w:footnoteRef/>
      </w:r>
      <w:r>
        <w:rPr>
          <w:lang w:val="pl-PL"/>
        </w:rPr>
        <w:t xml:space="preserve"> </w:t>
      </w:r>
      <w:r w:rsidRPr="00E729EE">
        <w:rPr>
          <w:lang w:val="pl-PL"/>
        </w:rPr>
        <w:t>Teresa Michałowska</w:t>
      </w:r>
      <w:r>
        <w:rPr>
          <w:lang w:val="pl-PL"/>
        </w:rPr>
        <w:t xml:space="preserve">, </w:t>
      </w:r>
      <w:r w:rsidRPr="00E729EE">
        <w:rPr>
          <w:i/>
          <w:iCs/>
          <w:lang w:val="pl-PL"/>
        </w:rPr>
        <w:t>Średniowiecze</w:t>
      </w:r>
      <w:r>
        <w:rPr>
          <w:lang w:val="pl-PL"/>
        </w:rPr>
        <w:t xml:space="preserve">, </w:t>
      </w:r>
      <w:r w:rsidRPr="00E729EE">
        <w:rPr>
          <w:lang w:val="pl-PL"/>
        </w:rPr>
        <w:t>Warszawa</w:t>
      </w:r>
      <w:r>
        <w:rPr>
          <w:lang w:val="pl-PL"/>
        </w:rPr>
        <w:t xml:space="preserve">, </w:t>
      </w:r>
      <w:r w:rsidRPr="00E729EE">
        <w:rPr>
          <w:lang w:val="pl-PL"/>
        </w:rPr>
        <w:t>Wydawnictwo Naukowe PWN, 1995, s. 76-82, Wielka Historia Literatury Polskiej.</w:t>
      </w:r>
      <w:r w:rsidRPr="00C959ED">
        <w:rPr>
          <w:lang w:val="pl-PL"/>
        </w:rPr>
        <w:t xml:space="preserve"> Daha fazla bilgi için: Władys</w:t>
      </w:r>
      <w:r>
        <w:rPr>
          <w:lang w:val="pl-PL"/>
        </w:rPr>
        <w:t>ł</w:t>
      </w:r>
      <w:r w:rsidRPr="00C959ED">
        <w:rPr>
          <w:lang w:val="pl-PL"/>
        </w:rPr>
        <w:t xml:space="preserve">aw Abraham, </w:t>
      </w:r>
      <w:r w:rsidRPr="00C959ED">
        <w:rPr>
          <w:i/>
          <w:lang w:val="pl-PL"/>
        </w:rPr>
        <w:t>Organizacja ko</w:t>
      </w:r>
      <w:r>
        <w:rPr>
          <w:i/>
          <w:lang w:val="pl-PL"/>
        </w:rPr>
        <w:t>ś</w:t>
      </w:r>
      <w:r w:rsidRPr="00C959ED">
        <w:rPr>
          <w:i/>
          <w:lang w:val="pl-PL"/>
        </w:rPr>
        <w:t>cio</w:t>
      </w:r>
      <w:r>
        <w:rPr>
          <w:i/>
          <w:lang w:val="pl-PL"/>
        </w:rPr>
        <w:t>ł</w:t>
      </w:r>
      <w:r w:rsidRPr="00C959ED">
        <w:rPr>
          <w:i/>
          <w:lang w:val="pl-PL"/>
        </w:rPr>
        <w:t>a w Polsce do po</w:t>
      </w:r>
      <w:r>
        <w:rPr>
          <w:i/>
          <w:lang w:val="pl-PL"/>
        </w:rPr>
        <w:t>ł</w:t>
      </w:r>
      <w:r w:rsidRPr="00C959ED">
        <w:rPr>
          <w:i/>
          <w:lang w:val="pl-PL"/>
        </w:rPr>
        <w:t>owy XII w.</w:t>
      </w:r>
      <w:r w:rsidRPr="00586275">
        <w:rPr>
          <w:lang w:val="pl-PL"/>
        </w:rPr>
        <w:t>, Lwów 1890.</w:t>
      </w:r>
    </w:p>
  </w:footnote>
  <w:footnote w:id="10">
    <w:p w:rsidR="00372A96" w:rsidRPr="00C959ED" w:rsidRDefault="00372A96" w:rsidP="00372A96">
      <w:pPr>
        <w:pStyle w:val="Tengrimdipnotmetni"/>
        <w:rPr>
          <w:lang w:val="pl-PL"/>
        </w:rPr>
      </w:pPr>
      <w:r w:rsidRPr="00E729EE">
        <w:rPr>
          <w:rStyle w:val="DipnotBavurusu"/>
        </w:rPr>
        <w:footnoteRef/>
      </w:r>
      <w:r w:rsidRPr="00C959ED">
        <w:rPr>
          <w:lang w:val="pl-PL"/>
        </w:rPr>
        <w:t xml:space="preserve"> </w:t>
      </w:r>
      <w:r w:rsidRPr="00C959ED">
        <w:rPr>
          <w:lang w:val="pl-PL"/>
        </w:rPr>
        <w:t xml:space="preserve">A.F. Grabski, </w:t>
      </w:r>
      <w:r w:rsidRPr="00C959ED">
        <w:rPr>
          <w:i/>
          <w:lang w:val="pl-PL"/>
        </w:rPr>
        <w:t>Bolesław Chrobry. Zarys dziejów politycznych i wojskowych</w:t>
      </w:r>
      <w:r w:rsidRPr="00C959ED">
        <w:rPr>
          <w:lang w:val="pl-PL"/>
        </w:rPr>
        <w:t>, 1966, s. 108; J. Strzelczyk,</w:t>
      </w:r>
      <w:r>
        <w:rPr>
          <w:lang w:val="pl-PL"/>
        </w:rPr>
        <w:t xml:space="preserve"> </w:t>
      </w:r>
      <w:r w:rsidRPr="00C959ED">
        <w:rPr>
          <w:i/>
          <w:lang w:val="pl-PL"/>
        </w:rPr>
        <w:t>Otton III</w:t>
      </w:r>
      <w:r w:rsidRPr="00C959ED">
        <w:rPr>
          <w:lang w:val="pl-PL"/>
        </w:rPr>
        <w:t>, Wroc</w:t>
      </w:r>
      <w:r>
        <w:rPr>
          <w:lang w:val="pl-PL"/>
        </w:rPr>
        <w:t>ł</w:t>
      </w:r>
      <w:r w:rsidRPr="00C959ED">
        <w:rPr>
          <w:lang w:val="pl-PL"/>
        </w:rPr>
        <w:t>aw-Warszawa-Kraków, 2000, s.190-191.</w:t>
      </w:r>
    </w:p>
  </w:footnote>
  <w:footnote w:id="11">
    <w:p w:rsidR="00372A96" w:rsidRPr="0083168E" w:rsidRDefault="00372A96" w:rsidP="00372A96">
      <w:pPr>
        <w:pStyle w:val="Tengrimdipnotmetni"/>
        <w:rPr>
          <w:lang w:val="pl-PL"/>
        </w:rPr>
      </w:pPr>
      <w:r w:rsidRPr="00E729EE">
        <w:rPr>
          <w:rStyle w:val="DipnotBavurusu"/>
        </w:rPr>
        <w:footnoteRef/>
      </w:r>
      <w:r w:rsidRPr="0083168E">
        <w:rPr>
          <w:lang w:val="pl-PL"/>
        </w:rPr>
        <w:t xml:space="preserve"> </w:t>
      </w:r>
      <w:r w:rsidRPr="00E729EE">
        <w:rPr>
          <w:lang w:val="pl-PL"/>
        </w:rPr>
        <w:t xml:space="preserve">Tymieniecki K., </w:t>
      </w:r>
      <w:r w:rsidRPr="00E729EE">
        <w:rPr>
          <w:i/>
          <w:iCs/>
          <w:lang w:val="pl-PL"/>
        </w:rPr>
        <w:t>Bolesław I Chrobry albo Wielki</w:t>
      </w:r>
      <w:r w:rsidRPr="00E729EE">
        <w:rPr>
          <w:lang w:val="pl-PL"/>
        </w:rPr>
        <w:t xml:space="preserve">, Słownik Starożytności Słowiańskich, t. 1, 1961, s. 143-146; </w:t>
      </w:r>
      <w:r>
        <w:rPr>
          <w:lang w:val="pl-PL"/>
        </w:rPr>
        <w:t>bkz. St. Zakrzewski</w:t>
      </w:r>
      <w:r w:rsidRPr="00E729EE">
        <w:rPr>
          <w:lang w:val="pl-PL"/>
        </w:rPr>
        <w:t xml:space="preserve">, </w:t>
      </w:r>
      <w:r w:rsidRPr="00C959ED">
        <w:rPr>
          <w:i/>
          <w:lang w:val="pl-PL"/>
        </w:rPr>
        <w:t>Bolesław Chrobry Wielki,</w:t>
      </w:r>
      <w:r w:rsidRPr="00E729EE">
        <w:rPr>
          <w:lang w:val="pl-PL"/>
        </w:rPr>
        <w:t xml:space="preserve"> Lwów - Warszawa - Kraków, 1925.</w:t>
      </w:r>
    </w:p>
  </w:footnote>
  <w:footnote w:id="12">
    <w:p w:rsidR="00372A96" w:rsidRPr="00E729EE" w:rsidRDefault="00372A96" w:rsidP="00372A96">
      <w:pPr>
        <w:pStyle w:val="Tengrimdipnotmetni"/>
      </w:pPr>
      <w:r w:rsidRPr="00E729EE">
        <w:rPr>
          <w:rStyle w:val="DipnotBavurusu"/>
        </w:rPr>
        <w:footnoteRef/>
      </w:r>
      <w:r w:rsidRPr="00E729EE">
        <w:t xml:space="preserve"> W</w:t>
      </w:r>
      <w:r w:rsidRPr="00BF08B5">
        <w:rPr>
          <w:spacing w:val="-2"/>
        </w:rPr>
        <w:t xml:space="preserve">. Kucharski, D. </w:t>
      </w:r>
      <w:proofErr w:type="spellStart"/>
      <w:r w:rsidRPr="00BF08B5">
        <w:rPr>
          <w:spacing w:val="-2"/>
        </w:rPr>
        <w:t>Misiejuk</w:t>
      </w:r>
      <w:proofErr w:type="spellEnd"/>
      <w:r w:rsidRPr="00BF08B5">
        <w:rPr>
          <w:spacing w:val="-2"/>
        </w:rPr>
        <w:t xml:space="preserve">, </w:t>
      </w:r>
      <w:proofErr w:type="spellStart"/>
      <w:r w:rsidRPr="00BF08B5">
        <w:rPr>
          <w:i/>
          <w:spacing w:val="-2"/>
        </w:rPr>
        <w:t>Historia</w:t>
      </w:r>
      <w:proofErr w:type="spellEnd"/>
      <w:r w:rsidRPr="00BF08B5">
        <w:rPr>
          <w:i/>
          <w:spacing w:val="-2"/>
        </w:rPr>
        <w:t xml:space="preserve"> </w:t>
      </w:r>
      <w:proofErr w:type="spellStart"/>
      <w:r w:rsidRPr="00BF08B5">
        <w:rPr>
          <w:i/>
          <w:spacing w:val="-2"/>
        </w:rPr>
        <w:t>Polski</w:t>
      </w:r>
      <w:proofErr w:type="spellEnd"/>
      <w:r w:rsidRPr="00BF08B5">
        <w:rPr>
          <w:i/>
          <w:spacing w:val="-2"/>
        </w:rPr>
        <w:t xml:space="preserve"> w </w:t>
      </w:r>
      <w:proofErr w:type="spellStart"/>
      <w:r w:rsidRPr="00BF08B5">
        <w:rPr>
          <w:i/>
          <w:spacing w:val="-2"/>
        </w:rPr>
        <w:t>Datach</w:t>
      </w:r>
      <w:proofErr w:type="spellEnd"/>
      <w:r w:rsidRPr="00BF08B5">
        <w:rPr>
          <w:i/>
          <w:spacing w:val="-2"/>
        </w:rPr>
        <w:t xml:space="preserve">, </w:t>
      </w:r>
      <w:proofErr w:type="spellStart"/>
      <w:r w:rsidRPr="00BF08B5">
        <w:rPr>
          <w:spacing w:val="-2"/>
        </w:rPr>
        <w:t>Wydawnictwo</w:t>
      </w:r>
      <w:proofErr w:type="spellEnd"/>
      <w:r w:rsidRPr="00BF08B5">
        <w:rPr>
          <w:spacing w:val="-2"/>
        </w:rPr>
        <w:t xml:space="preserve"> </w:t>
      </w:r>
      <w:proofErr w:type="spellStart"/>
      <w:r w:rsidRPr="00BF08B5">
        <w:rPr>
          <w:spacing w:val="-2"/>
        </w:rPr>
        <w:t>Dolnoslaskie</w:t>
      </w:r>
      <w:proofErr w:type="spellEnd"/>
      <w:r w:rsidRPr="00BF08B5">
        <w:rPr>
          <w:spacing w:val="-2"/>
        </w:rPr>
        <w:t>, s.</w:t>
      </w:r>
      <w:r w:rsidRPr="00E729EE">
        <w:t xml:space="preserve"> 12.</w:t>
      </w:r>
    </w:p>
  </w:footnote>
  <w:footnote w:id="13">
    <w:p w:rsidR="00372A96" w:rsidRPr="006E063B" w:rsidRDefault="00372A96" w:rsidP="00372A96">
      <w:pPr>
        <w:pStyle w:val="Tengrimdipnotmetni"/>
        <w:rPr>
          <w:lang w:val="pl-PL"/>
        </w:rPr>
      </w:pPr>
      <w:r w:rsidRPr="00E729EE">
        <w:rPr>
          <w:rStyle w:val="DipnotBavurusu"/>
        </w:rPr>
        <w:footnoteRef/>
      </w:r>
      <w:r w:rsidRPr="006E063B">
        <w:rPr>
          <w:lang w:val="pl-PL"/>
        </w:rPr>
        <w:t xml:space="preserve"> </w:t>
      </w:r>
      <w:r w:rsidRPr="006E063B">
        <w:rPr>
          <w:lang w:val="pl-PL"/>
        </w:rPr>
        <w:t>A</w:t>
      </w:r>
      <w:r>
        <w:rPr>
          <w:lang w:val="pl-PL"/>
        </w:rPr>
        <w:t>.</w:t>
      </w:r>
      <w:r w:rsidRPr="006E063B">
        <w:rPr>
          <w:lang w:val="pl-PL"/>
        </w:rPr>
        <w:t xml:space="preserve"> Dybkowska, J</w:t>
      </w:r>
      <w:r>
        <w:rPr>
          <w:lang w:val="pl-PL"/>
        </w:rPr>
        <w:t>.</w:t>
      </w:r>
      <w:r w:rsidRPr="006E063B">
        <w:rPr>
          <w:lang w:val="pl-PL"/>
        </w:rPr>
        <w:t xml:space="preserve"> Zaryń, M</w:t>
      </w:r>
      <w:r>
        <w:rPr>
          <w:lang w:val="pl-PL"/>
        </w:rPr>
        <w:t>.</w:t>
      </w:r>
      <w:r w:rsidRPr="006E063B">
        <w:rPr>
          <w:lang w:val="pl-PL"/>
        </w:rPr>
        <w:t xml:space="preserve"> Zary</w:t>
      </w:r>
      <w:r>
        <w:rPr>
          <w:lang w:val="pl-PL"/>
        </w:rPr>
        <w:t>ń</w:t>
      </w:r>
      <w:r w:rsidRPr="006E063B">
        <w:rPr>
          <w:lang w:val="pl-PL"/>
        </w:rPr>
        <w:t xml:space="preserve">, </w:t>
      </w:r>
      <w:r w:rsidRPr="006E063B">
        <w:rPr>
          <w:i/>
          <w:lang w:val="pl-PL"/>
        </w:rPr>
        <w:t>Polskie dzieje od czas</w:t>
      </w:r>
      <w:r>
        <w:rPr>
          <w:i/>
          <w:lang w:val="pl-PL"/>
        </w:rPr>
        <w:t>ó</w:t>
      </w:r>
      <w:r w:rsidRPr="006E063B">
        <w:rPr>
          <w:i/>
          <w:lang w:val="pl-PL"/>
        </w:rPr>
        <w:t>w najdawniejszych do wspo</w:t>
      </w:r>
      <w:r>
        <w:rPr>
          <w:i/>
          <w:lang w:val="pl-PL"/>
        </w:rPr>
        <w:t>ł</w:t>
      </w:r>
      <w:r w:rsidRPr="006E063B">
        <w:rPr>
          <w:i/>
          <w:lang w:val="pl-PL"/>
        </w:rPr>
        <w:t>czesno</w:t>
      </w:r>
      <w:r>
        <w:rPr>
          <w:i/>
          <w:lang w:val="pl-PL"/>
        </w:rPr>
        <w:t>ś</w:t>
      </w:r>
      <w:r w:rsidRPr="006E063B">
        <w:rPr>
          <w:i/>
          <w:lang w:val="pl-PL"/>
        </w:rPr>
        <w:t xml:space="preserve">ci, </w:t>
      </w:r>
      <w:r w:rsidRPr="006E063B">
        <w:rPr>
          <w:lang w:val="pl-PL"/>
        </w:rPr>
        <w:t>Wydawnictwo Naukowe PWN, Warszawa 1998, s.6.</w:t>
      </w:r>
    </w:p>
  </w:footnote>
  <w:footnote w:id="14">
    <w:p w:rsidR="00372A96" w:rsidRPr="006E063B" w:rsidRDefault="00372A96" w:rsidP="00372A96">
      <w:pPr>
        <w:pStyle w:val="Tengrimdipnotmetni"/>
        <w:rPr>
          <w:lang w:val="pl-PL"/>
        </w:rPr>
      </w:pPr>
      <w:r w:rsidRPr="00E729EE">
        <w:rPr>
          <w:rStyle w:val="DipnotBavurusu"/>
        </w:rPr>
        <w:footnoteRef/>
      </w:r>
      <w:r w:rsidRPr="006E063B">
        <w:rPr>
          <w:lang w:val="pl-PL"/>
        </w:rPr>
        <w:t xml:space="preserve"> </w:t>
      </w:r>
      <w:r w:rsidRPr="006E063B">
        <w:rPr>
          <w:lang w:val="pl-PL"/>
        </w:rPr>
        <w:t>A</w:t>
      </w:r>
      <w:r>
        <w:rPr>
          <w:lang w:val="pl-PL"/>
        </w:rPr>
        <w:t>.</w:t>
      </w:r>
      <w:r w:rsidRPr="006E063B">
        <w:rPr>
          <w:lang w:val="pl-PL"/>
        </w:rPr>
        <w:t xml:space="preserve"> Dybkowska, J</w:t>
      </w:r>
      <w:r>
        <w:rPr>
          <w:lang w:val="pl-PL"/>
        </w:rPr>
        <w:t>.</w:t>
      </w:r>
      <w:r w:rsidRPr="006E063B">
        <w:rPr>
          <w:lang w:val="pl-PL"/>
        </w:rPr>
        <w:t xml:space="preserve"> Zaryń, M</w:t>
      </w:r>
      <w:r>
        <w:rPr>
          <w:lang w:val="pl-PL"/>
        </w:rPr>
        <w:t>.</w:t>
      </w:r>
      <w:r w:rsidRPr="006E063B">
        <w:rPr>
          <w:lang w:val="pl-PL"/>
        </w:rPr>
        <w:t xml:space="preserve"> Zary</w:t>
      </w:r>
      <w:r>
        <w:rPr>
          <w:lang w:val="pl-PL"/>
        </w:rPr>
        <w:t>ń</w:t>
      </w:r>
      <w:r w:rsidRPr="006E063B">
        <w:rPr>
          <w:lang w:val="pl-PL"/>
        </w:rPr>
        <w:t xml:space="preserve">, </w:t>
      </w:r>
      <w:r w:rsidRPr="006E063B">
        <w:rPr>
          <w:i/>
          <w:lang w:val="pl-PL"/>
        </w:rPr>
        <w:t>Polskie dzieje od czas</w:t>
      </w:r>
      <w:r>
        <w:rPr>
          <w:i/>
          <w:lang w:val="pl-PL"/>
        </w:rPr>
        <w:t>ó</w:t>
      </w:r>
      <w:r w:rsidRPr="006E063B">
        <w:rPr>
          <w:i/>
          <w:lang w:val="pl-PL"/>
        </w:rPr>
        <w:t>w najdawniejszych do wspo</w:t>
      </w:r>
      <w:r>
        <w:rPr>
          <w:i/>
          <w:lang w:val="pl-PL"/>
        </w:rPr>
        <w:t>ł</w:t>
      </w:r>
      <w:r w:rsidRPr="006E063B">
        <w:rPr>
          <w:i/>
          <w:lang w:val="pl-PL"/>
        </w:rPr>
        <w:t>czesno</w:t>
      </w:r>
      <w:r>
        <w:rPr>
          <w:i/>
          <w:lang w:val="pl-PL"/>
        </w:rPr>
        <w:t>ś</w:t>
      </w:r>
      <w:r w:rsidRPr="006E063B">
        <w:rPr>
          <w:i/>
          <w:lang w:val="pl-PL"/>
        </w:rPr>
        <w:t xml:space="preserve">ci, </w:t>
      </w:r>
      <w:r w:rsidRPr="006E063B">
        <w:rPr>
          <w:lang w:val="pl-PL"/>
        </w:rPr>
        <w:t>Wydawnictwo Naukowe PWN, Warszawa 1998, s.7.</w:t>
      </w:r>
    </w:p>
  </w:footnote>
  <w:footnote w:id="15">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W</w:t>
      </w:r>
      <w:r>
        <w:rPr>
          <w:lang w:val="pl-PL"/>
        </w:rPr>
        <w:t>.</w:t>
      </w:r>
      <w:r w:rsidRPr="00DC2310">
        <w:rPr>
          <w:lang w:val="pl-PL"/>
        </w:rPr>
        <w:t xml:space="preserve"> Kucharski, D</w:t>
      </w:r>
      <w:r>
        <w:rPr>
          <w:lang w:val="pl-PL"/>
        </w:rPr>
        <w:t>.</w:t>
      </w:r>
      <w:r w:rsidRPr="00DC2310">
        <w:rPr>
          <w:lang w:val="pl-PL"/>
        </w:rPr>
        <w:t xml:space="preserve"> Misiejuk, </w:t>
      </w:r>
      <w:r w:rsidRPr="00DC2310">
        <w:rPr>
          <w:i/>
          <w:lang w:val="pl-PL"/>
        </w:rPr>
        <w:t xml:space="preserve">Historia Polski w Datach, </w:t>
      </w:r>
      <w:r w:rsidRPr="00DC2310">
        <w:rPr>
          <w:lang w:val="pl-PL"/>
        </w:rPr>
        <w:t xml:space="preserve">Wydawnictwo Dolnoslaskie, s. 13; A. F. Grabski, </w:t>
      </w:r>
      <w:r w:rsidRPr="00DC2310">
        <w:rPr>
          <w:i/>
          <w:lang w:val="pl-PL"/>
        </w:rPr>
        <w:t xml:space="preserve">Bolesław Chrobry, </w:t>
      </w:r>
      <w:r w:rsidRPr="00DC2310">
        <w:rPr>
          <w:lang w:val="pl-PL"/>
        </w:rPr>
        <w:t xml:space="preserve">Warszawa 1964, s. 255; S. Zakrzewski, </w:t>
      </w:r>
      <w:r w:rsidRPr="00DC2310">
        <w:rPr>
          <w:i/>
          <w:lang w:val="pl-PL"/>
        </w:rPr>
        <w:t xml:space="preserve">Bolesław Chrobry Wielki, </w:t>
      </w:r>
      <w:r w:rsidRPr="00DC2310">
        <w:rPr>
          <w:lang w:val="pl-PL"/>
        </w:rPr>
        <w:t>Kraków 2006, s. 305.</w:t>
      </w:r>
    </w:p>
  </w:footnote>
  <w:footnote w:id="16">
    <w:p w:rsidR="00372A96" w:rsidRPr="00936F91" w:rsidRDefault="00372A96" w:rsidP="00372A96">
      <w:pPr>
        <w:pStyle w:val="Tengrimdipnotmetni"/>
        <w:rPr>
          <w:lang w:val="pl-PL"/>
        </w:rPr>
      </w:pPr>
      <w:r w:rsidRPr="00E729EE">
        <w:rPr>
          <w:rStyle w:val="DipnotBavurusu"/>
        </w:rPr>
        <w:footnoteRef/>
      </w:r>
      <w:r w:rsidRPr="00B33550">
        <w:rPr>
          <w:lang w:val="pl-PL"/>
        </w:rPr>
        <w:t xml:space="preserve"> </w:t>
      </w:r>
      <w:r w:rsidRPr="00B33550">
        <w:rPr>
          <w:lang w:val="pl-PL"/>
        </w:rPr>
        <w:t xml:space="preserve">Bu taç giyme töreni ve tarihî doküman eksikliği nedeniyle çok tartışmalıdır. </w:t>
      </w:r>
      <w:r w:rsidRPr="00674D03">
        <w:rPr>
          <w:lang w:val="pl-PL"/>
        </w:rPr>
        <w:t xml:space="preserve">M. Różek, </w:t>
      </w:r>
      <w:r w:rsidRPr="00674D03">
        <w:rPr>
          <w:i/>
          <w:lang w:val="pl-PL"/>
        </w:rPr>
        <w:t>Polskie koronacje i korony,</w:t>
      </w:r>
      <w:r w:rsidRPr="00674D03">
        <w:rPr>
          <w:lang w:val="pl-PL"/>
        </w:rPr>
        <w:t xml:space="preserve"> s. 34; </w:t>
      </w:r>
      <w:r w:rsidRPr="00E729EE">
        <w:rPr>
          <w:lang w:val="pl-PL"/>
        </w:rPr>
        <w:t xml:space="preserve">T. Wojciechowski, </w:t>
      </w:r>
      <w:r w:rsidRPr="00E729EE">
        <w:rPr>
          <w:i/>
          <w:iCs/>
          <w:lang w:val="pl-PL"/>
        </w:rPr>
        <w:t>Szkice historyczne XI wieku</w:t>
      </w:r>
      <w:r w:rsidRPr="00E729EE">
        <w:rPr>
          <w:lang w:val="pl-PL"/>
        </w:rPr>
        <w:t>, Warszawa 1951, s. 153</w:t>
      </w:r>
      <w:r>
        <w:rPr>
          <w:lang w:val="pl-PL"/>
        </w:rPr>
        <w:t xml:space="preserve">; </w:t>
      </w:r>
      <w:r w:rsidRPr="00E729EE">
        <w:rPr>
          <w:lang w:val="pl-PL"/>
        </w:rPr>
        <w:t>G</w:t>
      </w:r>
      <w:r>
        <w:rPr>
          <w:lang w:val="pl-PL"/>
        </w:rPr>
        <w:t>.</w:t>
      </w:r>
      <w:r w:rsidRPr="00E729EE">
        <w:rPr>
          <w:lang w:val="pl-PL"/>
        </w:rPr>
        <w:t xml:space="preserve"> Labuda, </w:t>
      </w:r>
      <w:r w:rsidRPr="00F14CC2">
        <w:rPr>
          <w:lang w:val="pl-PL"/>
        </w:rPr>
        <w:t xml:space="preserve">„O badaniach nad zjazdem gnieznieńskim roku </w:t>
      </w:r>
      <w:smartTag w:uri="urn:schemas-microsoft-com:office:smarttags" w:element="metricconverter">
        <w:smartTagPr>
          <w:attr w:name="ProductID" w:val="1000”"/>
        </w:smartTagPr>
        <w:r w:rsidRPr="00F14CC2">
          <w:rPr>
            <w:lang w:val="pl-PL"/>
          </w:rPr>
          <w:t>1000”</w:t>
        </w:r>
      </w:smartTag>
      <w:r w:rsidRPr="00E729EE">
        <w:rPr>
          <w:i/>
          <w:lang w:val="pl-PL"/>
        </w:rPr>
        <w:t xml:space="preserve">, </w:t>
      </w:r>
      <w:r w:rsidRPr="00F14CC2">
        <w:rPr>
          <w:i/>
          <w:lang w:val="pl-PL"/>
        </w:rPr>
        <w:t>Roczniki Historyczne</w:t>
      </w:r>
      <w:r w:rsidRPr="00E729EE">
        <w:rPr>
          <w:lang w:val="pl-PL"/>
        </w:rPr>
        <w:t xml:space="preserve">, </w:t>
      </w:r>
      <w:r>
        <w:rPr>
          <w:lang w:val="pl-PL"/>
        </w:rPr>
        <w:t>t.</w:t>
      </w:r>
      <w:r w:rsidRPr="00E729EE">
        <w:rPr>
          <w:lang w:val="pl-PL"/>
        </w:rPr>
        <w:t xml:space="preserve"> 68, 2002, s. 145-151.</w:t>
      </w:r>
    </w:p>
  </w:footnote>
  <w:footnote w:id="17">
    <w:p w:rsidR="00372A96" w:rsidRPr="00E729EE" w:rsidRDefault="00372A96" w:rsidP="00372A96">
      <w:pPr>
        <w:pStyle w:val="Tengrimdipnotmetni"/>
        <w:rPr>
          <w:lang w:val="pl-PL"/>
        </w:rPr>
      </w:pPr>
      <w:r w:rsidRPr="00E729EE">
        <w:rPr>
          <w:rStyle w:val="DipnotBavurusu"/>
        </w:rPr>
        <w:footnoteRef/>
      </w:r>
      <w:r w:rsidRPr="0083168E">
        <w:rPr>
          <w:lang w:val="pl-PL"/>
        </w:rPr>
        <w:t xml:space="preserve"> </w:t>
      </w:r>
      <w:r w:rsidRPr="0083168E">
        <w:rPr>
          <w:lang w:val="pl-PL"/>
        </w:rPr>
        <w:t xml:space="preserve">K. </w:t>
      </w:r>
      <w:r w:rsidRPr="00E729EE">
        <w:rPr>
          <w:lang w:val="pl-PL"/>
        </w:rPr>
        <w:t xml:space="preserve">Jasiński, </w:t>
      </w:r>
      <w:r w:rsidRPr="00E729EE">
        <w:rPr>
          <w:i/>
          <w:iCs/>
          <w:lang w:val="pl-PL"/>
        </w:rPr>
        <w:t>Rodowód pierwszych Piastów</w:t>
      </w:r>
      <w:r w:rsidRPr="00E729EE">
        <w:rPr>
          <w:lang w:val="pl-PL"/>
        </w:rPr>
        <w:t xml:space="preserve">, Warszawa-Wrocław (1992); </w:t>
      </w:r>
      <w:r>
        <w:rPr>
          <w:lang w:val="pl-PL"/>
        </w:rPr>
        <w:t xml:space="preserve">bkz. O. </w:t>
      </w:r>
      <w:r w:rsidRPr="00E729EE">
        <w:rPr>
          <w:lang w:val="pl-PL"/>
        </w:rPr>
        <w:t xml:space="preserve">Balzer, </w:t>
      </w:r>
      <w:r w:rsidRPr="00E729EE">
        <w:rPr>
          <w:i/>
          <w:iCs/>
          <w:lang w:val="pl-PL"/>
        </w:rPr>
        <w:t>Genealogia Piastów</w:t>
      </w:r>
      <w:r w:rsidRPr="00E729EE">
        <w:rPr>
          <w:lang w:val="pl-PL"/>
        </w:rPr>
        <w:t>, Kraków 1895</w:t>
      </w:r>
      <w:r>
        <w:rPr>
          <w:lang w:val="pl-PL"/>
        </w:rPr>
        <w:t>.</w:t>
      </w:r>
    </w:p>
  </w:footnote>
  <w:footnote w:id="18">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i/>
          <w:lang w:val="pl-PL"/>
        </w:rPr>
        <w:t>Historia Polski w datach</w:t>
      </w:r>
      <w:r w:rsidRPr="00A02951">
        <w:rPr>
          <w:lang w:val="pl-PL"/>
        </w:rPr>
        <w:t xml:space="preserve">, s. 14; </w:t>
      </w:r>
      <w:r w:rsidRPr="00E729EE">
        <w:rPr>
          <w:lang w:val="pl-PL"/>
        </w:rPr>
        <w:t xml:space="preserve">Gall Anonim, </w:t>
      </w:r>
      <w:r w:rsidRPr="00E729EE">
        <w:rPr>
          <w:i/>
          <w:iCs/>
          <w:lang w:val="pl-PL"/>
        </w:rPr>
        <w:t>Kronika polska</w:t>
      </w:r>
      <w:r w:rsidRPr="00E729EE">
        <w:rPr>
          <w:lang w:val="pl-PL"/>
        </w:rPr>
        <w:t>, tłum. Roman Grodecki, wstęp i opracowanie Marian Plezia, Wyd. Ossolineum, Wrocław 2003</w:t>
      </w:r>
      <w:r w:rsidRPr="00A02951">
        <w:rPr>
          <w:lang w:val="pl-PL"/>
        </w:rPr>
        <w:t>, s.</w:t>
      </w:r>
      <w:r>
        <w:rPr>
          <w:lang w:val="pl-PL"/>
        </w:rPr>
        <w:t xml:space="preserve"> </w:t>
      </w:r>
      <w:r w:rsidRPr="00A02951">
        <w:rPr>
          <w:lang w:val="pl-PL"/>
        </w:rPr>
        <w:t>40</w:t>
      </w:r>
      <w:r>
        <w:rPr>
          <w:lang w:val="pl-PL"/>
        </w:rPr>
        <w:t>.</w:t>
      </w:r>
    </w:p>
  </w:footnote>
  <w:footnote w:id="19">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G. Labuda, </w:t>
      </w:r>
      <w:r w:rsidRPr="00A02951">
        <w:rPr>
          <w:i/>
          <w:lang w:val="pl-PL"/>
        </w:rPr>
        <w:t>Studia nad pocz</w:t>
      </w:r>
      <w:r>
        <w:rPr>
          <w:i/>
          <w:lang w:val="pl-PL"/>
        </w:rPr>
        <w:t>ą</w:t>
      </w:r>
      <w:r w:rsidRPr="00A02951">
        <w:rPr>
          <w:i/>
          <w:lang w:val="pl-PL"/>
        </w:rPr>
        <w:t>tkami pa</w:t>
      </w:r>
      <w:r>
        <w:rPr>
          <w:i/>
          <w:lang w:val="pl-PL"/>
        </w:rPr>
        <w:t>ń</w:t>
      </w:r>
      <w:r w:rsidRPr="00A02951">
        <w:rPr>
          <w:i/>
          <w:lang w:val="pl-PL"/>
        </w:rPr>
        <w:t>stwa polskiego</w:t>
      </w:r>
      <w:r w:rsidRPr="00A02951">
        <w:rPr>
          <w:lang w:val="pl-PL"/>
        </w:rPr>
        <w:t xml:space="preserve">, t. II, s. 212-239; Wojciech Kucharski, </w:t>
      </w:r>
      <w:r w:rsidRPr="00A02951">
        <w:rPr>
          <w:i/>
          <w:lang w:val="pl-PL"/>
        </w:rPr>
        <w:t>Historia Polski w datach,</w:t>
      </w:r>
      <w:r w:rsidRPr="00A02951">
        <w:rPr>
          <w:lang w:val="pl-PL"/>
        </w:rPr>
        <w:t xml:space="preserve"> s.</w:t>
      </w:r>
      <w:r>
        <w:rPr>
          <w:lang w:val="pl-PL"/>
        </w:rPr>
        <w:t xml:space="preserve"> </w:t>
      </w:r>
      <w:r w:rsidRPr="00A02951">
        <w:rPr>
          <w:lang w:val="pl-PL"/>
        </w:rPr>
        <w:t>15</w:t>
      </w:r>
      <w:r>
        <w:rPr>
          <w:lang w:val="pl-PL"/>
        </w:rPr>
        <w:t>.</w:t>
      </w:r>
    </w:p>
  </w:footnote>
  <w:footnote w:id="20">
    <w:p w:rsidR="00372A96" w:rsidRPr="00A02951" w:rsidRDefault="00372A96" w:rsidP="00372A96">
      <w:pPr>
        <w:pStyle w:val="Tengrimdipnotmetni"/>
        <w:rPr>
          <w:lang w:val="pl-PL"/>
        </w:rPr>
      </w:pPr>
      <w:r w:rsidRPr="00E729EE">
        <w:rPr>
          <w:rStyle w:val="DipnotBavurusu"/>
        </w:rPr>
        <w:footnoteRef/>
      </w:r>
      <w:r>
        <w:rPr>
          <w:lang w:val="pl-PL"/>
        </w:rPr>
        <w:t xml:space="preserve"> </w:t>
      </w:r>
      <w:r w:rsidRPr="00A02951">
        <w:rPr>
          <w:lang w:val="pl-PL"/>
        </w:rPr>
        <w:t>G. Labuda</w:t>
      </w:r>
      <w:r w:rsidRPr="00E729EE">
        <w:rPr>
          <w:lang w:val="pl-PL"/>
        </w:rPr>
        <w:t xml:space="preserve">, </w:t>
      </w:r>
      <w:r w:rsidRPr="00E729EE">
        <w:rPr>
          <w:i/>
          <w:iCs/>
          <w:lang w:val="pl-PL"/>
        </w:rPr>
        <w:t>Pierwsze państwo polskie</w:t>
      </w:r>
      <w:r w:rsidRPr="00E729EE">
        <w:rPr>
          <w:lang w:val="pl-PL"/>
        </w:rPr>
        <w:t xml:space="preserve">, s. 32-54, Krajowa Agencja Wydawnicza, Kraków 1989; J. Wyrozumski, </w:t>
      </w:r>
      <w:r w:rsidRPr="00E729EE">
        <w:rPr>
          <w:i/>
          <w:iCs/>
          <w:lang w:val="pl-PL"/>
        </w:rPr>
        <w:t>Dzieje Polski piastowskiej (VIII w.-1370)</w:t>
      </w:r>
      <w:r w:rsidRPr="00E729EE">
        <w:rPr>
          <w:lang w:val="pl-PL"/>
        </w:rPr>
        <w:t xml:space="preserve">, Kraków 1999, s. 103-106; F. Koneczny, </w:t>
      </w:r>
      <w:r w:rsidRPr="00E729EE">
        <w:rPr>
          <w:i/>
          <w:iCs/>
          <w:lang w:val="pl-PL"/>
        </w:rPr>
        <w:t>Dzieje Polski za Piastów</w:t>
      </w:r>
      <w:r w:rsidRPr="00E729EE">
        <w:rPr>
          <w:lang w:val="pl-PL"/>
        </w:rPr>
        <w:t>, Kraków 1902, s. 87-90.</w:t>
      </w:r>
    </w:p>
  </w:footnote>
  <w:footnote w:id="21">
    <w:p w:rsidR="00372A96" w:rsidRPr="00A02951" w:rsidRDefault="00372A96" w:rsidP="00372A96">
      <w:pPr>
        <w:pStyle w:val="Tengrimdipnotmetni"/>
        <w:rPr>
          <w:lang w:val="pl-PL"/>
        </w:rPr>
      </w:pPr>
      <w:r w:rsidRPr="00E729EE">
        <w:rPr>
          <w:rStyle w:val="DipnotBavurusu"/>
        </w:rPr>
        <w:footnoteRef/>
      </w:r>
      <w:r>
        <w:rPr>
          <w:lang w:val="pl-PL"/>
        </w:rPr>
        <w:t xml:space="preserve"> </w:t>
      </w:r>
      <w:r>
        <w:rPr>
          <w:lang w:val="pl-PL"/>
        </w:rPr>
        <w:t xml:space="preserve">Bkz. </w:t>
      </w:r>
      <w:r w:rsidRPr="00A02951">
        <w:rPr>
          <w:lang w:val="pl-PL"/>
        </w:rPr>
        <w:t xml:space="preserve">D. Borawska, </w:t>
      </w:r>
      <w:r w:rsidRPr="00A02951">
        <w:rPr>
          <w:i/>
          <w:lang w:val="pl-PL"/>
        </w:rPr>
        <w:t xml:space="preserve">Kryzys monarchii wczesnopiastowskiej w latach trzydziestych XI wieku, </w:t>
      </w:r>
      <w:r w:rsidRPr="00A02951">
        <w:rPr>
          <w:lang w:val="pl-PL"/>
        </w:rPr>
        <w:t>Warszawa 1964.</w:t>
      </w:r>
    </w:p>
  </w:footnote>
  <w:footnote w:id="22">
    <w:p w:rsidR="00372A96" w:rsidRPr="00A02951" w:rsidRDefault="00372A96" w:rsidP="00372A96">
      <w:pPr>
        <w:pStyle w:val="Tengrimdipnotmetni"/>
        <w:rPr>
          <w:i/>
          <w:lang w:val="pl-PL"/>
        </w:rPr>
      </w:pPr>
      <w:r w:rsidRPr="00E729EE">
        <w:rPr>
          <w:rStyle w:val="DipnotBavurusu"/>
        </w:rPr>
        <w:footnoteRef/>
      </w:r>
      <w:r>
        <w:rPr>
          <w:lang w:val="pl-PL"/>
        </w:rPr>
        <w:t xml:space="preserve"> </w:t>
      </w:r>
      <w:r w:rsidRPr="00A02951">
        <w:rPr>
          <w:lang w:val="pl-PL"/>
        </w:rPr>
        <w:t>İlk başkent Gniezno’dur. 1038’de Kazimierz Odnowiciel başkenti Krak</w:t>
      </w:r>
      <w:r>
        <w:rPr>
          <w:lang w:val="pl-PL"/>
        </w:rPr>
        <w:t>ów</w:t>
      </w:r>
      <w:r w:rsidRPr="00A02951">
        <w:rPr>
          <w:lang w:val="pl-PL"/>
        </w:rPr>
        <w:t>’a taşır. Daha sonra 1596’da Zygmunt III W</w:t>
      </w:r>
      <w:r>
        <w:rPr>
          <w:lang w:val="pl-PL"/>
        </w:rPr>
        <w:t>aza başkenti Varşova’ya getirir</w:t>
      </w:r>
      <w:r w:rsidRPr="00A02951">
        <w:rPr>
          <w:lang w:val="pl-PL"/>
        </w:rPr>
        <w:t xml:space="preserve">; Gerard Labuda, </w:t>
      </w:r>
      <w:r w:rsidRPr="00A02951">
        <w:rPr>
          <w:i/>
          <w:lang w:val="pl-PL"/>
        </w:rPr>
        <w:t>Studia nad pocz</w:t>
      </w:r>
      <w:r>
        <w:rPr>
          <w:i/>
          <w:lang w:val="pl-PL"/>
        </w:rPr>
        <w:t>ą</w:t>
      </w:r>
      <w:r w:rsidRPr="00A02951">
        <w:rPr>
          <w:i/>
          <w:lang w:val="pl-PL"/>
        </w:rPr>
        <w:t>tkami pa</w:t>
      </w:r>
      <w:r>
        <w:rPr>
          <w:i/>
          <w:lang w:val="pl-PL"/>
        </w:rPr>
        <w:t>ń</w:t>
      </w:r>
      <w:r w:rsidRPr="00A02951">
        <w:rPr>
          <w:i/>
          <w:lang w:val="pl-PL"/>
        </w:rPr>
        <w:t>stwa polskiego</w:t>
      </w:r>
      <w:r w:rsidRPr="00B5578D">
        <w:rPr>
          <w:lang w:val="pl-PL"/>
        </w:rPr>
        <w:t>, t. II, s.</w:t>
      </w:r>
      <w:r>
        <w:rPr>
          <w:lang w:val="pl-PL"/>
        </w:rPr>
        <w:t xml:space="preserve"> </w:t>
      </w:r>
      <w:r w:rsidRPr="00B5578D">
        <w:rPr>
          <w:lang w:val="pl-PL"/>
        </w:rPr>
        <w:t>214.</w:t>
      </w:r>
    </w:p>
  </w:footnote>
  <w:footnote w:id="23">
    <w:p w:rsidR="00372A96" w:rsidRPr="00A20D17" w:rsidRDefault="00372A96" w:rsidP="00372A96">
      <w:pPr>
        <w:pStyle w:val="Tengrimdipnotmetni"/>
        <w:rPr>
          <w:lang w:val="pl-PL"/>
        </w:rPr>
      </w:pPr>
      <w:r w:rsidRPr="00E729EE">
        <w:rPr>
          <w:rStyle w:val="DipnotBavurusu"/>
        </w:rPr>
        <w:footnoteRef/>
      </w:r>
      <w:r w:rsidRPr="00E729EE">
        <w:t xml:space="preserve"> </w:t>
      </w:r>
      <w:r>
        <w:t xml:space="preserve">G. </w:t>
      </w:r>
      <w:proofErr w:type="spellStart"/>
      <w:r w:rsidRPr="00E729EE">
        <w:t>Labuda</w:t>
      </w:r>
      <w:proofErr w:type="spellEnd"/>
      <w:r w:rsidRPr="00E729EE">
        <w:t xml:space="preserve">, </w:t>
      </w:r>
      <w:proofErr w:type="spellStart"/>
      <w:r w:rsidRPr="00E729EE">
        <w:rPr>
          <w:i/>
        </w:rPr>
        <w:t>Korona</w:t>
      </w:r>
      <w:proofErr w:type="spellEnd"/>
      <w:r w:rsidRPr="00E729EE">
        <w:rPr>
          <w:i/>
        </w:rPr>
        <w:t xml:space="preserve"> </w:t>
      </w:r>
      <w:proofErr w:type="spellStart"/>
      <w:r w:rsidRPr="00E729EE">
        <w:rPr>
          <w:i/>
        </w:rPr>
        <w:t>i</w:t>
      </w:r>
      <w:proofErr w:type="spellEnd"/>
      <w:r w:rsidRPr="00E729EE">
        <w:rPr>
          <w:i/>
        </w:rPr>
        <w:t xml:space="preserve"> </w:t>
      </w:r>
      <w:proofErr w:type="spellStart"/>
      <w:r w:rsidRPr="00E729EE">
        <w:rPr>
          <w:i/>
        </w:rPr>
        <w:t>infula</w:t>
      </w:r>
      <w:proofErr w:type="spellEnd"/>
      <w:r>
        <w:rPr>
          <w:i/>
        </w:rPr>
        <w:t xml:space="preserve">. </w:t>
      </w:r>
      <w:r w:rsidRPr="00A20D17">
        <w:rPr>
          <w:i/>
          <w:lang w:val="pl-PL"/>
        </w:rPr>
        <w:t xml:space="preserve">Od Monarhii do Poliarchii, </w:t>
      </w:r>
      <w:r w:rsidRPr="00A20D17">
        <w:rPr>
          <w:lang w:val="pl-PL"/>
        </w:rPr>
        <w:t>KAW</w:t>
      </w:r>
      <w:r w:rsidRPr="00A20D17">
        <w:rPr>
          <w:i/>
          <w:lang w:val="pl-PL"/>
        </w:rPr>
        <w:t xml:space="preserve">, </w:t>
      </w:r>
      <w:r w:rsidRPr="00A20D17">
        <w:rPr>
          <w:lang w:val="pl-PL"/>
        </w:rPr>
        <w:t>Kraków 1996, s. 4.</w:t>
      </w:r>
    </w:p>
  </w:footnote>
  <w:footnote w:id="24">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xml:space="preserve"> s. 70-73.</w:t>
      </w:r>
    </w:p>
  </w:footnote>
  <w:footnote w:id="25">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H. Łowmiański, </w:t>
      </w:r>
      <w:r w:rsidRPr="00DC2310">
        <w:rPr>
          <w:i/>
          <w:lang w:val="pl-PL"/>
        </w:rPr>
        <w:t>Początki Polski</w:t>
      </w:r>
      <w:r w:rsidRPr="00DC2310">
        <w:rPr>
          <w:lang w:val="pl-PL"/>
        </w:rPr>
        <w:t xml:space="preserve">, s. 114-116; G. Labuda, </w:t>
      </w:r>
      <w:r w:rsidRPr="00DC2310">
        <w:rPr>
          <w:i/>
          <w:lang w:val="pl-PL"/>
        </w:rPr>
        <w:t>Korona i infula. Od Mo</w:t>
      </w:r>
      <w:r w:rsidRPr="00DC2310">
        <w:rPr>
          <w:i/>
          <w:lang w:val="pl-PL"/>
        </w:rPr>
        <w:t>n</w:t>
      </w:r>
      <w:r w:rsidRPr="00DC2310">
        <w:rPr>
          <w:i/>
          <w:lang w:val="pl-PL"/>
        </w:rPr>
        <w:t>arhii do Polia</w:t>
      </w:r>
      <w:r w:rsidRPr="00DC2310">
        <w:rPr>
          <w:i/>
          <w:lang w:val="pl-PL"/>
        </w:rPr>
        <w:t>r</w:t>
      </w:r>
      <w:r w:rsidRPr="00DC2310">
        <w:rPr>
          <w:i/>
          <w:lang w:val="pl-PL"/>
        </w:rPr>
        <w:t xml:space="preserve">chii, </w:t>
      </w:r>
      <w:r w:rsidRPr="00DC2310">
        <w:rPr>
          <w:lang w:val="pl-PL"/>
        </w:rPr>
        <w:t>KAW</w:t>
      </w:r>
      <w:r w:rsidRPr="00DC2310">
        <w:rPr>
          <w:i/>
          <w:lang w:val="pl-PL"/>
        </w:rPr>
        <w:t xml:space="preserve">, </w:t>
      </w:r>
      <w:r w:rsidRPr="00DC2310">
        <w:rPr>
          <w:lang w:val="pl-PL"/>
        </w:rPr>
        <w:t>Kraków 1996, s. 4.</w:t>
      </w:r>
    </w:p>
  </w:footnote>
  <w:footnote w:id="26">
    <w:p w:rsidR="00372A96" w:rsidRPr="0052626D" w:rsidRDefault="00372A96" w:rsidP="00372A96">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18</w:t>
      </w:r>
      <w:r>
        <w:t>.</w:t>
      </w:r>
      <w:r>
        <w:rPr>
          <w:i/>
        </w:rPr>
        <w:t xml:space="preserve"> </w:t>
      </w:r>
    </w:p>
  </w:footnote>
  <w:footnote w:id="27">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G. Labuda, </w:t>
      </w:r>
      <w:r w:rsidRPr="00DC2310">
        <w:rPr>
          <w:i/>
          <w:lang w:val="pl-PL"/>
        </w:rPr>
        <w:t xml:space="preserve">Swięty Stanisław Biskup </w:t>
      </w:r>
      <w:r>
        <w:rPr>
          <w:i/>
          <w:lang w:val="pl-PL"/>
        </w:rPr>
        <w:t>Kraków</w:t>
      </w:r>
      <w:r w:rsidRPr="00DC2310">
        <w:rPr>
          <w:i/>
          <w:lang w:val="pl-PL"/>
        </w:rPr>
        <w:t xml:space="preserve">ski, Patron Polski, </w:t>
      </w:r>
      <w:r w:rsidRPr="00DC2310">
        <w:rPr>
          <w:lang w:val="pl-PL"/>
        </w:rPr>
        <w:t>Poznań 2000;</w:t>
      </w:r>
      <w:r w:rsidRPr="00DC2310">
        <w:rPr>
          <w:i/>
          <w:lang w:val="pl-PL"/>
        </w:rPr>
        <w:t xml:space="preserve"> </w:t>
      </w:r>
      <w:r w:rsidRPr="00DC2310">
        <w:rPr>
          <w:lang w:val="pl-PL"/>
        </w:rPr>
        <w:t xml:space="preserve">Alicja Dybkowska, </w:t>
      </w:r>
      <w:r w:rsidRPr="00DC2310">
        <w:rPr>
          <w:i/>
          <w:lang w:val="pl-PL"/>
        </w:rPr>
        <w:t>Polskie dzieje</w:t>
      </w:r>
      <w:r w:rsidRPr="00DC2310">
        <w:rPr>
          <w:lang w:val="pl-PL"/>
        </w:rPr>
        <w:t>, s. 15.</w:t>
      </w:r>
    </w:p>
  </w:footnote>
  <w:footnote w:id="28">
    <w:p w:rsidR="00372A96" w:rsidRPr="00F444BF" w:rsidRDefault="00372A96" w:rsidP="00372A96">
      <w:pPr>
        <w:pStyle w:val="Tengrimdipnotmetni"/>
        <w:rPr>
          <w:lang w:val="pl-PL"/>
        </w:rPr>
      </w:pPr>
      <w:r w:rsidRPr="00E729EE">
        <w:rPr>
          <w:rStyle w:val="DipnotBavurusu"/>
        </w:rPr>
        <w:footnoteRef/>
      </w:r>
      <w:r w:rsidRPr="00E729EE">
        <w:t xml:space="preserve"> </w:t>
      </w:r>
      <w:r>
        <w:t xml:space="preserve">G. </w:t>
      </w:r>
      <w:proofErr w:type="spellStart"/>
      <w:r w:rsidRPr="00E729EE">
        <w:t>Labuda</w:t>
      </w:r>
      <w:proofErr w:type="spellEnd"/>
      <w:r w:rsidRPr="00E729EE">
        <w:t xml:space="preserve">, </w:t>
      </w:r>
      <w:proofErr w:type="spellStart"/>
      <w:r w:rsidRPr="00E729EE">
        <w:rPr>
          <w:i/>
        </w:rPr>
        <w:t>Korona</w:t>
      </w:r>
      <w:proofErr w:type="spellEnd"/>
      <w:r w:rsidRPr="00E729EE">
        <w:rPr>
          <w:i/>
        </w:rPr>
        <w:t xml:space="preserve"> </w:t>
      </w:r>
      <w:proofErr w:type="spellStart"/>
      <w:r w:rsidRPr="00E729EE">
        <w:rPr>
          <w:i/>
        </w:rPr>
        <w:t>i</w:t>
      </w:r>
      <w:proofErr w:type="spellEnd"/>
      <w:r w:rsidRPr="00E729EE">
        <w:rPr>
          <w:i/>
        </w:rPr>
        <w:t xml:space="preserve"> </w:t>
      </w:r>
      <w:proofErr w:type="spellStart"/>
      <w:r w:rsidRPr="00E729EE">
        <w:rPr>
          <w:i/>
        </w:rPr>
        <w:t>infula</w:t>
      </w:r>
      <w:proofErr w:type="spellEnd"/>
      <w:r>
        <w:rPr>
          <w:i/>
        </w:rPr>
        <w:t xml:space="preserve">. </w:t>
      </w:r>
      <w:r w:rsidRPr="00A20D17">
        <w:rPr>
          <w:i/>
          <w:lang w:val="pl-PL"/>
        </w:rPr>
        <w:t xml:space="preserve">Od Monarhii do Poliarchii, </w:t>
      </w:r>
      <w:r w:rsidRPr="00A20D17">
        <w:rPr>
          <w:lang w:val="pl-PL"/>
        </w:rPr>
        <w:t>KAW</w:t>
      </w:r>
      <w:r w:rsidRPr="00A20D17">
        <w:rPr>
          <w:i/>
          <w:lang w:val="pl-PL"/>
        </w:rPr>
        <w:t xml:space="preserve">, </w:t>
      </w:r>
      <w:r w:rsidRPr="00A20D17">
        <w:rPr>
          <w:lang w:val="pl-PL"/>
        </w:rPr>
        <w:t>Kraków 1996, s. 12;</w:t>
      </w:r>
      <w:r w:rsidRPr="00A20D17">
        <w:rPr>
          <w:i/>
          <w:lang w:val="pl-PL"/>
        </w:rPr>
        <w:t xml:space="preserve"> </w:t>
      </w:r>
      <w:r w:rsidRPr="00A20D17">
        <w:rPr>
          <w:lang w:val="pl-PL"/>
        </w:rPr>
        <w:t>S. Szczur</w:t>
      </w:r>
      <w:r w:rsidRPr="00A20D17">
        <w:rPr>
          <w:i/>
          <w:lang w:val="pl-PL"/>
        </w:rPr>
        <w:t xml:space="preserve">, Historia Polski </w:t>
      </w:r>
      <w:r>
        <w:rPr>
          <w:i/>
          <w:lang w:val="pl-PL"/>
        </w:rPr>
        <w:t>Ś</w:t>
      </w:r>
      <w:r w:rsidRPr="00A20D17">
        <w:rPr>
          <w:i/>
          <w:lang w:val="pl-PL"/>
        </w:rPr>
        <w:t>redniowiecze</w:t>
      </w:r>
      <w:r w:rsidRPr="00A20D17">
        <w:rPr>
          <w:lang w:val="pl-PL"/>
        </w:rPr>
        <w:t>, s. 115.</w:t>
      </w:r>
    </w:p>
  </w:footnote>
  <w:footnote w:id="29">
    <w:p w:rsidR="00372A96" w:rsidRPr="00A02951" w:rsidRDefault="00372A96" w:rsidP="00372A96">
      <w:pPr>
        <w:pStyle w:val="Tengrimdipnotmetni"/>
        <w:rPr>
          <w:i/>
          <w:lang w:val="pl-PL"/>
        </w:rPr>
      </w:pPr>
      <w:r w:rsidRPr="00E729EE">
        <w:rPr>
          <w:rStyle w:val="DipnotBavurusu"/>
        </w:rPr>
        <w:footnoteRef/>
      </w:r>
      <w:r w:rsidRPr="00A02951">
        <w:rPr>
          <w:lang w:val="pl-PL"/>
        </w:rPr>
        <w:t xml:space="preserve"> </w:t>
      </w:r>
      <w:r w:rsidRPr="00A02951">
        <w:rPr>
          <w:lang w:val="pl-PL"/>
        </w:rPr>
        <w:t xml:space="preserve">K. </w:t>
      </w:r>
      <w:r w:rsidRPr="00A02951">
        <w:rPr>
          <w:lang w:val="pl-PL"/>
        </w:rPr>
        <w:t xml:space="preserve">Maleczynski, </w:t>
      </w:r>
      <w:r w:rsidRPr="00A02951">
        <w:rPr>
          <w:i/>
          <w:lang w:val="pl-PL"/>
        </w:rPr>
        <w:t>Boles</w:t>
      </w:r>
      <w:r>
        <w:rPr>
          <w:i/>
          <w:lang w:val="pl-PL"/>
        </w:rPr>
        <w:t>ł</w:t>
      </w:r>
      <w:r w:rsidRPr="00A02951">
        <w:rPr>
          <w:i/>
          <w:lang w:val="pl-PL"/>
        </w:rPr>
        <w:t xml:space="preserve">aw III Krzywousty, </w:t>
      </w:r>
      <w:r w:rsidRPr="00EF687F">
        <w:rPr>
          <w:lang w:val="pl-PL"/>
        </w:rPr>
        <w:t>s.30;</w:t>
      </w:r>
      <w:r w:rsidRPr="00A02951">
        <w:rPr>
          <w:i/>
          <w:lang w:val="pl-PL"/>
        </w:rPr>
        <w:t xml:space="preserve"> </w:t>
      </w:r>
      <w:r w:rsidRPr="00A02951">
        <w:rPr>
          <w:lang w:val="pl-PL"/>
        </w:rPr>
        <w:t xml:space="preserve">R. Grodecki, S. Zachorowski, J. Dabrowski, </w:t>
      </w:r>
      <w:r w:rsidRPr="00A02951">
        <w:rPr>
          <w:i/>
          <w:lang w:val="pl-PL"/>
        </w:rPr>
        <w:t xml:space="preserve">Dzieje Polski </w:t>
      </w:r>
      <w:r>
        <w:rPr>
          <w:i/>
          <w:lang w:val="pl-PL"/>
        </w:rPr>
        <w:t>ś</w:t>
      </w:r>
      <w:r w:rsidRPr="00A02951">
        <w:rPr>
          <w:i/>
          <w:lang w:val="pl-PL"/>
        </w:rPr>
        <w:t xml:space="preserve">redniowiecznej, </w:t>
      </w:r>
      <w:r w:rsidRPr="00A02951">
        <w:rPr>
          <w:lang w:val="pl-PL"/>
        </w:rPr>
        <w:t>t.1, s. 128</w:t>
      </w:r>
      <w:r w:rsidRPr="00A02951">
        <w:rPr>
          <w:i/>
          <w:lang w:val="pl-PL"/>
        </w:rPr>
        <w:t>.</w:t>
      </w:r>
    </w:p>
  </w:footnote>
  <w:footnote w:id="30">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Maleczynski, </w:t>
      </w:r>
      <w:r w:rsidRPr="00A02951">
        <w:rPr>
          <w:i/>
          <w:lang w:val="pl-PL"/>
        </w:rPr>
        <w:t>Boles</w:t>
      </w:r>
      <w:r>
        <w:rPr>
          <w:i/>
          <w:lang w:val="pl-PL"/>
        </w:rPr>
        <w:t>ł</w:t>
      </w:r>
      <w:r w:rsidRPr="00A02951">
        <w:rPr>
          <w:i/>
          <w:lang w:val="pl-PL"/>
        </w:rPr>
        <w:t>aw III Krzywousty</w:t>
      </w:r>
      <w:r>
        <w:rPr>
          <w:i/>
          <w:lang w:val="pl-PL"/>
        </w:rPr>
        <w:t>,</w:t>
      </w:r>
      <w:r w:rsidRPr="00A02951">
        <w:rPr>
          <w:lang w:val="pl-PL"/>
        </w:rPr>
        <w:t xml:space="preserve"> s.</w:t>
      </w:r>
      <w:r>
        <w:rPr>
          <w:lang w:val="pl-PL"/>
        </w:rPr>
        <w:t xml:space="preserve"> </w:t>
      </w:r>
      <w:r w:rsidRPr="00A02951">
        <w:rPr>
          <w:lang w:val="pl-PL"/>
        </w:rPr>
        <w:t xml:space="preserve">40-41; R. Grodecki, S. Zachorowski, J. Dabrowski, </w:t>
      </w:r>
      <w:r w:rsidRPr="00A02951">
        <w:rPr>
          <w:i/>
          <w:lang w:val="pl-PL"/>
        </w:rPr>
        <w:t xml:space="preserve">Dzieje Polski </w:t>
      </w:r>
      <w:r>
        <w:rPr>
          <w:i/>
          <w:lang w:val="pl-PL"/>
        </w:rPr>
        <w:t>ś</w:t>
      </w:r>
      <w:r w:rsidRPr="00A02951">
        <w:rPr>
          <w:i/>
          <w:lang w:val="pl-PL"/>
        </w:rPr>
        <w:t xml:space="preserve">redniowiecznej, </w:t>
      </w:r>
      <w:r w:rsidRPr="00A02951">
        <w:rPr>
          <w:lang w:val="pl-PL"/>
        </w:rPr>
        <w:t xml:space="preserve">t.1, s.131-135; Wyrozumski, </w:t>
      </w:r>
      <w:r w:rsidRPr="00A20D17">
        <w:rPr>
          <w:i/>
          <w:lang w:val="pl-PL"/>
        </w:rPr>
        <w:t>Historia Polski</w:t>
      </w:r>
      <w:r w:rsidRPr="00A02951">
        <w:rPr>
          <w:lang w:val="pl-PL"/>
        </w:rPr>
        <w:t>, s. 101.</w:t>
      </w:r>
    </w:p>
  </w:footnote>
  <w:footnote w:id="31">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P. Jasienica</w:t>
      </w:r>
      <w:r w:rsidRPr="00DC2310">
        <w:rPr>
          <w:spacing w:val="-2"/>
          <w:lang w:val="pl-PL"/>
        </w:rPr>
        <w:t xml:space="preserve">, </w:t>
      </w:r>
      <w:r w:rsidRPr="00DC2310">
        <w:rPr>
          <w:i/>
          <w:spacing w:val="-2"/>
          <w:lang w:val="pl-PL"/>
        </w:rPr>
        <w:t xml:space="preserve">Polska Piastów, </w:t>
      </w:r>
      <w:r w:rsidRPr="00DC2310">
        <w:rPr>
          <w:spacing w:val="-2"/>
          <w:lang w:val="pl-PL"/>
        </w:rPr>
        <w:t xml:space="preserve">s. 117. K. Maleczynski, </w:t>
      </w:r>
      <w:r w:rsidRPr="00DC2310">
        <w:rPr>
          <w:i/>
          <w:spacing w:val="-2"/>
          <w:lang w:val="pl-PL"/>
        </w:rPr>
        <w:t>Bolesław III Krzywousty</w:t>
      </w:r>
      <w:r w:rsidRPr="00DC2310">
        <w:rPr>
          <w:spacing w:val="-2"/>
          <w:lang w:val="pl-PL"/>
        </w:rPr>
        <w:t>, s. 53-</w:t>
      </w:r>
      <w:r w:rsidRPr="00DC2310">
        <w:rPr>
          <w:lang w:val="pl-PL"/>
        </w:rPr>
        <w:t>56.</w:t>
      </w:r>
    </w:p>
  </w:footnote>
  <w:footnote w:id="32">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P. Jasienica, </w:t>
      </w:r>
      <w:r w:rsidRPr="00DC2310">
        <w:rPr>
          <w:i/>
          <w:lang w:val="pl-PL"/>
        </w:rPr>
        <w:t xml:space="preserve">Polska Piastów, </w:t>
      </w:r>
      <w:r w:rsidRPr="00DC2310">
        <w:rPr>
          <w:lang w:val="pl-PL"/>
        </w:rPr>
        <w:t xml:space="preserve">s. 117; R. Grodecki, S. Zachorowski, J. Dabrowski, </w:t>
      </w:r>
      <w:r w:rsidRPr="00DC2310">
        <w:rPr>
          <w:i/>
          <w:lang w:val="pl-PL"/>
        </w:rPr>
        <w:t>Dzieje Polski średniowiecznej</w:t>
      </w:r>
      <w:r w:rsidRPr="00DC2310">
        <w:rPr>
          <w:lang w:val="pl-PL"/>
        </w:rPr>
        <w:t>, t. 1, s. 135.</w:t>
      </w:r>
    </w:p>
  </w:footnote>
  <w:footnote w:id="33">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M. K. Barański, </w:t>
      </w:r>
      <w:r w:rsidRPr="00DC2310">
        <w:rPr>
          <w:i/>
          <w:lang w:val="pl-PL"/>
        </w:rPr>
        <w:t xml:space="preserve">Dynastia Piastów w Polsce, s. 194;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xml:space="preserve"> s. 121.</w:t>
      </w:r>
    </w:p>
  </w:footnote>
  <w:footnote w:id="34">
    <w:p w:rsidR="00372A96" w:rsidRPr="00DC2310" w:rsidRDefault="00372A96" w:rsidP="00372A96">
      <w:pPr>
        <w:pStyle w:val="Tengrimdipnotmetni"/>
        <w:rPr>
          <w:szCs w:val="16"/>
          <w:lang w:val="pl-PL"/>
        </w:rPr>
      </w:pPr>
      <w:r w:rsidRPr="00374414">
        <w:rPr>
          <w:rStyle w:val="DipnotBavurusu"/>
          <w:szCs w:val="16"/>
        </w:rPr>
        <w:footnoteRef/>
      </w:r>
      <w:r w:rsidRPr="00DC2310">
        <w:rPr>
          <w:szCs w:val="16"/>
          <w:lang w:val="pl-PL"/>
        </w:rPr>
        <w:t xml:space="preserve"> </w:t>
      </w:r>
      <w:r w:rsidRPr="00DC2310">
        <w:rPr>
          <w:szCs w:val="16"/>
          <w:lang w:val="pl-PL"/>
        </w:rPr>
        <w:t xml:space="preserve">Wincenty Kadłubek, </w:t>
      </w:r>
      <w:r w:rsidRPr="00DC2310">
        <w:rPr>
          <w:i/>
          <w:szCs w:val="16"/>
          <w:lang w:val="pl-PL"/>
        </w:rPr>
        <w:t xml:space="preserve">Kronika Polska, </w:t>
      </w:r>
      <w:r w:rsidRPr="00DC2310">
        <w:rPr>
          <w:szCs w:val="16"/>
          <w:lang w:val="pl-PL"/>
        </w:rPr>
        <w:t>t. III, cz.18, s. 133-138.</w:t>
      </w:r>
    </w:p>
  </w:footnote>
  <w:footnote w:id="35">
    <w:p w:rsidR="00372A96" w:rsidRPr="00DC2310" w:rsidRDefault="00372A96" w:rsidP="00372A96">
      <w:pPr>
        <w:pStyle w:val="Tengrimdipnotmetni"/>
        <w:rPr>
          <w:szCs w:val="16"/>
          <w:lang w:val="pl-PL"/>
        </w:rPr>
      </w:pPr>
      <w:r w:rsidRPr="00374414">
        <w:rPr>
          <w:rStyle w:val="DipnotBavurusu"/>
          <w:szCs w:val="16"/>
        </w:rPr>
        <w:footnoteRef/>
      </w:r>
      <w:r w:rsidRPr="00DC2310">
        <w:rPr>
          <w:szCs w:val="16"/>
          <w:lang w:val="pl-PL"/>
        </w:rPr>
        <w:t xml:space="preserve"> </w:t>
      </w:r>
      <w:r w:rsidRPr="00DC2310">
        <w:rPr>
          <w:szCs w:val="16"/>
          <w:lang w:val="pl-PL"/>
        </w:rPr>
        <w:t xml:space="preserve">M. K. Barański, </w:t>
      </w:r>
      <w:r w:rsidRPr="00DC2310">
        <w:rPr>
          <w:i/>
          <w:szCs w:val="16"/>
          <w:lang w:val="pl-PL"/>
        </w:rPr>
        <w:t>Dynastia Piastów w Polsce</w:t>
      </w:r>
      <w:r w:rsidRPr="00DC2310">
        <w:rPr>
          <w:szCs w:val="16"/>
          <w:lang w:val="pl-PL"/>
        </w:rPr>
        <w:t>, s. 203-204.</w:t>
      </w:r>
    </w:p>
  </w:footnote>
  <w:footnote w:id="36">
    <w:p w:rsidR="00372A96" w:rsidRPr="00DC2310" w:rsidRDefault="00372A96" w:rsidP="00372A96">
      <w:pPr>
        <w:pStyle w:val="Tengrimdipnotmetni"/>
        <w:rPr>
          <w:szCs w:val="16"/>
          <w:lang w:val="pl-PL"/>
        </w:rPr>
      </w:pPr>
      <w:r w:rsidRPr="00374414">
        <w:rPr>
          <w:rStyle w:val="DipnotBavurusu"/>
          <w:szCs w:val="16"/>
        </w:rPr>
        <w:footnoteRef/>
      </w:r>
      <w:r w:rsidRPr="00DC2310">
        <w:rPr>
          <w:szCs w:val="16"/>
          <w:lang w:val="pl-PL"/>
        </w:rPr>
        <w:t xml:space="preserve"> </w:t>
      </w:r>
      <w:r w:rsidRPr="00DC2310">
        <w:rPr>
          <w:szCs w:val="16"/>
          <w:lang w:val="pl-PL"/>
        </w:rPr>
        <w:t xml:space="preserve">Gall Anonim, </w:t>
      </w:r>
      <w:r w:rsidRPr="00DC2310">
        <w:rPr>
          <w:i/>
          <w:szCs w:val="16"/>
          <w:lang w:val="pl-PL"/>
        </w:rPr>
        <w:t>Kronika Polska</w:t>
      </w:r>
      <w:r w:rsidRPr="00DC2310">
        <w:rPr>
          <w:szCs w:val="16"/>
          <w:lang w:val="pl-PL"/>
        </w:rPr>
        <w:t xml:space="preserve">, s. 28-38; Maleczyński, </w:t>
      </w:r>
      <w:r w:rsidRPr="00DC2310">
        <w:rPr>
          <w:i/>
          <w:szCs w:val="16"/>
          <w:lang w:val="pl-PL"/>
        </w:rPr>
        <w:t>Bolesław Krzywousty</w:t>
      </w:r>
      <w:r w:rsidRPr="00DC2310">
        <w:rPr>
          <w:szCs w:val="16"/>
          <w:lang w:val="pl-PL"/>
        </w:rPr>
        <w:t>, s. 70-75.</w:t>
      </w:r>
    </w:p>
  </w:footnote>
  <w:footnote w:id="37">
    <w:p w:rsidR="00372A96" w:rsidRPr="00374414" w:rsidRDefault="00372A96" w:rsidP="00372A96">
      <w:pPr>
        <w:pStyle w:val="Tengrimdipnotmetni"/>
        <w:rPr>
          <w:szCs w:val="16"/>
          <w:lang w:val="pl-PL"/>
        </w:rPr>
      </w:pPr>
      <w:r w:rsidRPr="00374414">
        <w:rPr>
          <w:rStyle w:val="DipnotBavurusu"/>
          <w:szCs w:val="16"/>
        </w:rPr>
        <w:footnoteRef/>
      </w:r>
      <w:r w:rsidRPr="00DC2310">
        <w:rPr>
          <w:szCs w:val="16"/>
          <w:lang w:val="pl-PL"/>
        </w:rPr>
        <w:t xml:space="preserve"> </w:t>
      </w:r>
      <w:r w:rsidRPr="00DC2310">
        <w:rPr>
          <w:szCs w:val="16"/>
          <w:lang w:val="pl-PL"/>
        </w:rPr>
        <w:t xml:space="preserve">Gall Anonim, </w:t>
      </w:r>
      <w:r w:rsidRPr="00DC2310">
        <w:rPr>
          <w:i/>
          <w:szCs w:val="16"/>
          <w:lang w:val="pl-PL"/>
        </w:rPr>
        <w:t>Kronika Polska</w:t>
      </w:r>
      <w:r w:rsidRPr="00DC2310">
        <w:rPr>
          <w:szCs w:val="16"/>
          <w:lang w:val="pl-PL"/>
        </w:rPr>
        <w:t xml:space="preserve">, t. III, cz. 25, s. 158-161; Z. Dalewski, </w:t>
      </w:r>
      <w:r w:rsidRPr="00DC2310">
        <w:rPr>
          <w:i/>
          <w:szCs w:val="16"/>
          <w:lang w:val="pl-PL"/>
        </w:rPr>
        <w:t xml:space="preserve">Rytuał i polityka. Opowieść Galla Anonima o konflikcie Bolesława Krzywoustego ze Zbigniewem, </w:t>
      </w:r>
      <w:r w:rsidRPr="00DC2310">
        <w:rPr>
          <w:szCs w:val="16"/>
          <w:lang w:val="pl-PL"/>
        </w:rPr>
        <w:t xml:space="preserve">s. 145; Maleczyński, </w:t>
      </w:r>
      <w:r w:rsidRPr="00DC2310">
        <w:rPr>
          <w:i/>
          <w:szCs w:val="16"/>
          <w:lang w:val="pl-PL"/>
        </w:rPr>
        <w:t>Bolesław Krzywousty,</w:t>
      </w:r>
      <w:r w:rsidRPr="00DC2310">
        <w:rPr>
          <w:szCs w:val="16"/>
          <w:lang w:val="pl-PL"/>
        </w:rPr>
        <w:t xml:space="preserve"> s. 76-77.</w:t>
      </w:r>
    </w:p>
  </w:footnote>
  <w:footnote w:id="38">
    <w:p w:rsidR="00372A96" w:rsidRPr="0021185D"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R. </w:t>
      </w:r>
      <w:r w:rsidRPr="00A02951">
        <w:rPr>
          <w:lang w:val="pl-PL"/>
        </w:rPr>
        <w:t xml:space="preserve">Grodecki, S. Zachorowski, J. Dabrowski, </w:t>
      </w:r>
      <w:r w:rsidRPr="00A02951">
        <w:rPr>
          <w:i/>
          <w:lang w:val="pl-PL"/>
        </w:rPr>
        <w:t>Dzieje Polski</w:t>
      </w:r>
      <w:r w:rsidRPr="0021185D">
        <w:rPr>
          <w:lang w:val="pl-PL"/>
        </w:rPr>
        <w:t>, t. 1, s. 141.</w:t>
      </w:r>
    </w:p>
  </w:footnote>
  <w:footnote w:id="39">
    <w:p w:rsidR="00372A96" w:rsidRPr="0035265E"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O. Baranowska, </w:t>
      </w:r>
      <w:r w:rsidRPr="00A02951">
        <w:rPr>
          <w:i/>
          <w:lang w:val="pl-PL"/>
        </w:rPr>
        <w:t>Pomorze zachodnie-moja ma</w:t>
      </w:r>
      <w:r>
        <w:rPr>
          <w:i/>
          <w:lang w:val="pl-PL"/>
        </w:rPr>
        <w:t>ł</w:t>
      </w:r>
      <w:r w:rsidRPr="00A02951">
        <w:rPr>
          <w:i/>
          <w:lang w:val="pl-PL"/>
        </w:rPr>
        <w:t>a ojczyzna</w:t>
      </w:r>
      <w:r w:rsidRPr="0035265E">
        <w:rPr>
          <w:lang w:val="pl-PL"/>
        </w:rPr>
        <w:t>, s. 40-42.</w:t>
      </w:r>
    </w:p>
  </w:footnote>
  <w:footnote w:id="40">
    <w:p w:rsidR="00372A96" w:rsidRPr="0021185D"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R. Grodecki, S. Zachorowski, J. Dabrowski, </w:t>
      </w:r>
      <w:r w:rsidRPr="00A02951">
        <w:rPr>
          <w:i/>
          <w:lang w:val="pl-PL"/>
        </w:rPr>
        <w:t>Dzieje Polsk</w:t>
      </w:r>
      <w:r w:rsidRPr="0021185D">
        <w:rPr>
          <w:lang w:val="pl-PL"/>
        </w:rPr>
        <w:t xml:space="preserve">i, t. 1, s. 144-145; </w:t>
      </w:r>
      <w:r w:rsidRPr="00A02951">
        <w:rPr>
          <w:lang w:val="pl-PL"/>
        </w:rPr>
        <w:t xml:space="preserve">O. Baranowska, </w:t>
      </w:r>
      <w:r w:rsidRPr="00A02951">
        <w:rPr>
          <w:i/>
          <w:lang w:val="pl-PL"/>
        </w:rPr>
        <w:t>Pomorzu Zachodnie – moja ma</w:t>
      </w:r>
      <w:r>
        <w:rPr>
          <w:i/>
          <w:lang w:val="pl-PL"/>
        </w:rPr>
        <w:t>ł</w:t>
      </w:r>
      <w:r w:rsidRPr="00A02951">
        <w:rPr>
          <w:i/>
          <w:lang w:val="pl-PL"/>
        </w:rPr>
        <w:t>a ojczyzna</w:t>
      </w:r>
      <w:r w:rsidRPr="0021185D">
        <w:rPr>
          <w:lang w:val="pl-PL"/>
        </w:rPr>
        <w:t>, s. 55-56.</w:t>
      </w:r>
    </w:p>
  </w:footnote>
  <w:footnote w:id="41">
    <w:p w:rsidR="00372A96" w:rsidRPr="0021185D"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R. Grodecki, S. Zachorowski, J. Dabrowski, </w:t>
      </w:r>
      <w:r w:rsidRPr="00A02951">
        <w:rPr>
          <w:i/>
          <w:lang w:val="pl-PL"/>
        </w:rPr>
        <w:t>Dzieje Polski</w:t>
      </w:r>
      <w:r w:rsidRPr="0021185D">
        <w:rPr>
          <w:lang w:val="pl-PL"/>
        </w:rPr>
        <w:t>, t. 1, s. 145-48</w:t>
      </w:r>
      <w:r>
        <w:rPr>
          <w:lang w:val="pl-PL"/>
        </w:rPr>
        <w:t>.</w:t>
      </w:r>
    </w:p>
  </w:footnote>
  <w:footnote w:id="42">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xml:space="preserve"> s. 125</w:t>
      </w:r>
    </w:p>
  </w:footnote>
  <w:footnote w:id="43">
    <w:p w:rsidR="00372A96" w:rsidRPr="00390E4F"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xml:space="preserve"> s. 127; R. Grodecki, S. Zachorowski, J. Dabrowski, </w:t>
      </w:r>
      <w:r w:rsidRPr="00A02951">
        <w:rPr>
          <w:i/>
          <w:lang w:val="pl-PL"/>
        </w:rPr>
        <w:t>Dzieje Polski</w:t>
      </w:r>
      <w:r w:rsidRPr="00390E4F">
        <w:rPr>
          <w:lang w:val="pl-PL"/>
        </w:rPr>
        <w:t>, t. 1, s. 154.</w:t>
      </w:r>
    </w:p>
  </w:footnote>
  <w:footnote w:id="44">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Henryk Paszkiewicz</w:t>
      </w:r>
      <w:r>
        <w:rPr>
          <w:i/>
          <w:lang w:val="pl-PL"/>
        </w:rPr>
        <w:t>, Począ</w:t>
      </w:r>
      <w:r w:rsidRPr="00A02951">
        <w:rPr>
          <w:i/>
          <w:lang w:val="pl-PL"/>
        </w:rPr>
        <w:t>tki Rusi</w:t>
      </w:r>
      <w:r w:rsidRPr="00A02951">
        <w:rPr>
          <w:lang w:val="pl-PL"/>
        </w:rPr>
        <w:t>, Krak</w:t>
      </w:r>
      <w:r>
        <w:rPr>
          <w:lang w:val="pl-PL"/>
        </w:rPr>
        <w:t>ó</w:t>
      </w:r>
      <w:r w:rsidRPr="00A02951">
        <w:rPr>
          <w:lang w:val="pl-PL"/>
        </w:rPr>
        <w:t xml:space="preserve">w 1996, s. 38-39; Akdes Nimet Kurat, </w:t>
      </w:r>
      <w:r w:rsidRPr="00A02951">
        <w:rPr>
          <w:i/>
          <w:lang w:val="pl-PL"/>
        </w:rPr>
        <w:t xml:space="preserve">Rusya Tarihi.Başlangıçtan 1917’ye kadar, </w:t>
      </w:r>
      <w:r w:rsidRPr="00A02951">
        <w:rPr>
          <w:lang w:val="pl-PL"/>
        </w:rPr>
        <w:t>Ankara 1999, s. 35.</w:t>
      </w:r>
    </w:p>
  </w:footnote>
  <w:footnote w:id="45">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E729EE">
        <w:rPr>
          <w:lang w:val="pl-PL"/>
        </w:rPr>
        <w:t xml:space="preserve">K. Jasiński, </w:t>
      </w:r>
      <w:r w:rsidRPr="00E729EE">
        <w:rPr>
          <w:i/>
          <w:iCs/>
          <w:lang w:val="pl-PL"/>
        </w:rPr>
        <w:t xml:space="preserve">Rodowód Piastów, </w:t>
      </w:r>
      <w:r w:rsidRPr="00E729EE">
        <w:rPr>
          <w:iCs/>
          <w:lang w:val="pl-PL"/>
        </w:rPr>
        <w:t>Poznan 2004,</w:t>
      </w:r>
      <w:r w:rsidRPr="00E729EE">
        <w:rPr>
          <w:lang w:val="pl-PL"/>
        </w:rPr>
        <w:t xml:space="preserve"> s. 265.</w:t>
      </w:r>
    </w:p>
  </w:footnote>
  <w:footnote w:id="46">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Maciej </w:t>
      </w:r>
      <w:r w:rsidRPr="00A02951">
        <w:rPr>
          <w:lang w:val="pl-PL"/>
        </w:rPr>
        <w:t xml:space="preserve">Wilamowski, </w:t>
      </w:r>
      <w:r w:rsidRPr="00A02951">
        <w:rPr>
          <w:i/>
          <w:lang w:val="pl-PL"/>
        </w:rPr>
        <w:t>Konrad I Mazowiecki</w:t>
      </w:r>
      <w:r w:rsidRPr="00DC2310">
        <w:rPr>
          <w:i/>
          <w:lang w:val="pl-PL"/>
        </w:rPr>
        <w:t>. Piastowie</w:t>
      </w:r>
      <w:r w:rsidRPr="00A02951">
        <w:rPr>
          <w:lang w:val="pl-PL"/>
        </w:rPr>
        <w:t>. Leksykon biograficzny, Krak</w:t>
      </w:r>
      <w:r>
        <w:rPr>
          <w:lang w:val="pl-PL"/>
        </w:rPr>
        <w:t>ó</w:t>
      </w:r>
      <w:r w:rsidRPr="00A02951">
        <w:rPr>
          <w:lang w:val="pl-PL"/>
        </w:rPr>
        <w:t>w, Wydawnictwo Literackie, 1999, s. 261-263. Konrad Mazowiecki hakkında daha geniş bilgi için bkz</w:t>
      </w:r>
      <w:r>
        <w:rPr>
          <w:lang w:val="pl-PL"/>
        </w:rPr>
        <w:t>.</w:t>
      </w:r>
      <w:r w:rsidRPr="00A02951">
        <w:rPr>
          <w:lang w:val="pl-PL"/>
        </w:rPr>
        <w:t xml:space="preserve"> Henryk Samsonowicz, </w:t>
      </w:r>
      <w:r w:rsidRPr="00A02951">
        <w:rPr>
          <w:i/>
          <w:lang w:val="pl-PL"/>
        </w:rPr>
        <w:t xml:space="preserve">Konrad Mazowiecki (1187/88 – 31 VIII 1242), </w:t>
      </w:r>
      <w:r w:rsidRPr="00A02951">
        <w:rPr>
          <w:lang w:val="pl-PL"/>
        </w:rPr>
        <w:t>Avalon, Krak</w:t>
      </w:r>
      <w:r>
        <w:rPr>
          <w:lang w:val="pl-PL"/>
        </w:rPr>
        <w:t>ó</w:t>
      </w:r>
      <w:r w:rsidRPr="00A02951">
        <w:rPr>
          <w:lang w:val="pl-PL"/>
        </w:rPr>
        <w:t>w 2008.</w:t>
      </w:r>
    </w:p>
  </w:footnote>
  <w:footnote w:id="47">
    <w:p w:rsidR="00372A96" w:rsidRPr="00E729EE"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K. Jasiński, </w:t>
      </w:r>
      <w:r w:rsidRPr="00DC2310">
        <w:rPr>
          <w:i/>
          <w:lang w:val="pl-PL"/>
        </w:rPr>
        <w:t xml:space="preserve">Rodowód Piastów małopolskich i kujawskich, </w:t>
      </w:r>
      <w:r w:rsidRPr="00DC2310">
        <w:rPr>
          <w:lang w:val="pl-PL"/>
        </w:rPr>
        <w:t>s. 30-32.</w:t>
      </w:r>
    </w:p>
  </w:footnote>
  <w:footnote w:id="48">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G. </w:t>
      </w:r>
      <w:r w:rsidRPr="00A02951">
        <w:rPr>
          <w:lang w:val="pl-PL"/>
        </w:rPr>
        <w:t xml:space="preserve">Labuda, </w:t>
      </w:r>
      <w:r w:rsidRPr="00A02951">
        <w:rPr>
          <w:i/>
          <w:lang w:val="pl-PL"/>
        </w:rPr>
        <w:t>Dzieje Zakonu Krzy</w:t>
      </w:r>
      <w:r>
        <w:rPr>
          <w:i/>
          <w:lang w:val="pl-PL"/>
        </w:rPr>
        <w:t>ż</w:t>
      </w:r>
      <w:r w:rsidRPr="00A02951">
        <w:rPr>
          <w:i/>
          <w:lang w:val="pl-PL"/>
        </w:rPr>
        <w:t xml:space="preserve">ackiego w Prusach, </w:t>
      </w:r>
      <w:r w:rsidRPr="00A02951">
        <w:rPr>
          <w:lang w:val="pl-PL"/>
        </w:rPr>
        <w:t>1986, s. 133-34.</w:t>
      </w:r>
    </w:p>
  </w:footnote>
  <w:footnote w:id="49">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Bu konuda daha fazla bilgi için bkz</w:t>
      </w:r>
      <w:r>
        <w:rPr>
          <w:lang w:val="pl-PL"/>
        </w:rPr>
        <w:t>.</w:t>
      </w:r>
      <w:r w:rsidRPr="00A02951">
        <w:rPr>
          <w:lang w:val="pl-PL"/>
        </w:rPr>
        <w:t xml:space="preserve"> </w:t>
      </w:r>
      <w:r w:rsidRPr="00E729EE">
        <w:rPr>
          <w:lang w:val="pl-PL"/>
        </w:rPr>
        <w:t xml:space="preserve">Stanisław Koc, </w:t>
      </w:r>
      <w:r w:rsidRPr="00E729EE">
        <w:rPr>
          <w:i/>
          <w:lang w:val="pl-PL"/>
        </w:rPr>
        <w:t>Inowroc</w:t>
      </w:r>
      <w:r>
        <w:rPr>
          <w:i/>
          <w:lang w:val="pl-PL"/>
        </w:rPr>
        <w:t>ł</w:t>
      </w:r>
      <w:r w:rsidRPr="00E729EE">
        <w:rPr>
          <w:i/>
          <w:lang w:val="pl-PL"/>
        </w:rPr>
        <w:t>aw, Krzy</w:t>
      </w:r>
      <w:r>
        <w:rPr>
          <w:i/>
          <w:lang w:val="pl-PL"/>
        </w:rPr>
        <w:t>ż</w:t>
      </w:r>
      <w:r w:rsidRPr="00E729EE">
        <w:rPr>
          <w:i/>
          <w:lang w:val="pl-PL"/>
        </w:rPr>
        <w:t xml:space="preserve">acy, a zjednoczenie Krolewska Polskiego, </w:t>
      </w:r>
      <w:r w:rsidRPr="00E729EE">
        <w:rPr>
          <w:lang w:val="pl-PL"/>
        </w:rPr>
        <w:t>Inowrocław: Kunke Poligrafia, 2010.</w:t>
      </w:r>
    </w:p>
  </w:footnote>
  <w:footnote w:id="50">
    <w:p w:rsidR="00372A96" w:rsidRPr="00A02951" w:rsidRDefault="00372A96" w:rsidP="00372A96">
      <w:pPr>
        <w:pStyle w:val="Tengrimdipnotmetni"/>
        <w:rPr>
          <w:i/>
          <w:lang w:val="pl-PL"/>
        </w:rPr>
      </w:pPr>
      <w:r w:rsidRPr="00E729EE">
        <w:rPr>
          <w:rStyle w:val="DipnotBavurusu"/>
        </w:rPr>
        <w:footnoteRef/>
      </w:r>
      <w:r w:rsidRPr="00A02951">
        <w:rPr>
          <w:lang w:val="pl-PL"/>
        </w:rPr>
        <w:t xml:space="preserve"> </w:t>
      </w:r>
      <w:r w:rsidRPr="00A02951">
        <w:rPr>
          <w:i/>
          <w:lang w:val="pl-PL"/>
        </w:rPr>
        <w:t xml:space="preserve">Tajna </w:t>
      </w:r>
      <w:r w:rsidRPr="00A02951">
        <w:rPr>
          <w:i/>
          <w:lang w:val="pl-PL"/>
        </w:rPr>
        <w:t>historia Mongo</w:t>
      </w:r>
      <w:r>
        <w:rPr>
          <w:i/>
          <w:lang w:val="pl-PL"/>
        </w:rPr>
        <w:t>łó</w:t>
      </w:r>
      <w:r w:rsidRPr="00A02951">
        <w:rPr>
          <w:i/>
          <w:lang w:val="pl-PL"/>
        </w:rPr>
        <w:t xml:space="preserve">w – </w:t>
      </w:r>
      <w:r>
        <w:rPr>
          <w:i/>
          <w:lang w:val="pl-PL"/>
        </w:rPr>
        <w:t>A</w:t>
      </w:r>
      <w:r w:rsidRPr="00A02951">
        <w:rPr>
          <w:i/>
          <w:lang w:val="pl-PL"/>
        </w:rPr>
        <w:t>nonimowa kronika mongolska z XIII wieku</w:t>
      </w:r>
      <w:r w:rsidRPr="00A02951">
        <w:rPr>
          <w:lang w:val="pl-PL"/>
        </w:rPr>
        <w:t>, opracowanie Stanis</w:t>
      </w:r>
      <w:r>
        <w:rPr>
          <w:lang w:val="pl-PL"/>
        </w:rPr>
        <w:t>ł</w:t>
      </w:r>
      <w:r w:rsidRPr="00A02951">
        <w:rPr>
          <w:lang w:val="pl-PL"/>
        </w:rPr>
        <w:t>aw Ka</w:t>
      </w:r>
      <w:r>
        <w:rPr>
          <w:lang w:val="pl-PL"/>
        </w:rPr>
        <w:t>ł</w:t>
      </w:r>
      <w:r w:rsidRPr="00A02951">
        <w:rPr>
          <w:lang w:val="pl-PL"/>
        </w:rPr>
        <w:t>u</w:t>
      </w:r>
      <w:r>
        <w:rPr>
          <w:lang w:val="pl-PL"/>
        </w:rPr>
        <w:t>ż</w:t>
      </w:r>
      <w:r w:rsidRPr="00A02951">
        <w:rPr>
          <w:lang w:val="pl-PL"/>
        </w:rPr>
        <w:t>ynski, wyd. PIW 1970</w:t>
      </w:r>
      <w:r>
        <w:rPr>
          <w:lang w:val="pl-PL"/>
        </w:rPr>
        <w:t>, s. 125</w:t>
      </w:r>
      <w:r w:rsidRPr="00A02951">
        <w:rPr>
          <w:lang w:val="pl-PL"/>
        </w:rPr>
        <w:t>.</w:t>
      </w:r>
    </w:p>
  </w:footnote>
  <w:footnote w:id="51">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Stanis</w:t>
      </w:r>
      <w:r>
        <w:rPr>
          <w:lang w:val="pl-PL"/>
        </w:rPr>
        <w:t>ł</w:t>
      </w:r>
      <w:r w:rsidRPr="00A02951">
        <w:rPr>
          <w:lang w:val="pl-PL"/>
        </w:rPr>
        <w:t>aw Ka</w:t>
      </w:r>
      <w:r>
        <w:rPr>
          <w:lang w:val="pl-PL"/>
        </w:rPr>
        <w:t>ł</w:t>
      </w:r>
      <w:r w:rsidRPr="00A02951">
        <w:rPr>
          <w:lang w:val="pl-PL"/>
        </w:rPr>
        <w:t>u</w:t>
      </w:r>
      <w:r>
        <w:rPr>
          <w:lang w:val="pl-PL"/>
        </w:rPr>
        <w:t>ż</w:t>
      </w:r>
      <w:r w:rsidRPr="00A02951">
        <w:rPr>
          <w:lang w:val="pl-PL"/>
        </w:rPr>
        <w:t xml:space="preserve">ynski, </w:t>
      </w:r>
      <w:r w:rsidRPr="00A02951">
        <w:rPr>
          <w:i/>
          <w:lang w:val="pl-PL"/>
        </w:rPr>
        <w:t>Dawni Mongowie,</w:t>
      </w:r>
      <w:r>
        <w:rPr>
          <w:i/>
          <w:lang w:val="pl-PL"/>
        </w:rPr>
        <w:t xml:space="preserve"> </w:t>
      </w:r>
      <w:r w:rsidRPr="00A02951">
        <w:rPr>
          <w:lang w:val="pl-PL"/>
        </w:rPr>
        <w:t>wyd.</w:t>
      </w:r>
      <w:r>
        <w:rPr>
          <w:lang w:val="pl-PL"/>
        </w:rPr>
        <w:t>,</w:t>
      </w:r>
      <w:r w:rsidRPr="00A02951">
        <w:rPr>
          <w:lang w:val="pl-PL"/>
        </w:rPr>
        <w:t xml:space="preserve"> PIW</w:t>
      </w:r>
      <w:r>
        <w:rPr>
          <w:lang w:val="pl-PL"/>
        </w:rPr>
        <w:t>, s. 264</w:t>
      </w:r>
      <w:r w:rsidRPr="00A02951">
        <w:rPr>
          <w:lang w:val="pl-PL"/>
        </w:rPr>
        <w:t>.</w:t>
      </w:r>
    </w:p>
  </w:footnote>
  <w:footnote w:id="52">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S. Szczur, </w:t>
      </w:r>
      <w:r w:rsidRPr="00A02951">
        <w:rPr>
          <w:i/>
          <w:lang w:val="pl-PL"/>
        </w:rPr>
        <w:t>Historia Polski</w:t>
      </w:r>
      <w:r w:rsidRPr="00A02951">
        <w:rPr>
          <w:lang w:val="pl-PL"/>
        </w:rPr>
        <w:t xml:space="preserve"> </w:t>
      </w:r>
      <w:r>
        <w:rPr>
          <w:i/>
          <w:lang w:val="pl-PL"/>
        </w:rPr>
        <w:t>Ś</w:t>
      </w:r>
      <w:r w:rsidRPr="00A02951">
        <w:rPr>
          <w:i/>
          <w:lang w:val="pl-PL"/>
        </w:rPr>
        <w:t>redniowiecze,</w:t>
      </w:r>
      <w:r w:rsidRPr="00A02951">
        <w:rPr>
          <w:lang w:val="pl-PL"/>
        </w:rPr>
        <w:t xml:space="preserve"> s.263.</w:t>
      </w:r>
    </w:p>
  </w:footnote>
  <w:footnote w:id="53">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J</w:t>
      </w:r>
      <w:r>
        <w:rPr>
          <w:lang w:val="pl-PL"/>
        </w:rPr>
        <w:t xml:space="preserve">. </w:t>
      </w:r>
      <w:r w:rsidRPr="00A02951">
        <w:rPr>
          <w:lang w:val="pl-PL"/>
        </w:rPr>
        <w:t xml:space="preserve">Dlugosc, </w:t>
      </w:r>
      <w:r w:rsidRPr="00A02951">
        <w:rPr>
          <w:i/>
          <w:lang w:val="pl-PL"/>
        </w:rPr>
        <w:t>Roczniki,</w:t>
      </w:r>
      <w:r w:rsidRPr="00A02951">
        <w:rPr>
          <w:lang w:val="pl-PL"/>
        </w:rPr>
        <w:t xml:space="preserve"> ks</w:t>
      </w:r>
      <w:r>
        <w:rPr>
          <w:lang w:val="pl-PL"/>
        </w:rPr>
        <w:t>.</w:t>
      </w:r>
      <w:r w:rsidRPr="00A02951">
        <w:rPr>
          <w:lang w:val="pl-PL"/>
        </w:rPr>
        <w:t xml:space="preserve"> VII, s. 26;</w:t>
      </w:r>
      <w:r w:rsidRPr="003A796F">
        <w:rPr>
          <w:i/>
          <w:lang w:val="pl-PL"/>
        </w:rPr>
        <w:t xml:space="preserve"> Kronika Wielkopolska</w:t>
      </w:r>
      <w:r w:rsidRPr="00A02951">
        <w:rPr>
          <w:lang w:val="pl-PL"/>
        </w:rPr>
        <w:t>, Warszawa 1965, s. 219-220.</w:t>
      </w:r>
    </w:p>
  </w:footnote>
  <w:footnote w:id="54">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Wojciech Kucharski, </w:t>
      </w:r>
      <w:r w:rsidRPr="00DC2310">
        <w:rPr>
          <w:i/>
          <w:lang w:val="pl-PL"/>
        </w:rPr>
        <w:t>Historia Polski w datach</w:t>
      </w:r>
      <w:r w:rsidRPr="00DC2310">
        <w:rPr>
          <w:lang w:val="pl-PL"/>
        </w:rPr>
        <w:t>, s. 34.</w:t>
      </w:r>
    </w:p>
  </w:footnote>
  <w:footnote w:id="55">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Pr>
          <w:i/>
          <w:lang w:val="pl-PL"/>
        </w:rPr>
        <w:t>Ś</w:t>
      </w:r>
      <w:r w:rsidRPr="00DC2310">
        <w:rPr>
          <w:i/>
          <w:lang w:val="pl-PL"/>
        </w:rPr>
        <w:t>redniowiecze,</w:t>
      </w:r>
      <w:r w:rsidRPr="00DC2310">
        <w:rPr>
          <w:lang w:val="pl-PL"/>
        </w:rPr>
        <w:t xml:space="preserve"> s. 264.</w:t>
      </w:r>
    </w:p>
  </w:footnote>
  <w:footnote w:id="56">
    <w:p w:rsidR="00372A96" w:rsidRPr="00DC2310" w:rsidRDefault="00372A96" w:rsidP="00372A96">
      <w:pPr>
        <w:pStyle w:val="Tengrimdipnotmetni"/>
        <w:rPr>
          <w:lang w:val="pl-PL"/>
        </w:rPr>
      </w:pPr>
      <w:r w:rsidRPr="00E729EE">
        <w:rPr>
          <w:rStyle w:val="DipnotBavurusu"/>
        </w:rPr>
        <w:footnoteRef/>
      </w:r>
      <w:r w:rsidRPr="00DC2310">
        <w:rPr>
          <w:lang w:val="pl-PL"/>
        </w:rPr>
        <w:t xml:space="preserve"> </w:t>
      </w:r>
      <w:r w:rsidRPr="00DC2310">
        <w:rPr>
          <w:lang w:val="pl-PL"/>
        </w:rPr>
        <w:t xml:space="preserve">S. Szczur, </w:t>
      </w:r>
      <w:r w:rsidRPr="00DC2310">
        <w:rPr>
          <w:i/>
          <w:lang w:val="pl-PL"/>
        </w:rPr>
        <w:t>Historia Polski</w:t>
      </w:r>
      <w:r w:rsidRPr="00DC2310">
        <w:rPr>
          <w:lang w:val="pl-PL"/>
        </w:rPr>
        <w:t xml:space="preserve"> </w:t>
      </w:r>
      <w:r w:rsidRPr="00DC2310">
        <w:rPr>
          <w:i/>
          <w:lang w:val="pl-PL"/>
        </w:rPr>
        <w:t>Średniowiecze,</w:t>
      </w:r>
      <w:r w:rsidRPr="00DC2310">
        <w:rPr>
          <w:lang w:val="pl-PL"/>
        </w:rPr>
        <w:t xml:space="preserve"> s. 262-267.</w:t>
      </w:r>
    </w:p>
  </w:footnote>
  <w:footnote w:id="57">
    <w:p w:rsidR="00372A96" w:rsidRPr="00E729EE" w:rsidRDefault="00372A96" w:rsidP="00372A96">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9118C4">
        <w:rPr>
          <w:i/>
        </w:rPr>
        <w:t>Historia</w:t>
      </w:r>
      <w:proofErr w:type="spellEnd"/>
      <w:r w:rsidRPr="009118C4">
        <w:rPr>
          <w:i/>
        </w:rPr>
        <w:t xml:space="preserve"> </w:t>
      </w:r>
      <w:proofErr w:type="spellStart"/>
      <w:r w:rsidRPr="009118C4">
        <w:rPr>
          <w:i/>
        </w:rPr>
        <w:t>Polski</w:t>
      </w:r>
      <w:proofErr w:type="spellEnd"/>
      <w:r w:rsidRPr="009118C4">
        <w:rPr>
          <w:i/>
        </w:rPr>
        <w:t xml:space="preserve"> w </w:t>
      </w:r>
      <w:proofErr w:type="spellStart"/>
      <w:r w:rsidRPr="009118C4">
        <w:rPr>
          <w:i/>
        </w:rPr>
        <w:t>datach</w:t>
      </w:r>
      <w:proofErr w:type="spellEnd"/>
      <w:r w:rsidRPr="00E729EE">
        <w:t>, s. 37.</w:t>
      </w:r>
    </w:p>
  </w:footnote>
  <w:footnote w:id="58">
    <w:p w:rsidR="00372A96" w:rsidRPr="00A02951" w:rsidRDefault="00372A96" w:rsidP="00372A96">
      <w:pPr>
        <w:pStyle w:val="Tengrimdipnotmetni"/>
        <w:rPr>
          <w:lang w:val="pl-PL"/>
        </w:rPr>
      </w:pPr>
      <w:r w:rsidRPr="00E729EE">
        <w:rPr>
          <w:rStyle w:val="DipnotBavurusu"/>
        </w:rPr>
        <w:footnoteRef/>
      </w:r>
      <w:r w:rsidRPr="00E729EE">
        <w:t xml:space="preserve"> </w:t>
      </w:r>
      <w:r w:rsidRPr="00E729EE">
        <w:rPr>
          <w:lang w:val="pl-PL"/>
        </w:rPr>
        <w:t xml:space="preserve">Stanisław </w:t>
      </w:r>
      <w:r>
        <w:rPr>
          <w:lang w:val="pl-PL"/>
        </w:rPr>
        <w:t>Kraków</w:t>
      </w:r>
      <w:r w:rsidRPr="00E729EE">
        <w:rPr>
          <w:lang w:val="pl-PL"/>
        </w:rPr>
        <w:t>ski</w:t>
      </w:r>
      <w:r>
        <w:rPr>
          <w:lang w:val="pl-PL"/>
        </w:rPr>
        <w:t>,</w:t>
      </w:r>
      <w:r w:rsidRPr="00E729EE">
        <w:rPr>
          <w:lang w:val="pl-PL"/>
        </w:rPr>
        <w:t xml:space="preserve"> </w:t>
      </w:r>
      <w:r w:rsidRPr="00E729EE">
        <w:rPr>
          <w:i/>
          <w:iCs/>
          <w:lang w:val="pl-PL"/>
        </w:rPr>
        <w:t>Polska w walce z najazdami tatarskimi w XIII wieku</w:t>
      </w:r>
      <w:r w:rsidRPr="00E729EE">
        <w:rPr>
          <w:lang w:val="pl-PL"/>
        </w:rPr>
        <w:t>, wyd. MON 1956, str.</w:t>
      </w:r>
      <w:r>
        <w:rPr>
          <w:lang w:val="pl-PL"/>
        </w:rPr>
        <w:t xml:space="preserve"> </w:t>
      </w:r>
      <w:r w:rsidRPr="00E729EE">
        <w:rPr>
          <w:lang w:val="pl-PL"/>
        </w:rPr>
        <w:t xml:space="preserve">181-201; </w:t>
      </w:r>
      <w:r>
        <w:rPr>
          <w:lang w:val="pl-PL"/>
        </w:rPr>
        <w:t xml:space="preserve">bkz. </w:t>
      </w:r>
      <w:r w:rsidRPr="00E729EE">
        <w:rPr>
          <w:lang w:val="pl-PL"/>
        </w:rPr>
        <w:t xml:space="preserve">Jasiński Tomasz, </w:t>
      </w:r>
      <w:r w:rsidRPr="00E729EE">
        <w:rPr>
          <w:i/>
          <w:iCs/>
          <w:lang w:val="pl-PL"/>
        </w:rPr>
        <w:t>Przerwany Hejnał</w:t>
      </w:r>
      <w:r w:rsidRPr="00E729EE">
        <w:rPr>
          <w:lang w:val="pl-PL"/>
        </w:rPr>
        <w:t>, Kraków 1988</w:t>
      </w:r>
      <w:r>
        <w:rPr>
          <w:lang w:val="pl-PL"/>
        </w:rPr>
        <w:t>.</w:t>
      </w:r>
    </w:p>
  </w:footnote>
  <w:footnote w:id="59">
    <w:p w:rsidR="00372A96" w:rsidRPr="00741311" w:rsidRDefault="00372A96" w:rsidP="00372A96">
      <w:pPr>
        <w:pStyle w:val="Tengrimdipnotmetni"/>
        <w:rPr>
          <w:lang w:val="pl-PL"/>
        </w:rPr>
      </w:pPr>
      <w:r w:rsidRPr="00E729EE">
        <w:rPr>
          <w:rStyle w:val="DipnotBavurusu"/>
        </w:rPr>
        <w:footnoteRef/>
      </w:r>
      <w:r w:rsidRPr="00A02951">
        <w:rPr>
          <w:lang w:val="pl-PL"/>
        </w:rPr>
        <w:t xml:space="preserve"> </w:t>
      </w:r>
      <w:r w:rsidRPr="00E729EE">
        <w:rPr>
          <w:lang w:val="pl-PL"/>
        </w:rPr>
        <w:t xml:space="preserve">Stanisław </w:t>
      </w:r>
      <w:r>
        <w:rPr>
          <w:lang w:val="pl-PL"/>
        </w:rPr>
        <w:t>Kraków</w:t>
      </w:r>
      <w:r w:rsidRPr="00E729EE">
        <w:rPr>
          <w:lang w:val="pl-PL"/>
        </w:rPr>
        <w:t xml:space="preserve">ski, </w:t>
      </w:r>
      <w:r w:rsidRPr="00E729EE">
        <w:rPr>
          <w:i/>
          <w:iCs/>
          <w:lang w:val="pl-PL"/>
        </w:rPr>
        <w:t>Polska w walce z najazdami tatarskimi w XIII wieku</w:t>
      </w:r>
      <w:r w:rsidRPr="00E729EE">
        <w:rPr>
          <w:lang w:val="pl-PL"/>
        </w:rPr>
        <w:t>, wyd. MON 1956,</w:t>
      </w:r>
      <w:r w:rsidRPr="00741311">
        <w:rPr>
          <w:lang w:val="pl-PL"/>
        </w:rPr>
        <w:t xml:space="preserve"> s. 206-208</w:t>
      </w:r>
      <w:r>
        <w:rPr>
          <w:lang w:val="pl-PL"/>
        </w:rPr>
        <w:t>.</w:t>
      </w:r>
    </w:p>
  </w:footnote>
  <w:footnote w:id="60">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Jan Dlugosz, </w:t>
      </w:r>
      <w:r w:rsidRPr="00A02951">
        <w:rPr>
          <w:i/>
          <w:lang w:val="pl-PL"/>
        </w:rPr>
        <w:t>Roczniki czyli kroniki s</w:t>
      </w:r>
      <w:r>
        <w:rPr>
          <w:i/>
          <w:lang w:val="pl-PL"/>
        </w:rPr>
        <w:t>ł</w:t>
      </w:r>
      <w:r w:rsidRPr="00A02951">
        <w:rPr>
          <w:i/>
          <w:lang w:val="pl-PL"/>
        </w:rPr>
        <w:t xml:space="preserve">awnego krolestwa Polskiego, </w:t>
      </w:r>
      <w:r w:rsidRPr="00A02951">
        <w:rPr>
          <w:lang w:val="pl-PL"/>
        </w:rPr>
        <w:t>ksi</w:t>
      </w:r>
      <w:r>
        <w:rPr>
          <w:lang w:val="pl-PL"/>
        </w:rPr>
        <w:t>ę</w:t>
      </w:r>
      <w:r w:rsidRPr="00A02951">
        <w:rPr>
          <w:lang w:val="pl-PL"/>
        </w:rPr>
        <w:t>ga VII, przek</w:t>
      </w:r>
      <w:r>
        <w:rPr>
          <w:lang w:val="pl-PL"/>
        </w:rPr>
        <w:t>ł</w:t>
      </w:r>
      <w:r w:rsidRPr="00A02951">
        <w:rPr>
          <w:lang w:val="pl-PL"/>
        </w:rPr>
        <w:t>ad Julia Mrukowna</w:t>
      </w:r>
      <w:r>
        <w:rPr>
          <w:lang w:val="pl-PL"/>
        </w:rPr>
        <w:t>, s. 152-310</w:t>
      </w:r>
      <w:r w:rsidRPr="00A02951">
        <w:rPr>
          <w:lang w:val="pl-PL"/>
        </w:rPr>
        <w:t>.</w:t>
      </w:r>
    </w:p>
  </w:footnote>
  <w:footnote w:id="61">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E729EE">
        <w:rPr>
          <w:lang w:val="pl-PL"/>
        </w:rPr>
        <w:t xml:space="preserve">Stanisław </w:t>
      </w:r>
      <w:r>
        <w:rPr>
          <w:lang w:val="pl-PL"/>
        </w:rPr>
        <w:t>Kraków</w:t>
      </w:r>
      <w:r w:rsidRPr="00E729EE">
        <w:rPr>
          <w:lang w:val="pl-PL"/>
        </w:rPr>
        <w:t xml:space="preserve">ski, </w:t>
      </w:r>
      <w:r w:rsidRPr="00E729EE">
        <w:rPr>
          <w:i/>
          <w:iCs/>
          <w:lang w:val="pl-PL"/>
        </w:rPr>
        <w:t>Polska w walce z najazdami tatarskimi w XIII wieku</w:t>
      </w:r>
      <w:r w:rsidRPr="00E729EE">
        <w:rPr>
          <w:lang w:val="pl-PL"/>
        </w:rPr>
        <w:t>, wyd. MON 1956, s.</w:t>
      </w:r>
      <w:r>
        <w:rPr>
          <w:lang w:val="pl-PL"/>
        </w:rPr>
        <w:t xml:space="preserve"> </w:t>
      </w:r>
      <w:r w:rsidRPr="00E729EE">
        <w:rPr>
          <w:lang w:val="pl-PL"/>
        </w:rPr>
        <w:t xml:space="preserve">211-223; </w:t>
      </w:r>
      <w:r>
        <w:rPr>
          <w:lang w:val="pl-PL"/>
        </w:rPr>
        <w:t xml:space="preserve">Bu konuda daha geniş bilgi için bkz. </w:t>
      </w:r>
      <w:r w:rsidRPr="00E729EE">
        <w:rPr>
          <w:lang w:val="pl-PL"/>
        </w:rPr>
        <w:t xml:space="preserve">Piotr Bunar, Stanisław A. Sroka, </w:t>
      </w:r>
      <w:r w:rsidRPr="00E729EE">
        <w:rPr>
          <w:i/>
          <w:iCs/>
          <w:lang w:val="pl-PL"/>
        </w:rPr>
        <w:t>Słownik wojen, bitew i potyczek w średniowiecznej Polsce</w:t>
      </w:r>
      <w:r w:rsidRPr="00E729EE">
        <w:rPr>
          <w:lang w:val="pl-PL"/>
        </w:rPr>
        <w:t xml:space="preserve"> wyd. Universitas 2004</w:t>
      </w:r>
      <w:r>
        <w:rPr>
          <w:lang w:val="pl-PL"/>
        </w:rPr>
        <w:t>.</w:t>
      </w:r>
    </w:p>
  </w:footnote>
  <w:footnote w:id="62">
    <w:p w:rsidR="00372A96" w:rsidRPr="00A02951" w:rsidRDefault="00372A96" w:rsidP="00372A96">
      <w:pPr>
        <w:pStyle w:val="Tengrimdipnotmetni"/>
        <w:rPr>
          <w:lang w:val="pl-PL"/>
        </w:rPr>
      </w:pPr>
      <w:r w:rsidRPr="00E729EE">
        <w:rPr>
          <w:rStyle w:val="DipnotBavurusu"/>
        </w:rPr>
        <w:footnoteRef/>
      </w:r>
      <w:r>
        <w:rPr>
          <w:lang w:val="pl-PL"/>
        </w:rPr>
        <w:t xml:space="preserve"> </w:t>
      </w:r>
      <w:r>
        <w:rPr>
          <w:lang w:val="pl-PL"/>
        </w:rPr>
        <w:t>Bu konuda geniş bilgi için bkz.</w:t>
      </w:r>
      <w:r w:rsidRPr="00A02951">
        <w:rPr>
          <w:lang w:val="pl-PL"/>
        </w:rPr>
        <w:t xml:space="preserve"> Wac</w:t>
      </w:r>
      <w:r>
        <w:rPr>
          <w:lang w:val="pl-PL"/>
        </w:rPr>
        <w:t>ł</w:t>
      </w:r>
      <w:r w:rsidRPr="00A02951">
        <w:rPr>
          <w:lang w:val="pl-PL"/>
        </w:rPr>
        <w:t>aw Odyniec, Jozef W</w:t>
      </w:r>
      <w:r>
        <w:rPr>
          <w:lang w:val="pl-PL"/>
        </w:rPr>
        <w:t>ł</w:t>
      </w:r>
      <w:r w:rsidRPr="00A02951">
        <w:rPr>
          <w:lang w:val="pl-PL"/>
        </w:rPr>
        <w:t xml:space="preserve">odarski, </w:t>
      </w:r>
      <w:r w:rsidRPr="00A02951">
        <w:rPr>
          <w:i/>
          <w:lang w:val="pl-PL"/>
        </w:rPr>
        <w:t>Wp</w:t>
      </w:r>
      <w:r>
        <w:rPr>
          <w:i/>
          <w:lang w:val="pl-PL"/>
        </w:rPr>
        <w:t>ł</w:t>
      </w:r>
      <w:r w:rsidRPr="00A02951">
        <w:rPr>
          <w:i/>
          <w:lang w:val="pl-PL"/>
        </w:rPr>
        <w:t xml:space="preserve">yw chin na dalekowschodnia sztuke wojenna, </w:t>
      </w:r>
      <w:r w:rsidRPr="00A02951">
        <w:rPr>
          <w:lang w:val="pl-PL"/>
        </w:rPr>
        <w:t>Chiny w oczach Polak</w:t>
      </w:r>
      <w:r>
        <w:rPr>
          <w:lang w:val="pl-PL"/>
        </w:rPr>
        <w:t>ó</w:t>
      </w:r>
      <w:r w:rsidRPr="00A02951">
        <w:rPr>
          <w:lang w:val="pl-PL"/>
        </w:rPr>
        <w:t>w, Marpress, Gda</w:t>
      </w:r>
      <w:r>
        <w:rPr>
          <w:lang w:val="pl-PL"/>
        </w:rPr>
        <w:t>ń</w:t>
      </w:r>
      <w:r w:rsidRPr="00A02951">
        <w:rPr>
          <w:lang w:val="pl-PL"/>
        </w:rPr>
        <w:t>sk 2001.</w:t>
      </w:r>
    </w:p>
  </w:footnote>
  <w:footnote w:id="63">
    <w:p w:rsidR="00372A96" w:rsidRPr="00A02951" w:rsidRDefault="00372A96" w:rsidP="00372A96">
      <w:pPr>
        <w:pStyle w:val="Tengrimdipnotmetni"/>
        <w:rPr>
          <w:lang w:val="pl-PL"/>
        </w:rPr>
      </w:pPr>
      <w:r w:rsidRPr="00E729EE">
        <w:rPr>
          <w:rStyle w:val="DipnotBavurusu"/>
        </w:rPr>
        <w:footnoteRef/>
      </w:r>
      <w:r>
        <w:rPr>
          <w:lang w:val="pl-PL"/>
        </w:rPr>
        <w:t xml:space="preserve"> </w:t>
      </w:r>
      <w:r w:rsidRPr="00A02951">
        <w:rPr>
          <w:lang w:val="pl-PL"/>
        </w:rPr>
        <w:t xml:space="preserve">Sabire Arık, </w:t>
      </w:r>
      <w:r w:rsidRPr="00A02951">
        <w:rPr>
          <w:i/>
          <w:lang w:val="pl-PL"/>
        </w:rPr>
        <w:t>Polonya kralı III Jan Sobeski ve hâkimiyetinde Osmanlı-Lehistan İlişkileri</w:t>
      </w:r>
      <w:r>
        <w:rPr>
          <w:i/>
          <w:lang w:val="pl-PL"/>
        </w:rPr>
        <w:t xml:space="preserve"> </w:t>
      </w:r>
      <w:r w:rsidRPr="00A02951">
        <w:rPr>
          <w:i/>
          <w:lang w:val="pl-PL"/>
        </w:rPr>
        <w:t xml:space="preserve">(1674-1696), </w:t>
      </w:r>
      <w:r>
        <w:rPr>
          <w:lang w:val="pl-PL"/>
        </w:rPr>
        <w:t xml:space="preserve">Ankara Üniversitesi, </w:t>
      </w:r>
      <w:r w:rsidRPr="00A02951">
        <w:rPr>
          <w:lang w:val="pl-PL"/>
        </w:rPr>
        <w:t xml:space="preserve">Basılmamış doktora tezi, Ankara 2004; aynı isimle özet makale, </w:t>
      </w:r>
      <w:r w:rsidRPr="00724FB2">
        <w:rPr>
          <w:i/>
          <w:lang w:val="pl-PL"/>
        </w:rPr>
        <w:t>Ankara Üniversitesi Tarih Araştırmaları Dergisi</w:t>
      </w:r>
      <w:r w:rsidRPr="00A02951">
        <w:rPr>
          <w:lang w:val="pl-PL"/>
        </w:rPr>
        <w:t>,</w:t>
      </w:r>
      <w:r>
        <w:rPr>
          <w:lang w:val="pl-PL"/>
        </w:rPr>
        <w:t xml:space="preserve"> </w:t>
      </w:r>
      <w:r w:rsidRPr="00A02951">
        <w:rPr>
          <w:lang w:val="pl-PL"/>
        </w:rPr>
        <w:t>sayı 38, Ankara 2005, s. 213-238; Polonyalı tarihçi Zbigniew Wójcik’in “</w:t>
      </w:r>
      <w:r w:rsidRPr="00A02951">
        <w:rPr>
          <w:i/>
          <w:lang w:val="pl-PL"/>
        </w:rPr>
        <w:t>Wojny Kozackie w Dawniej Polsce</w:t>
      </w:r>
      <w:r w:rsidRPr="00A02951">
        <w:rPr>
          <w:lang w:val="pl-PL"/>
        </w:rPr>
        <w:t>” başlıklı eserinin Tanıtım Yazısı “</w:t>
      </w:r>
      <w:r w:rsidRPr="00A02951">
        <w:rPr>
          <w:i/>
          <w:lang w:val="pl-PL"/>
        </w:rPr>
        <w:t>Eski Polonya’da Kazak Savaşları</w:t>
      </w:r>
      <w:r w:rsidRPr="00A02951">
        <w:rPr>
          <w:lang w:val="pl-PL"/>
        </w:rPr>
        <w:t xml:space="preserve">” olarak </w:t>
      </w:r>
      <w:r w:rsidRPr="00724FB2">
        <w:rPr>
          <w:i/>
          <w:lang w:val="pl-PL"/>
        </w:rPr>
        <w:t>Ankara Üniversitesi</w:t>
      </w:r>
      <w:r w:rsidRPr="00A02951">
        <w:rPr>
          <w:lang w:val="pl-PL"/>
        </w:rPr>
        <w:t xml:space="preserve"> </w:t>
      </w:r>
      <w:r w:rsidRPr="00724FB2">
        <w:rPr>
          <w:i/>
          <w:lang w:val="pl-PL"/>
        </w:rPr>
        <w:t>Tarih Araştırmaları Dergisi</w:t>
      </w:r>
      <w:r w:rsidRPr="00A02951">
        <w:rPr>
          <w:lang w:val="pl-PL"/>
        </w:rPr>
        <w:t xml:space="preserve">, Ankara 2004, sayı 35, s. 241-286. </w:t>
      </w:r>
    </w:p>
  </w:footnote>
  <w:footnote w:id="64">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E729EE">
        <w:rPr>
          <w:lang w:val="pl-PL"/>
        </w:rPr>
        <w:t>Tomasz Biber, Anna Leszczyńska, Maciej Leszczyński</w:t>
      </w:r>
      <w:r>
        <w:rPr>
          <w:lang w:val="pl-PL"/>
        </w:rPr>
        <w:t xml:space="preserve">, </w:t>
      </w:r>
      <w:r w:rsidRPr="00E729EE">
        <w:rPr>
          <w:i/>
          <w:iCs/>
          <w:lang w:val="pl-PL"/>
        </w:rPr>
        <w:t>Poczet Władców Polski</w:t>
      </w:r>
      <w:r>
        <w:rPr>
          <w:i/>
          <w:iCs/>
          <w:lang w:val="pl-PL"/>
        </w:rPr>
        <w:t xml:space="preserve">, </w:t>
      </w:r>
      <w:r w:rsidRPr="00E729EE">
        <w:rPr>
          <w:lang w:val="pl-PL"/>
        </w:rPr>
        <w:t>Poznań</w:t>
      </w:r>
      <w:r>
        <w:rPr>
          <w:lang w:val="pl-PL"/>
        </w:rPr>
        <w:t xml:space="preserve">, </w:t>
      </w:r>
      <w:r w:rsidRPr="00E729EE">
        <w:rPr>
          <w:lang w:val="pl-PL"/>
        </w:rPr>
        <w:t>Wydawnictwo Podsiedlik-Raniowski i Spółka, 2003, s. 73-78; Kazimierz Jasi</w:t>
      </w:r>
      <w:r>
        <w:rPr>
          <w:lang w:val="pl-PL"/>
        </w:rPr>
        <w:t>ń</w:t>
      </w:r>
      <w:r w:rsidRPr="00E729EE">
        <w:rPr>
          <w:lang w:val="pl-PL"/>
        </w:rPr>
        <w:t xml:space="preserve">ski, </w:t>
      </w:r>
      <w:r w:rsidRPr="00E729EE">
        <w:rPr>
          <w:i/>
          <w:lang w:val="pl-PL"/>
        </w:rPr>
        <w:t>Rodow</w:t>
      </w:r>
      <w:r>
        <w:rPr>
          <w:i/>
          <w:lang w:val="pl-PL"/>
        </w:rPr>
        <w:t>ó</w:t>
      </w:r>
      <w:r w:rsidRPr="00E729EE">
        <w:rPr>
          <w:i/>
          <w:lang w:val="pl-PL"/>
        </w:rPr>
        <w:t>d Piast</w:t>
      </w:r>
      <w:r>
        <w:rPr>
          <w:i/>
          <w:lang w:val="pl-PL"/>
        </w:rPr>
        <w:t>ó</w:t>
      </w:r>
      <w:r w:rsidRPr="00E729EE">
        <w:rPr>
          <w:i/>
          <w:lang w:val="pl-PL"/>
        </w:rPr>
        <w:t>w ma</w:t>
      </w:r>
      <w:r>
        <w:rPr>
          <w:i/>
          <w:lang w:val="pl-PL"/>
        </w:rPr>
        <w:t>ł</w:t>
      </w:r>
      <w:r w:rsidRPr="00E729EE">
        <w:rPr>
          <w:i/>
          <w:lang w:val="pl-PL"/>
        </w:rPr>
        <w:t xml:space="preserve">opolskich i kujawskich, </w:t>
      </w:r>
      <w:r w:rsidRPr="00E729EE">
        <w:rPr>
          <w:lang w:val="pl-PL"/>
        </w:rPr>
        <w:t>Pozna</w:t>
      </w:r>
      <w:r>
        <w:rPr>
          <w:lang w:val="pl-PL"/>
        </w:rPr>
        <w:t>ń</w:t>
      </w:r>
      <w:r w:rsidRPr="00E729EE">
        <w:rPr>
          <w:lang w:val="pl-PL"/>
        </w:rPr>
        <w:t>-Wroc</w:t>
      </w:r>
      <w:r>
        <w:rPr>
          <w:lang w:val="pl-PL"/>
        </w:rPr>
        <w:t>ł</w:t>
      </w:r>
      <w:r w:rsidRPr="00E729EE">
        <w:rPr>
          <w:lang w:val="pl-PL"/>
        </w:rPr>
        <w:t xml:space="preserve">aw 2001, s. 43-49. </w:t>
      </w:r>
    </w:p>
  </w:footnote>
  <w:footnote w:id="65">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A</w:t>
      </w:r>
      <w:r>
        <w:rPr>
          <w:lang w:val="pl-PL"/>
        </w:rPr>
        <w:t>.</w:t>
      </w:r>
      <w:r w:rsidRPr="00A02951">
        <w:rPr>
          <w:lang w:val="pl-PL"/>
        </w:rPr>
        <w:t xml:space="preserve"> </w:t>
      </w:r>
      <w:r w:rsidRPr="00A02951">
        <w:rPr>
          <w:lang w:val="pl-PL"/>
        </w:rPr>
        <w:t xml:space="preserve">Marzec, </w:t>
      </w:r>
      <w:r w:rsidRPr="00A02951">
        <w:rPr>
          <w:i/>
          <w:lang w:val="pl-PL"/>
        </w:rPr>
        <w:t>Boles</w:t>
      </w:r>
      <w:r>
        <w:rPr>
          <w:i/>
          <w:lang w:val="pl-PL"/>
        </w:rPr>
        <w:t>ł</w:t>
      </w:r>
      <w:r w:rsidRPr="00A02951">
        <w:rPr>
          <w:i/>
          <w:lang w:val="pl-PL"/>
        </w:rPr>
        <w:t>aw Wstydliwy</w:t>
      </w:r>
      <w:r>
        <w:rPr>
          <w:i/>
          <w:lang w:val="pl-PL"/>
        </w:rPr>
        <w:t xml:space="preserve">. </w:t>
      </w:r>
      <w:r w:rsidRPr="00A02951">
        <w:rPr>
          <w:i/>
          <w:lang w:val="pl-PL"/>
        </w:rPr>
        <w:t xml:space="preserve">Piastowie. </w:t>
      </w:r>
      <w:r w:rsidRPr="00DC2310">
        <w:rPr>
          <w:lang w:val="pl-PL"/>
        </w:rPr>
        <w:t>Leksykon Biograficzny</w:t>
      </w:r>
      <w:r w:rsidRPr="00A02951">
        <w:rPr>
          <w:i/>
          <w:lang w:val="pl-PL"/>
        </w:rPr>
        <w:t xml:space="preserve">, </w:t>
      </w:r>
      <w:r w:rsidRPr="00A02951">
        <w:rPr>
          <w:lang w:val="pl-PL"/>
        </w:rPr>
        <w:t>Krak</w:t>
      </w:r>
      <w:r>
        <w:rPr>
          <w:lang w:val="pl-PL"/>
        </w:rPr>
        <w:t>ó</w:t>
      </w:r>
      <w:r w:rsidRPr="00A02951">
        <w:rPr>
          <w:lang w:val="pl-PL"/>
        </w:rPr>
        <w:t xml:space="preserve">w 1999, s. 191-197; Sczur, </w:t>
      </w:r>
      <w:r w:rsidRPr="00DC2310">
        <w:rPr>
          <w:i/>
          <w:lang w:val="pl-PL"/>
        </w:rPr>
        <w:t>Historia Polski</w:t>
      </w:r>
      <w:r w:rsidRPr="00DC2310">
        <w:rPr>
          <w:lang w:val="pl-PL"/>
        </w:rPr>
        <w:t xml:space="preserve"> </w:t>
      </w:r>
      <w:r>
        <w:rPr>
          <w:i/>
          <w:lang w:val="pl-PL"/>
        </w:rPr>
        <w:t>Ś</w:t>
      </w:r>
      <w:r w:rsidRPr="00DC2310">
        <w:rPr>
          <w:i/>
          <w:lang w:val="pl-PL"/>
        </w:rPr>
        <w:t>redniowiecze</w:t>
      </w:r>
      <w:r>
        <w:rPr>
          <w:i/>
          <w:lang w:val="pl-PL"/>
        </w:rPr>
        <w:t>,</w:t>
      </w:r>
      <w:r w:rsidRPr="00A02951">
        <w:rPr>
          <w:lang w:val="pl-PL"/>
        </w:rPr>
        <w:t xml:space="preserve"> s. 268.</w:t>
      </w:r>
    </w:p>
  </w:footnote>
  <w:footnote w:id="66">
    <w:p w:rsidR="00372A96" w:rsidRPr="00BC61BF" w:rsidRDefault="00372A96" w:rsidP="00372A96">
      <w:pPr>
        <w:pStyle w:val="Tengrimdipnotmetni"/>
        <w:rPr>
          <w:lang w:val="pl-PL"/>
        </w:rPr>
      </w:pPr>
      <w:r w:rsidRPr="00E729EE">
        <w:rPr>
          <w:rStyle w:val="DipnotBavurusu"/>
        </w:rPr>
        <w:footnoteRef/>
      </w:r>
      <w:r>
        <w:rPr>
          <w:lang w:val="pl-PL"/>
        </w:rPr>
        <w:t xml:space="preserve"> </w:t>
      </w:r>
      <w:r w:rsidRPr="00F9317A">
        <w:rPr>
          <w:lang w:val="pl-PL"/>
        </w:rPr>
        <w:t xml:space="preserve">S. Andrzej Sroka, </w:t>
      </w:r>
      <w:r w:rsidRPr="00F9317A">
        <w:rPr>
          <w:i/>
          <w:lang w:val="pl-PL"/>
        </w:rPr>
        <w:t xml:space="preserve">Leszek Czarny, </w:t>
      </w:r>
      <w:r w:rsidRPr="00DC2310">
        <w:rPr>
          <w:i/>
          <w:lang w:val="pl-PL"/>
        </w:rPr>
        <w:t>Piastowie</w:t>
      </w:r>
      <w:r w:rsidRPr="00F9317A">
        <w:rPr>
          <w:lang w:val="pl-PL"/>
        </w:rPr>
        <w:t xml:space="preserve">. </w:t>
      </w:r>
      <w:r w:rsidRPr="00DC2310">
        <w:rPr>
          <w:lang w:val="pl-PL"/>
        </w:rPr>
        <w:t>Leksykon Biograficzny</w:t>
      </w:r>
      <w:r w:rsidRPr="00BC61BF">
        <w:rPr>
          <w:lang w:val="pl-PL"/>
        </w:rPr>
        <w:t>, Krak</w:t>
      </w:r>
      <w:r>
        <w:rPr>
          <w:lang w:val="pl-PL"/>
        </w:rPr>
        <w:t>ó</w:t>
      </w:r>
      <w:r w:rsidRPr="00BC61BF">
        <w:rPr>
          <w:lang w:val="pl-PL"/>
        </w:rPr>
        <w:t>w, Wydawnictwo Literackie, 1991, s. 204.</w:t>
      </w:r>
    </w:p>
  </w:footnote>
  <w:footnote w:id="67">
    <w:p w:rsidR="00372A96" w:rsidRPr="00A02951" w:rsidRDefault="00372A96" w:rsidP="00372A96">
      <w:pPr>
        <w:pStyle w:val="Tengrimdipnotmetni"/>
        <w:rPr>
          <w:lang w:val="pl-PL"/>
        </w:rPr>
      </w:pPr>
      <w:r w:rsidRPr="00E729EE">
        <w:rPr>
          <w:rStyle w:val="DipnotBavurusu"/>
        </w:rPr>
        <w:footnoteRef/>
      </w:r>
      <w:r w:rsidRPr="00833B1C">
        <w:rPr>
          <w:lang w:val="pl-PL"/>
        </w:rPr>
        <w:t xml:space="preserve"> </w:t>
      </w:r>
      <w:r w:rsidRPr="00E729EE">
        <w:rPr>
          <w:lang w:val="pl-PL"/>
        </w:rPr>
        <w:t>D</w:t>
      </w:r>
      <w:r>
        <w:rPr>
          <w:lang w:val="pl-PL"/>
        </w:rPr>
        <w:t>.</w:t>
      </w:r>
      <w:r w:rsidRPr="00E729EE">
        <w:rPr>
          <w:lang w:val="pl-PL"/>
        </w:rPr>
        <w:t xml:space="preserve"> Jan, </w:t>
      </w:r>
      <w:r w:rsidRPr="00E729EE">
        <w:rPr>
          <w:i/>
          <w:lang w:val="pl-PL"/>
        </w:rPr>
        <w:t>Roczniki</w:t>
      </w:r>
      <w:r>
        <w:rPr>
          <w:i/>
          <w:lang w:val="pl-PL"/>
        </w:rPr>
        <w:t>, czyli kroniki sławnego krolestwa polskiego</w:t>
      </w:r>
      <w:r w:rsidRPr="00E729EE">
        <w:rPr>
          <w:lang w:val="pl-PL"/>
        </w:rPr>
        <w:t>, ks. VII, s. 329 – 330.</w:t>
      </w:r>
    </w:p>
  </w:footnote>
  <w:footnote w:id="68">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E729EE">
        <w:rPr>
          <w:i/>
          <w:iCs/>
          <w:lang w:val="pl-PL"/>
        </w:rPr>
        <w:t xml:space="preserve">Kronika </w:t>
      </w:r>
      <w:r w:rsidRPr="00E729EE">
        <w:rPr>
          <w:i/>
          <w:iCs/>
          <w:lang w:val="pl-PL"/>
        </w:rPr>
        <w:t>wielkopolska</w:t>
      </w:r>
      <w:r w:rsidRPr="00E729EE">
        <w:rPr>
          <w:lang w:val="pl-PL"/>
        </w:rPr>
        <w:t>, Warszawa 1965, s. 295-297.</w:t>
      </w:r>
    </w:p>
  </w:footnote>
  <w:footnote w:id="69">
    <w:p w:rsidR="00372A96" w:rsidRPr="00A02951" w:rsidRDefault="00372A96" w:rsidP="00372A96">
      <w:pPr>
        <w:pStyle w:val="Tengrimdipnotmetni"/>
        <w:rPr>
          <w:lang w:val="pl-PL"/>
        </w:rPr>
      </w:pPr>
      <w:r w:rsidRPr="00E729EE">
        <w:rPr>
          <w:rStyle w:val="DipnotBavurusu"/>
        </w:rPr>
        <w:footnoteRef/>
      </w:r>
      <w:r w:rsidRPr="00A02951">
        <w:rPr>
          <w:lang w:val="pl-PL"/>
        </w:rPr>
        <w:t xml:space="preserve"> </w:t>
      </w:r>
      <w:r w:rsidRPr="00A02951">
        <w:rPr>
          <w:lang w:val="pl-PL"/>
        </w:rPr>
        <w:t xml:space="preserve">Jerzy </w:t>
      </w:r>
      <w:r w:rsidRPr="00A02951">
        <w:rPr>
          <w:lang w:val="pl-PL"/>
        </w:rPr>
        <w:t xml:space="preserve">Wyrozumski, </w:t>
      </w:r>
      <w:r w:rsidRPr="00A02951">
        <w:rPr>
          <w:i/>
          <w:lang w:val="pl-PL"/>
        </w:rPr>
        <w:t xml:space="preserve">Historia Polski do roku 1505, </w:t>
      </w:r>
      <w:r w:rsidRPr="00A02951">
        <w:rPr>
          <w:lang w:val="pl-PL"/>
        </w:rPr>
        <w:t>Warszawa Panstwowe Wydawnictwo Naukowe, 1984, s. 130-132.</w:t>
      </w:r>
    </w:p>
  </w:footnote>
  <w:footnote w:id="70">
    <w:p w:rsidR="00372A96" w:rsidRPr="00E729EE" w:rsidRDefault="00372A96" w:rsidP="00372A96">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 </w:t>
      </w:r>
      <w:proofErr w:type="spellStart"/>
      <w:r w:rsidRPr="00E729EE">
        <w:rPr>
          <w:i/>
        </w:rPr>
        <w:t>datach</w:t>
      </w:r>
      <w:proofErr w:type="spellEnd"/>
      <w:r w:rsidRPr="00E729EE">
        <w:t>, s. 39</w:t>
      </w:r>
    </w:p>
  </w:footnote>
  <w:footnote w:id="71">
    <w:p w:rsidR="00372A96" w:rsidRPr="00E729EE" w:rsidRDefault="00372A96" w:rsidP="00372A96">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t>
      </w:r>
      <w:proofErr w:type="spellStart"/>
      <w:r w:rsidRPr="00E729EE">
        <w:rPr>
          <w:i/>
        </w:rPr>
        <w:t>Polski</w:t>
      </w:r>
      <w:proofErr w:type="spellEnd"/>
      <w:r w:rsidRPr="00E729EE">
        <w:rPr>
          <w:i/>
        </w:rPr>
        <w:t xml:space="preserve"> </w:t>
      </w:r>
      <w:proofErr w:type="spellStart"/>
      <w:r w:rsidRPr="00E729EE">
        <w:rPr>
          <w:i/>
        </w:rPr>
        <w:t>wdatach</w:t>
      </w:r>
      <w:proofErr w:type="spellEnd"/>
      <w:r w:rsidRPr="00E729EE">
        <w:t>, s. 40</w:t>
      </w:r>
      <w:r>
        <w:t>.</w:t>
      </w:r>
    </w:p>
  </w:footnote>
  <w:footnote w:id="72">
    <w:p w:rsidR="00372A96" w:rsidRPr="00E729EE" w:rsidRDefault="00372A96" w:rsidP="00372A96">
      <w:pPr>
        <w:pStyle w:val="Tengrimdipnotmetni"/>
      </w:pPr>
      <w:r w:rsidRPr="00E729EE">
        <w:rPr>
          <w:rStyle w:val="DipnotBavurusu"/>
        </w:rPr>
        <w:footnoteRef/>
      </w:r>
      <w:r w:rsidRPr="00E729EE">
        <w:t xml:space="preserve"> </w:t>
      </w:r>
      <w:proofErr w:type="spellStart"/>
      <w:r>
        <w:t>Wojciech</w:t>
      </w:r>
      <w:proofErr w:type="spellEnd"/>
      <w:r>
        <w:t xml:space="preserve"> Kucharski, </w:t>
      </w:r>
      <w:proofErr w:type="spellStart"/>
      <w:r w:rsidRPr="00E729EE">
        <w:rPr>
          <w:i/>
        </w:rPr>
        <w:t>Historia</w:t>
      </w:r>
      <w:proofErr w:type="spellEnd"/>
      <w:r w:rsidRPr="00E729EE">
        <w:rPr>
          <w:i/>
        </w:rPr>
        <w:t xml:space="preserve"> w </w:t>
      </w:r>
      <w:proofErr w:type="spellStart"/>
      <w:r w:rsidRPr="00E729EE">
        <w:rPr>
          <w:i/>
        </w:rPr>
        <w:t>datach</w:t>
      </w:r>
      <w:proofErr w:type="spellEnd"/>
      <w:r w:rsidRPr="00E729EE">
        <w:t>, s.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96" w:rsidRPr="00167932" w:rsidRDefault="00372A96"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sidR="00C61A15">
      <w:rPr>
        <w:rStyle w:val="SayfaNumaras"/>
        <w:noProof/>
        <w:szCs w:val="18"/>
      </w:rPr>
      <w:t>16</w:t>
    </w:r>
    <w:r w:rsidRPr="00167932">
      <w:rPr>
        <w:rStyle w:val="SayfaNumaras"/>
        <w:szCs w:val="18"/>
      </w:rPr>
      <w:fldChar w:fldCharType="end"/>
    </w:r>
  </w:p>
  <w:p w:rsidR="00372A96" w:rsidRPr="005F34C3" w:rsidRDefault="00372A96" w:rsidP="007E221D">
    <w:pPr>
      <w:pStyle w:val="HeaderTodd"/>
    </w:pPr>
    <w:smartTag w:uri="urn:schemas-microsoft-com:office:smarttags" w:element="place">
      <w:r>
        <w:t>Po</w:t>
      </w:r>
    </w:smartTag>
    <w:r>
      <w:t>lonya Devletinin Gelişme Dönemi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96" w:rsidRPr="00167932" w:rsidRDefault="00372A96"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sidR="00C61A15">
      <w:rPr>
        <w:rStyle w:val="SayfaNumaras"/>
        <w:noProof/>
        <w:szCs w:val="18"/>
      </w:rPr>
      <w:t>35</w:t>
    </w:r>
    <w:r w:rsidRPr="00167932">
      <w:rPr>
        <w:rStyle w:val="SayfaNumaras"/>
        <w:szCs w:val="18"/>
      </w:rPr>
      <w:fldChar w:fldCharType="end"/>
    </w:r>
  </w:p>
  <w:p w:rsidR="00372A96" w:rsidRPr="005F34C3" w:rsidRDefault="00372A96" w:rsidP="007E221D">
    <w:pPr>
      <w:pStyle w:val="HeaderTodd"/>
    </w:pPr>
    <w:smartTag w:uri="urn:schemas-microsoft-com:office:smarttags" w:element="place">
      <w:r>
        <w:t>Po</w:t>
      </w:r>
    </w:smartTag>
    <w:r>
      <w:t>lonya Devletinin Yeniden İnşası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96" w:rsidRPr="00167932" w:rsidRDefault="00372A96" w:rsidP="005F34C3">
    <w:pPr>
      <w:pStyle w:val="a"/>
      <w:framePr w:wrap="around" w:vAnchor="text" w:hAnchor="margin" w:xAlign="outside" w:y="1"/>
      <w:rPr>
        <w:rStyle w:val="SayfaNumaras"/>
        <w:szCs w:val="18"/>
      </w:rPr>
    </w:pPr>
    <w:r w:rsidRPr="00167932">
      <w:rPr>
        <w:rStyle w:val="SayfaNumaras"/>
        <w:szCs w:val="18"/>
      </w:rPr>
      <w:fldChar w:fldCharType="begin"/>
    </w:r>
    <w:r w:rsidRPr="00167932">
      <w:rPr>
        <w:rStyle w:val="SayfaNumaras"/>
        <w:szCs w:val="18"/>
      </w:rPr>
      <w:instrText xml:space="preserve">PAGE  </w:instrText>
    </w:r>
    <w:r w:rsidRPr="00167932">
      <w:rPr>
        <w:rStyle w:val="SayfaNumaras"/>
        <w:szCs w:val="18"/>
      </w:rPr>
      <w:fldChar w:fldCharType="separate"/>
    </w:r>
    <w:r w:rsidR="00C61A15">
      <w:rPr>
        <w:rStyle w:val="SayfaNumaras"/>
        <w:noProof/>
        <w:szCs w:val="18"/>
      </w:rPr>
      <w:t>48</w:t>
    </w:r>
    <w:r w:rsidRPr="00167932">
      <w:rPr>
        <w:rStyle w:val="SayfaNumaras"/>
        <w:szCs w:val="18"/>
      </w:rPr>
      <w:fldChar w:fldCharType="end"/>
    </w:r>
  </w:p>
  <w:p w:rsidR="00372A96" w:rsidRPr="005F34C3" w:rsidRDefault="00372A96" w:rsidP="007E221D">
    <w:pPr>
      <w:pStyle w:val="HeaderTodd"/>
    </w:pPr>
    <w:r>
      <w:t xml:space="preserve">Feodal Bölünme Döneminde </w:t>
    </w:r>
    <w:smartTag w:uri="urn:schemas-microsoft-com:office:smarttags" w:element="place">
      <w:r>
        <w:t>Po</w:t>
      </w:r>
    </w:smartTag>
    <w:r>
      <w:t>lonya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8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F6FFC"/>
    <w:multiLevelType w:val="multilevel"/>
    <w:tmpl w:val="041F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9651AB6"/>
    <w:multiLevelType w:val="multilevel"/>
    <w:tmpl w:val="BC0491E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B5449"/>
    <w:multiLevelType w:val="multilevel"/>
    <w:tmpl w:val="6E5E68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516B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1550EB"/>
    <w:multiLevelType w:val="multilevel"/>
    <w:tmpl w:val="5FE8C354"/>
    <w:lvl w:ilvl="0">
      <w:start w:val="1"/>
      <w:numFmt w:val="decimal"/>
      <w:lvlText w:val="%1."/>
      <w:lvlJc w:val="left"/>
      <w:pPr>
        <w:ind w:left="587" w:hanging="360"/>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6" w15:restartNumberingAfterBreak="0">
    <w:nsid w:val="0F671CAE"/>
    <w:multiLevelType w:val="multilevel"/>
    <w:tmpl w:val="EF9E1C9A"/>
    <w:lvl w:ilvl="0">
      <w:start w:val="2"/>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9A6EAA"/>
    <w:multiLevelType w:val="hybridMultilevel"/>
    <w:tmpl w:val="4EFC77AE"/>
    <w:lvl w:ilvl="0" w:tplc="9D5A1A1E">
      <w:start w:val="5"/>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1569146F"/>
    <w:multiLevelType w:val="hybridMultilevel"/>
    <w:tmpl w:val="25AA7620"/>
    <w:lvl w:ilvl="0" w:tplc="DA5CA7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4B4EA8"/>
    <w:multiLevelType w:val="hybridMultilevel"/>
    <w:tmpl w:val="1CF07D3C"/>
    <w:lvl w:ilvl="0" w:tplc="F44A66EE">
      <w:start w:val="1"/>
      <w:numFmt w:val="decimal"/>
      <w:lvlText w:val="%1."/>
      <w:lvlJc w:val="left"/>
      <w:pPr>
        <w:tabs>
          <w:tab w:val="num" w:pos="810"/>
        </w:tabs>
        <w:ind w:left="810" w:hanging="51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0" w15:restartNumberingAfterBreak="0">
    <w:nsid w:val="17D339F5"/>
    <w:multiLevelType w:val="multilevel"/>
    <w:tmpl w:val="3232168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E36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D7EE7"/>
    <w:multiLevelType w:val="hybridMultilevel"/>
    <w:tmpl w:val="1108CFFA"/>
    <w:lvl w:ilvl="0" w:tplc="2F46E0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FF44C6"/>
    <w:multiLevelType w:val="multilevel"/>
    <w:tmpl w:val="485A345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34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8B4A5B"/>
    <w:multiLevelType w:val="multilevel"/>
    <w:tmpl w:val="A436216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7A11C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723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5B4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A06F89"/>
    <w:multiLevelType w:val="multilevel"/>
    <w:tmpl w:val="39502824"/>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B70560C"/>
    <w:multiLevelType w:val="hybridMultilevel"/>
    <w:tmpl w:val="D0D868C2"/>
    <w:lvl w:ilvl="0" w:tplc="111E0A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5A5FC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CD6BE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419B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D1ACA"/>
    <w:multiLevelType w:val="multilevel"/>
    <w:tmpl w:val="B8DE91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434C3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01131B"/>
    <w:multiLevelType w:val="multilevel"/>
    <w:tmpl w:val="3A703BB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941F35"/>
    <w:multiLevelType w:val="multilevel"/>
    <w:tmpl w:val="6F465146"/>
    <w:lvl w:ilvl="0">
      <w:start w:val="1"/>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8" w15:restartNumberingAfterBreak="0">
    <w:nsid w:val="6BA741B7"/>
    <w:multiLevelType w:val="multilevel"/>
    <w:tmpl w:val="FB18752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6683E4C"/>
    <w:multiLevelType w:val="multilevel"/>
    <w:tmpl w:val="48485868"/>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855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4"/>
  </w:num>
  <w:num w:numId="3">
    <w:abstractNumId w:val="15"/>
  </w:num>
  <w:num w:numId="4">
    <w:abstractNumId w:val="7"/>
  </w:num>
  <w:num w:numId="5">
    <w:abstractNumId w:val="9"/>
  </w:num>
  <w:num w:numId="6">
    <w:abstractNumId w:val="11"/>
  </w:num>
  <w:num w:numId="7">
    <w:abstractNumId w:val="1"/>
  </w:num>
  <w:num w:numId="8">
    <w:abstractNumId w:val="17"/>
  </w:num>
  <w:num w:numId="9">
    <w:abstractNumId w:val="30"/>
  </w:num>
  <w:num w:numId="10">
    <w:abstractNumId w:val="4"/>
  </w:num>
  <w:num w:numId="11">
    <w:abstractNumId w:val="25"/>
  </w:num>
  <w:num w:numId="12">
    <w:abstractNumId w:val="12"/>
  </w:num>
  <w:num w:numId="13">
    <w:abstractNumId w:val="20"/>
  </w:num>
  <w:num w:numId="14">
    <w:abstractNumId w:val="21"/>
  </w:num>
  <w:num w:numId="15">
    <w:abstractNumId w:val="0"/>
  </w:num>
  <w:num w:numId="16">
    <w:abstractNumId w:val="8"/>
  </w:num>
  <w:num w:numId="17">
    <w:abstractNumId w:val="14"/>
  </w:num>
  <w:num w:numId="18">
    <w:abstractNumId w:val="22"/>
  </w:num>
  <w:num w:numId="19">
    <w:abstractNumId w:val="18"/>
  </w:num>
  <w:num w:numId="20">
    <w:abstractNumId w:val="5"/>
  </w:num>
  <w:num w:numId="21">
    <w:abstractNumId w:val="19"/>
  </w:num>
  <w:num w:numId="22">
    <w:abstractNumId w:val="13"/>
  </w:num>
  <w:num w:numId="23">
    <w:abstractNumId w:val="3"/>
  </w:num>
  <w:num w:numId="24">
    <w:abstractNumId w:val="10"/>
  </w:num>
  <w:num w:numId="25">
    <w:abstractNumId w:val="26"/>
  </w:num>
  <w:num w:numId="26">
    <w:abstractNumId w:val="2"/>
  </w:num>
  <w:num w:numId="27">
    <w:abstractNumId w:val="29"/>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F9"/>
    <w:rsid w:val="000347CA"/>
    <w:rsid w:val="0004186F"/>
    <w:rsid w:val="000524F7"/>
    <w:rsid w:val="00147D1A"/>
    <w:rsid w:val="00160DD1"/>
    <w:rsid w:val="003708F9"/>
    <w:rsid w:val="00372A96"/>
    <w:rsid w:val="00380271"/>
    <w:rsid w:val="004761AE"/>
    <w:rsid w:val="0053053E"/>
    <w:rsid w:val="005B200E"/>
    <w:rsid w:val="00653C6F"/>
    <w:rsid w:val="006F3325"/>
    <w:rsid w:val="00722E65"/>
    <w:rsid w:val="0078265A"/>
    <w:rsid w:val="007B5272"/>
    <w:rsid w:val="009A3875"/>
    <w:rsid w:val="00B679E6"/>
    <w:rsid w:val="00B75A23"/>
    <w:rsid w:val="00B857D9"/>
    <w:rsid w:val="00C61A15"/>
    <w:rsid w:val="00CE3D0D"/>
    <w:rsid w:val="00D0634F"/>
    <w:rsid w:val="00D566F2"/>
    <w:rsid w:val="00E94E70"/>
    <w:rsid w:val="00F555C5"/>
    <w:rsid w:val="00FB0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AD5BB7F"/>
  <w15:chartTrackingRefBased/>
  <w15:docId w15:val="{DED7E874-8AD3-4D00-9FC1-B1D23966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72A96"/>
    <w:pPr>
      <w:spacing w:before="300" w:after="40" w:line="276" w:lineRule="auto"/>
      <w:outlineLvl w:val="0"/>
    </w:pPr>
    <w:rPr>
      <w:rFonts w:ascii="Garamond" w:eastAsia="Times New Roman" w:hAnsi="Garamond" w:cs="Times New Roman"/>
      <w:b/>
      <w:caps/>
      <w:spacing w:val="5"/>
      <w:sz w:val="28"/>
      <w:szCs w:val="32"/>
      <w:lang w:val="en-US" w:bidi="en-US"/>
    </w:rPr>
  </w:style>
  <w:style w:type="paragraph" w:styleId="Balk2">
    <w:name w:val="heading 2"/>
    <w:basedOn w:val="Normal"/>
    <w:next w:val="Normal"/>
    <w:link w:val="Balk2Char"/>
    <w:uiPriority w:val="9"/>
    <w:qFormat/>
    <w:rsid w:val="00372A96"/>
    <w:pPr>
      <w:spacing w:before="240" w:after="80" w:line="276" w:lineRule="auto"/>
      <w:outlineLvl w:val="1"/>
    </w:pPr>
    <w:rPr>
      <w:rFonts w:ascii="Garamond" w:eastAsia="Times New Roman" w:hAnsi="Garamond" w:cs="Times New Roman"/>
      <w:b/>
      <w:spacing w:val="5"/>
      <w:sz w:val="24"/>
      <w:szCs w:val="28"/>
      <w:lang w:val="en-US" w:bidi="en-US"/>
    </w:rPr>
  </w:style>
  <w:style w:type="paragraph" w:styleId="Balk3">
    <w:name w:val="heading 3"/>
    <w:basedOn w:val="Normal"/>
    <w:next w:val="Normal"/>
    <w:link w:val="Balk3Char"/>
    <w:uiPriority w:val="9"/>
    <w:qFormat/>
    <w:rsid w:val="00372A96"/>
    <w:pPr>
      <w:spacing w:after="0" w:line="276" w:lineRule="auto"/>
      <w:outlineLvl w:val="2"/>
    </w:pPr>
    <w:rPr>
      <w:rFonts w:ascii="Garamond" w:eastAsia="Times New Roman" w:hAnsi="Garamond" w:cs="Times New Roman"/>
      <w:b/>
      <w:spacing w:val="5"/>
      <w:sz w:val="20"/>
      <w:szCs w:val="24"/>
      <w:lang w:val="en-US" w:bidi="en-US"/>
    </w:rPr>
  </w:style>
  <w:style w:type="paragraph" w:styleId="Balk4">
    <w:name w:val="heading 4"/>
    <w:basedOn w:val="Normal"/>
    <w:next w:val="Normal"/>
    <w:link w:val="Balk4Char"/>
    <w:uiPriority w:val="9"/>
    <w:qFormat/>
    <w:rsid w:val="00372A96"/>
    <w:pPr>
      <w:spacing w:before="240" w:after="0" w:line="276" w:lineRule="auto"/>
      <w:outlineLvl w:val="3"/>
    </w:pPr>
    <w:rPr>
      <w:rFonts w:ascii="Garamond" w:eastAsia="Times New Roman" w:hAnsi="Garamond" w:cs="Times New Roman"/>
      <w:i/>
      <w:spacing w:val="10"/>
      <w:sz w:val="18"/>
      <w:lang w:val="en-US" w:bidi="en-US"/>
    </w:rPr>
  </w:style>
  <w:style w:type="paragraph" w:styleId="Balk5">
    <w:name w:val="heading 5"/>
    <w:basedOn w:val="Normal"/>
    <w:next w:val="Normal"/>
    <w:link w:val="Balk5Char"/>
    <w:uiPriority w:val="9"/>
    <w:qFormat/>
    <w:rsid w:val="00372A96"/>
    <w:pPr>
      <w:spacing w:before="200" w:after="0" w:line="276" w:lineRule="auto"/>
      <w:outlineLvl w:val="4"/>
    </w:pPr>
    <w:rPr>
      <w:rFonts w:ascii="Calibri" w:eastAsia="Times New Roman" w:hAnsi="Calibri" w:cs="Times New Roman"/>
      <w:smallCaps/>
      <w:color w:val="943634"/>
      <w:spacing w:val="10"/>
      <w:szCs w:val="26"/>
      <w:lang w:val="en-US" w:bidi="en-US"/>
    </w:rPr>
  </w:style>
  <w:style w:type="paragraph" w:styleId="Balk6">
    <w:name w:val="heading 6"/>
    <w:basedOn w:val="Normal"/>
    <w:next w:val="Normal"/>
    <w:link w:val="Balk6Char"/>
    <w:uiPriority w:val="9"/>
    <w:qFormat/>
    <w:rsid w:val="00372A96"/>
    <w:pPr>
      <w:spacing w:after="0" w:line="276" w:lineRule="auto"/>
      <w:outlineLvl w:val="5"/>
    </w:pPr>
    <w:rPr>
      <w:rFonts w:ascii="Calibri" w:eastAsia="Times New Roman" w:hAnsi="Calibri" w:cs="Times New Roman"/>
      <w:smallCaps/>
      <w:color w:val="C0504D"/>
      <w:spacing w:val="5"/>
      <w:szCs w:val="20"/>
      <w:lang w:val="en-US" w:bidi="en-US"/>
    </w:rPr>
  </w:style>
  <w:style w:type="paragraph" w:styleId="Balk7">
    <w:name w:val="heading 7"/>
    <w:basedOn w:val="Normal"/>
    <w:next w:val="Normal"/>
    <w:link w:val="Balk7Char"/>
    <w:uiPriority w:val="9"/>
    <w:qFormat/>
    <w:rsid w:val="00372A96"/>
    <w:pPr>
      <w:spacing w:after="0" w:line="276" w:lineRule="auto"/>
      <w:outlineLvl w:val="6"/>
    </w:pPr>
    <w:rPr>
      <w:rFonts w:ascii="Calibri" w:eastAsia="Times New Roman" w:hAnsi="Calibri" w:cs="Times New Roman"/>
      <w:b/>
      <w:smallCaps/>
      <w:color w:val="C0504D"/>
      <w:spacing w:val="10"/>
      <w:sz w:val="20"/>
      <w:szCs w:val="20"/>
      <w:lang w:val="en-US" w:bidi="en-US"/>
    </w:rPr>
  </w:style>
  <w:style w:type="paragraph" w:styleId="Balk8">
    <w:name w:val="heading 8"/>
    <w:basedOn w:val="Normal"/>
    <w:next w:val="Normal"/>
    <w:link w:val="Balk8Char"/>
    <w:uiPriority w:val="9"/>
    <w:qFormat/>
    <w:rsid w:val="00372A96"/>
    <w:pPr>
      <w:spacing w:after="0" w:line="276" w:lineRule="auto"/>
      <w:outlineLvl w:val="7"/>
    </w:pPr>
    <w:rPr>
      <w:rFonts w:ascii="Calibri" w:eastAsia="Times New Roman" w:hAnsi="Calibri" w:cs="Times New Roman"/>
      <w:b/>
      <w:i/>
      <w:smallCaps/>
      <w:color w:val="943634"/>
      <w:sz w:val="20"/>
      <w:szCs w:val="20"/>
      <w:lang w:val="en-US" w:bidi="en-US"/>
    </w:rPr>
  </w:style>
  <w:style w:type="paragraph" w:styleId="Balk9">
    <w:name w:val="heading 9"/>
    <w:basedOn w:val="Normal"/>
    <w:next w:val="Normal"/>
    <w:link w:val="Balk9Char"/>
    <w:uiPriority w:val="9"/>
    <w:qFormat/>
    <w:rsid w:val="00372A96"/>
    <w:pPr>
      <w:spacing w:after="0" w:line="276" w:lineRule="auto"/>
      <w:outlineLvl w:val="8"/>
    </w:pPr>
    <w:rPr>
      <w:rFonts w:ascii="Calibri" w:eastAsia="Times New Roman" w:hAnsi="Calibri" w:cs="Times New Roman"/>
      <w:b/>
      <w:i/>
      <w:smallCaps/>
      <w:color w:val="622423"/>
      <w:sz w:val="20"/>
      <w:szCs w:val="20"/>
      <w:lang w:val="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Char"/>
    <w:basedOn w:val="Normal"/>
    <w:link w:val="DipnotMetniChar"/>
    <w:rsid w:val="00CE3D0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Char Char Char"/>
    <w:basedOn w:val="VarsaylanParagrafYazTipi"/>
    <w:link w:val="DipnotMetni"/>
    <w:rsid w:val="00CE3D0D"/>
    <w:rPr>
      <w:rFonts w:ascii="Times New Roman" w:eastAsia="Times New Roman" w:hAnsi="Times New Roman" w:cs="Times New Roman"/>
      <w:sz w:val="20"/>
      <w:szCs w:val="20"/>
      <w:lang w:eastAsia="tr-TR"/>
    </w:rPr>
  </w:style>
  <w:style w:type="character" w:styleId="DipnotBavurusu">
    <w:name w:val="footnote reference"/>
    <w:rsid w:val="00CE3D0D"/>
    <w:rPr>
      <w:vertAlign w:val="superscript"/>
    </w:rPr>
  </w:style>
  <w:style w:type="character" w:styleId="Kpr">
    <w:name w:val="Hyperlink"/>
    <w:basedOn w:val="VarsaylanParagrafYazTipi"/>
    <w:uiPriority w:val="99"/>
    <w:unhideWhenUsed/>
    <w:rsid w:val="00CE3D0D"/>
    <w:rPr>
      <w:color w:val="0563C1" w:themeColor="hyperlink"/>
      <w:u w:val="single"/>
    </w:rPr>
  </w:style>
  <w:style w:type="paragraph" w:styleId="ListeParagraf">
    <w:name w:val="List Paragraph"/>
    <w:basedOn w:val="Normal"/>
    <w:uiPriority w:val="34"/>
    <w:qFormat/>
    <w:rsid w:val="00CE3D0D"/>
    <w:pPr>
      <w:ind w:left="720"/>
      <w:contextualSpacing/>
    </w:pPr>
  </w:style>
  <w:style w:type="character" w:customStyle="1" w:styleId="Balk1Char">
    <w:name w:val="Başlık 1 Char"/>
    <w:basedOn w:val="VarsaylanParagrafYazTipi"/>
    <w:link w:val="Balk1"/>
    <w:uiPriority w:val="9"/>
    <w:rsid w:val="00372A96"/>
    <w:rPr>
      <w:rFonts w:ascii="Garamond" w:eastAsia="Times New Roman" w:hAnsi="Garamond" w:cs="Times New Roman"/>
      <w:b/>
      <w:caps/>
      <w:spacing w:val="5"/>
      <w:sz w:val="28"/>
      <w:szCs w:val="32"/>
      <w:lang w:val="en-US" w:bidi="en-US"/>
    </w:rPr>
  </w:style>
  <w:style w:type="character" w:customStyle="1" w:styleId="Balk2Char">
    <w:name w:val="Başlık 2 Char"/>
    <w:basedOn w:val="VarsaylanParagrafYazTipi"/>
    <w:link w:val="Balk2"/>
    <w:uiPriority w:val="9"/>
    <w:rsid w:val="00372A96"/>
    <w:rPr>
      <w:rFonts w:ascii="Garamond" w:eastAsia="Times New Roman" w:hAnsi="Garamond" w:cs="Times New Roman"/>
      <w:b/>
      <w:spacing w:val="5"/>
      <w:sz w:val="24"/>
      <w:szCs w:val="28"/>
      <w:lang w:val="en-US" w:bidi="en-US"/>
    </w:rPr>
  </w:style>
  <w:style w:type="character" w:customStyle="1" w:styleId="Balk3Char">
    <w:name w:val="Başlık 3 Char"/>
    <w:basedOn w:val="VarsaylanParagrafYazTipi"/>
    <w:link w:val="Balk3"/>
    <w:uiPriority w:val="9"/>
    <w:rsid w:val="00372A96"/>
    <w:rPr>
      <w:rFonts w:ascii="Garamond" w:eastAsia="Times New Roman" w:hAnsi="Garamond" w:cs="Times New Roman"/>
      <w:b/>
      <w:spacing w:val="5"/>
      <w:sz w:val="20"/>
      <w:szCs w:val="24"/>
      <w:lang w:val="en-US" w:bidi="en-US"/>
    </w:rPr>
  </w:style>
  <w:style w:type="character" w:customStyle="1" w:styleId="Balk4Char">
    <w:name w:val="Başlık 4 Char"/>
    <w:basedOn w:val="VarsaylanParagrafYazTipi"/>
    <w:link w:val="Balk4"/>
    <w:uiPriority w:val="9"/>
    <w:rsid w:val="00372A96"/>
    <w:rPr>
      <w:rFonts w:ascii="Garamond" w:eastAsia="Times New Roman" w:hAnsi="Garamond" w:cs="Times New Roman"/>
      <w:i/>
      <w:spacing w:val="10"/>
      <w:sz w:val="18"/>
      <w:lang w:val="en-US" w:bidi="en-US"/>
    </w:rPr>
  </w:style>
  <w:style w:type="character" w:customStyle="1" w:styleId="Balk5Char">
    <w:name w:val="Başlık 5 Char"/>
    <w:basedOn w:val="VarsaylanParagrafYazTipi"/>
    <w:link w:val="Balk5"/>
    <w:uiPriority w:val="9"/>
    <w:rsid w:val="00372A96"/>
    <w:rPr>
      <w:rFonts w:ascii="Calibri" w:eastAsia="Times New Roman" w:hAnsi="Calibri" w:cs="Times New Roman"/>
      <w:smallCaps/>
      <w:color w:val="943634"/>
      <w:spacing w:val="10"/>
      <w:szCs w:val="26"/>
      <w:lang w:val="en-US" w:bidi="en-US"/>
    </w:rPr>
  </w:style>
  <w:style w:type="character" w:customStyle="1" w:styleId="Balk6Char">
    <w:name w:val="Başlık 6 Char"/>
    <w:basedOn w:val="VarsaylanParagrafYazTipi"/>
    <w:link w:val="Balk6"/>
    <w:uiPriority w:val="9"/>
    <w:rsid w:val="00372A96"/>
    <w:rPr>
      <w:rFonts w:ascii="Calibri" w:eastAsia="Times New Roman" w:hAnsi="Calibri" w:cs="Times New Roman"/>
      <w:smallCaps/>
      <w:color w:val="C0504D"/>
      <w:spacing w:val="5"/>
      <w:szCs w:val="20"/>
      <w:lang w:val="en-US" w:bidi="en-US"/>
    </w:rPr>
  </w:style>
  <w:style w:type="character" w:customStyle="1" w:styleId="Balk7Char">
    <w:name w:val="Başlık 7 Char"/>
    <w:basedOn w:val="VarsaylanParagrafYazTipi"/>
    <w:link w:val="Balk7"/>
    <w:uiPriority w:val="9"/>
    <w:rsid w:val="00372A96"/>
    <w:rPr>
      <w:rFonts w:ascii="Calibri" w:eastAsia="Times New Roman" w:hAnsi="Calibri" w:cs="Times New Roman"/>
      <w:b/>
      <w:smallCaps/>
      <w:color w:val="C0504D"/>
      <w:spacing w:val="10"/>
      <w:sz w:val="20"/>
      <w:szCs w:val="20"/>
      <w:lang w:val="en-US" w:bidi="en-US"/>
    </w:rPr>
  </w:style>
  <w:style w:type="character" w:customStyle="1" w:styleId="Balk8Char">
    <w:name w:val="Başlık 8 Char"/>
    <w:basedOn w:val="VarsaylanParagrafYazTipi"/>
    <w:link w:val="Balk8"/>
    <w:uiPriority w:val="9"/>
    <w:rsid w:val="00372A96"/>
    <w:rPr>
      <w:rFonts w:ascii="Calibri" w:eastAsia="Times New Roman" w:hAnsi="Calibri" w:cs="Times New Roman"/>
      <w:b/>
      <w:i/>
      <w:smallCaps/>
      <w:color w:val="943634"/>
      <w:sz w:val="20"/>
      <w:szCs w:val="20"/>
      <w:lang w:val="en-US" w:bidi="en-US"/>
    </w:rPr>
  </w:style>
  <w:style w:type="character" w:customStyle="1" w:styleId="Balk9Char">
    <w:name w:val="Başlık 9 Char"/>
    <w:basedOn w:val="VarsaylanParagrafYazTipi"/>
    <w:link w:val="Balk9"/>
    <w:uiPriority w:val="9"/>
    <w:rsid w:val="00372A96"/>
    <w:rPr>
      <w:rFonts w:ascii="Calibri" w:eastAsia="Times New Roman" w:hAnsi="Calibri" w:cs="Times New Roman"/>
      <w:b/>
      <w:i/>
      <w:smallCaps/>
      <w:color w:val="622423"/>
      <w:sz w:val="20"/>
      <w:szCs w:val="20"/>
      <w:lang w:val="en-US" w:bidi="en-US"/>
    </w:rPr>
  </w:style>
  <w:style w:type="paragraph" w:styleId="bekMetni">
    <w:name w:val="Block Text"/>
    <w:basedOn w:val="Normal"/>
    <w:rsid w:val="00372A96"/>
    <w:pPr>
      <w:spacing w:after="200" w:line="276" w:lineRule="auto"/>
      <w:ind w:left="1" w:right="-1703"/>
      <w:jc w:val="both"/>
    </w:pPr>
    <w:rPr>
      <w:rFonts w:ascii="Ali Sir Nevayi Ceviri" w:eastAsia="Times New Roman" w:hAnsi="Ali Sir Nevayi Ceviri" w:cs="Times New Roman"/>
      <w:sz w:val="24"/>
      <w:szCs w:val="20"/>
      <w:lang w:val="en-US" w:bidi="en-US"/>
    </w:rPr>
  </w:style>
  <w:style w:type="character" w:styleId="SayfaNumaras">
    <w:name w:val="page number"/>
    <w:rsid w:val="00372A96"/>
    <w:rPr>
      <w:rFonts w:ascii="CG Times" w:hAnsi="CG Times"/>
      <w:sz w:val="18"/>
    </w:rPr>
  </w:style>
  <w:style w:type="paragraph" w:styleId="a">
    <w:basedOn w:val="Normal"/>
    <w:next w:val="Normal"/>
    <w:uiPriority w:val="11"/>
    <w:qFormat/>
    <w:rsid w:val="00372A96"/>
    <w:pPr>
      <w:spacing w:after="720" w:line="240" w:lineRule="auto"/>
      <w:jc w:val="right"/>
    </w:pPr>
    <w:rPr>
      <w:rFonts w:ascii="Cambria" w:eastAsia="Times New Roman" w:hAnsi="Cambria" w:cs="Times New Roman"/>
      <w:sz w:val="20"/>
      <w:lang w:val="en-US" w:bidi="en-US"/>
    </w:rPr>
  </w:style>
  <w:style w:type="character" w:customStyle="1" w:styleId="stbilgiChar">
    <w:name w:val="Üstbilgi Char"/>
    <w:locked/>
    <w:rsid w:val="00372A96"/>
    <w:rPr>
      <w:rFonts w:ascii="Garamond Premr Pro" w:hAnsi="Garamond Premr Pro"/>
      <w:lang w:val="tr-TR" w:eastAsia="tr-TR" w:bidi="ar-SA"/>
    </w:rPr>
  </w:style>
  <w:style w:type="paragraph" w:styleId="ResimYazs">
    <w:name w:val="caption"/>
    <w:basedOn w:val="Normal"/>
    <w:next w:val="Normal"/>
    <w:uiPriority w:val="35"/>
    <w:qFormat/>
    <w:rsid w:val="00372A96"/>
    <w:pPr>
      <w:spacing w:after="200" w:line="276" w:lineRule="auto"/>
      <w:jc w:val="both"/>
    </w:pPr>
    <w:rPr>
      <w:rFonts w:ascii="Calibri" w:eastAsia="Times New Roman" w:hAnsi="Calibri" w:cs="Times New Roman"/>
      <w:b/>
      <w:bCs/>
      <w:caps/>
      <w:sz w:val="16"/>
      <w:szCs w:val="18"/>
      <w:lang w:val="en-US" w:bidi="en-US"/>
    </w:rPr>
  </w:style>
  <w:style w:type="paragraph" w:styleId="NormalWeb">
    <w:name w:val="Normal (Web)"/>
    <w:basedOn w:val="Normal"/>
    <w:rsid w:val="00372A96"/>
    <w:pPr>
      <w:spacing w:before="100" w:beforeAutospacing="1" w:after="100" w:afterAutospacing="1" w:line="276" w:lineRule="auto"/>
      <w:jc w:val="both"/>
    </w:pPr>
    <w:rPr>
      <w:rFonts w:ascii="Calibri" w:eastAsia="Times New Roman" w:hAnsi="Calibri" w:cs="Times New Roman"/>
      <w:sz w:val="24"/>
      <w:szCs w:val="24"/>
      <w:lang w:val="en-US" w:bidi="en-US"/>
    </w:rPr>
  </w:style>
  <w:style w:type="paragraph" w:customStyle="1" w:styleId="StilTengrimBalk2GeniletmeltDaraltmaltAltkes">
    <w:name w:val="Stil Tengrim_Başlık2 + Genişletme ölçütü /Daraltma ölçütü Altı kes..."/>
    <w:basedOn w:val="TengrimBalk2"/>
    <w:link w:val="StilTengrimBalk2GeniletmeltDaraltmaltAltkesChar"/>
    <w:rsid w:val="00372A96"/>
    <w:rPr>
      <w:rFonts w:eastAsia="Times New Roman" w:cs="Times New Roman"/>
      <w:b w:val="0"/>
      <w:spacing w:val="0"/>
    </w:rPr>
  </w:style>
  <w:style w:type="paragraph" w:customStyle="1" w:styleId="tengrimgvdemetni">
    <w:name w:val="tengrim gövde metni"/>
    <w:basedOn w:val="Normal"/>
    <w:next w:val="Normal"/>
    <w:link w:val="tengrimgvdemetniChar"/>
    <w:autoRedefine/>
    <w:rsid w:val="00372A96"/>
    <w:pPr>
      <w:spacing w:after="0" w:line="240" w:lineRule="auto"/>
      <w:ind w:firstLine="301"/>
      <w:jc w:val="both"/>
    </w:pPr>
    <w:rPr>
      <w:rFonts w:ascii="CG Times" w:eastAsia="Times New Roman" w:hAnsi="CG Times" w:cs="Times Turkish Transcription"/>
      <w:color w:val="000000"/>
      <w:sz w:val="20"/>
      <w:szCs w:val="20"/>
      <w:lang w:bidi="en-US"/>
    </w:rPr>
  </w:style>
  <w:style w:type="character" w:customStyle="1" w:styleId="tengrimgvdemetniChar">
    <w:name w:val="tengrim gövde metni Char"/>
    <w:link w:val="tengrimgvdemetni"/>
    <w:rsid w:val="00372A96"/>
    <w:rPr>
      <w:rFonts w:ascii="CG Times" w:eastAsia="Times New Roman" w:hAnsi="CG Times" w:cs="Times Turkish Transcription"/>
      <w:color w:val="000000"/>
      <w:sz w:val="20"/>
      <w:szCs w:val="20"/>
      <w:lang w:bidi="en-US"/>
    </w:rPr>
  </w:style>
  <w:style w:type="paragraph" w:customStyle="1" w:styleId="Tengrimdipnotmetni">
    <w:name w:val="Tengrim dipnot metni"/>
    <w:basedOn w:val="DipnotMetni"/>
    <w:next w:val="DipnotMetni"/>
    <w:link w:val="TengrimdipnotmetniChar"/>
    <w:rsid w:val="00372A96"/>
    <w:pPr>
      <w:ind w:firstLine="301"/>
      <w:jc w:val="both"/>
    </w:pPr>
    <w:rPr>
      <w:rFonts w:ascii="CG Times" w:hAnsi="CG Times"/>
      <w:sz w:val="16"/>
      <w:lang w:val="en-US" w:eastAsia="en-US" w:bidi="en-US"/>
    </w:rPr>
  </w:style>
  <w:style w:type="character" w:customStyle="1" w:styleId="TengrimdipnotmetniChar">
    <w:name w:val="Tengrim dipnot metni Char"/>
    <w:link w:val="Tengrimdipnotmetni"/>
    <w:rsid w:val="00372A96"/>
    <w:rPr>
      <w:rFonts w:ascii="CG Times" w:eastAsia="Times New Roman" w:hAnsi="CG Times" w:cs="Times New Roman"/>
      <w:sz w:val="16"/>
      <w:szCs w:val="20"/>
      <w:lang w:val="en-US" w:bidi="en-US"/>
    </w:rPr>
  </w:style>
  <w:style w:type="paragraph" w:customStyle="1" w:styleId="TengrimBlm">
    <w:name w:val="Tengrim Bölüm"/>
    <w:basedOn w:val="Balk1"/>
    <w:rsid w:val="00372A96"/>
    <w:pPr>
      <w:widowControl w:val="0"/>
      <w:spacing w:before="480" w:after="240" w:line="264" w:lineRule="auto"/>
    </w:pPr>
    <w:rPr>
      <w:rFonts w:ascii="Times" w:hAnsi="Times"/>
      <w:b w:val="0"/>
      <w:snapToGrid w:val="0"/>
      <w:spacing w:val="26"/>
    </w:rPr>
  </w:style>
  <w:style w:type="paragraph" w:customStyle="1" w:styleId="Tengrim2kademeBalkT1">
    <w:name w:val="Tengrim_2kademe_Başlık_T_1"/>
    <w:basedOn w:val="Normal"/>
    <w:rsid w:val="00372A96"/>
    <w:pPr>
      <w:keepNext/>
      <w:widowControl w:val="0"/>
      <w:spacing w:before="480" w:after="240" w:line="276" w:lineRule="auto"/>
      <w:jc w:val="center"/>
      <w:outlineLvl w:val="0"/>
    </w:pPr>
    <w:rPr>
      <w:rFonts w:ascii="Garamond Premr Pro" w:eastAsia="Times New Roman" w:hAnsi="Garamond Premr Pro" w:cs="Times New Roman"/>
      <w:bCs/>
      <w:snapToGrid w:val="0"/>
      <w:spacing w:val="20"/>
      <w:lang w:val="en-US" w:bidi="en-US"/>
    </w:rPr>
  </w:style>
  <w:style w:type="paragraph" w:customStyle="1" w:styleId="Tengrim3kademeBalkT2">
    <w:name w:val="Tengrim_3kademe_Başlık_T_2"/>
    <w:basedOn w:val="Balk2"/>
    <w:link w:val="Tengrim3kademeBalkT2CharChar"/>
    <w:rsid w:val="00372A96"/>
    <w:pPr>
      <w:spacing w:before="360" w:after="240" w:line="264" w:lineRule="auto"/>
    </w:pPr>
    <w:rPr>
      <w:rFonts w:ascii="Garamond Premr Pro" w:hAnsi="Garamond Premr Pro"/>
      <w:b w:val="0"/>
      <w:bCs/>
      <w:i/>
      <w:iCs/>
      <w:color w:val="000000"/>
      <w:spacing w:val="10"/>
      <w:kern w:val="22"/>
      <w:sz w:val="22"/>
    </w:rPr>
  </w:style>
  <w:style w:type="character" w:customStyle="1" w:styleId="Tengrim3kademeBalkT2CharChar">
    <w:name w:val="Tengrim_3kademe_Başlık_T_2 Char Char"/>
    <w:link w:val="Tengrim3kademeBalkT2"/>
    <w:rsid w:val="00372A96"/>
    <w:rPr>
      <w:rFonts w:ascii="Garamond Premr Pro" w:eastAsia="Times New Roman" w:hAnsi="Garamond Premr Pro" w:cs="Times New Roman"/>
      <w:bCs/>
      <w:i/>
      <w:iCs/>
      <w:color w:val="000000"/>
      <w:spacing w:val="10"/>
      <w:kern w:val="22"/>
      <w:szCs w:val="28"/>
      <w:lang w:val="en-US" w:bidi="en-US"/>
    </w:rPr>
  </w:style>
  <w:style w:type="paragraph" w:customStyle="1" w:styleId="BalkT3">
    <w:name w:val="Başlık_T_3"/>
    <w:basedOn w:val="Tengrim3kademeBalkT2"/>
    <w:link w:val="BalkT3Char"/>
    <w:rsid w:val="00372A96"/>
    <w:rPr>
      <w:kern w:val="0"/>
      <w:sz w:val="21"/>
    </w:rPr>
  </w:style>
  <w:style w:type="character" w:customStyle="1" w:styleId="BalkT3Char">
    <w:name w:val="Başlık_T_3 Char"/>
    <w:link w:val="BalkT3"/>
    <w:rsid w:val="00372A96"/>
    <w:rPr>
      <w:rFonts w:ascii="Garamond Premr Pro" w:eastAsia="Times New Roman" w:hAnsi="Garamond Premr Pro" w:cs="Times New Roman"/>
      <w:bCs/>
      <w:i/>
      <w:iCs/>
      <w:color w:val="000000"/>
      <w:spacing w:val="10"/>
      <w:sz w:val="21"/>
      <w:szCs w:val="28"/>
      <w:lang w:val="en-US" w:bidi="en-US"/>
    </w:rPr>
  </w:style>
  <w:style w:type="paragraph" w:customStyle="1" w:styleId="TengrimMetafor">
    <w:name w:val="Tengrim_Metafor"/>
    <w:basedOn w:val="Balk8"/>
    <w:rsid w:val="00372A96"/>
    <w:pPr>
      <w:spacing w:before="120" w:after="60"/>
    </w:pPr>
    <w:rPr>
      <w:rFonts w:ascii="Times" w:hAnsi="Times"/>
      <w:i w:val="0"/>
      <w:iCs/>
      <w:smallCaps w:val="0"/>
      <w:spacing w:val="10"/>
      <w:sz w:val="21"/>
      <w:szCs w:val="24"/>
    </w:rPr>
  </w:style>
  <w:style w:type="paragraph" w:customStyle="1" w:styleId="TengrimBaslik5">
    <w:name w:val="Tengrim Baslik 5"/>
    <w:basedOn w:val="Balk5"/>
    <w:rsid w:val="00372A96"/>
    <w:pPr>
      <w:spacing w:before="120"/>
    </w:pPr>
    <w:rPr>
      <w:rFonts w:ascii="Times" w:hAnsi="Times"/>
      <w:b/>
      <w:bCs/>
      <w:spacing w:val="20"/>
      <w:sz w:val="21"/>
      <w:szCs w:val="21"/>
    </w:rPr>
  </w:style>
  <w:style w:type="paragraph" w:customStyle="1" w:styleId="Tengrimbekmetnitekparagraf">
    <w:name w:val="Tengrim_öbekmetni_tekparagraf"/>
    <w:basedOn w:val="Normal"/>
    <w:link w:val="TengrimbekmetnitekparagrafChar"/>
    <w:rsid w:val="00372A96"/>
    <w:pPr>
      <w:spacing w:before="240" w:after="300" w:line="276" w:lineRule="auto"/>
      <w:ind w:left="432"/>
      <w:jc w:val="both"/>
    </w:pPr>
    <w:rPr>
      <w:rFonts w:ascii="Garamond Premr Pro" w:eastAsia="SimSun" w:hAnsi="Garamond Premr Pro" w:cs="Times New Roman"/>
      <w:spacing w:val="-2"/>
      <w:sz w:val="19"/>
      <w:szCs w:val="19"/>
      <w:lang w:val="en-US" w:eastAsia="zh-CN" w:bidi="en-US"/>
    </w:rPr>
  </w:style>
  <w:style w:type="paragraph" w:customStyle="1" w:styleId="TengrimKaynaklar">
    <w:name w:val="Tengrim Kaynaklar"/>
    <w:basedOn w:val="Normal"/>
    <w:link w:val="TengrimKaynaklarChar"/>
    <w:rsid w:val="00372A96"/>
    <w:pPr>
      <w:spacing w:after="0" w:line="240" w:lineRule="auto"/>
      <w:ind w:left="289" w:hanging="289"/>
      <w:jc w:val="both"/>
    </w:pPr>
    <w:rPr>
      <w:rFonts w:ascii="CG Times" w:eastAsia="SimSun" w:hAnsi="CG Times" w:cs="Times New Roman"/>
      <w:spacing w:val="-4"/>
      <w:sz w:val="19"/>
      <w:szCs w:val="20"/>
      <w:lang w:val="en-US" w:eastAsia="zh-CN" w:bidi="en-US"/>
    </w:rPr>
  </w:style>
  <w:style w:type="character" w:customStyle="1" w:styleId="TengrimKaynaklarChar">
    <w:name w:val="Tengrim Kaynaklar Char"/>
    <w:link w:val="TengrimKaynaklar"/>
    <w:rsid w:val="00372A96"/>
    <w:rPr>
      <w:rFonts w:ascii="CG Times" w:eastAsia="SimSun" w:hAnsi="CG Times" w:cs="Times New Roman"/>
      <w:spacing w:val="-4"/>
      <w:sz w:val="19"/>
      <w:szCs w:val="20"/>
      <w:lang w:val="en-US" w:eastAsia="zh-CN" w:bidi="en-US"/>
    </w:rPr>
  </w:style>
  <w:style w:type="paragraph" w:styleId="ListeMaddemi">
    <w:name w:val="List Bullet"/>
    <w:basedOn w:val="Normal"/>
    <w:autoRedefine/>
    <w:rsid w:val="00372A96"/>
    <w:pPr>
      <w:tabs>
        <w:tab w:val="num" w:pos="360"/>
        <w:tab w:val="num" w:pos="420"/>
      </w:tabs>
      <w:spacing w:before="60" w:after="60" w:line="360" w:lineRule="auto"/>
      <w:ind w:left="360" w:hanging="420"/>
      <w:jc w:val="both"/>
    </w:pPr>
    <w:rPr>
      <w:rFonts w:ascii="Calibri" w:eastAsia="Times New Roman" w:hAnsi="Calibri" w:cs="Times New Roman"/>
      <w:sz w:val="24"/>
      <w:szCs w:val="20"/>
      <w:lang w:val="en-US" w:bidi="en-US"/>
    </w:rPr>
  </w:style>
  <w:style w:type="paragraph" w:customStyle="1" w:styleId="BalkT4">
    <w:name w:val="Başlık_T_4"/>
    <w:basedOn w:val="BalkT3"/>
    <w:rsid w:val="00372A96"/>
    <w:pPr>
      <w:spacing w:after="0"/>
      <w:jc w:val="center"/>
    </w:pPr>
    <w:rPr>
      <w:spacing w:val="0"/>
    </w:rPr>
  </w:style>
  <w:style w:type="paragraph" w:customStyle="1" w:styleId="BalkT5">
    <w:name w:val="Başlık_T_5"/>
    <w:basedOn w:val="BalkT4"/>
    <w:rsid w:val="00372A96"/>
    <w:pPr>
      <w:spacing w:after="120"/>
    </w:pPr>
  </w:style>
  <w:style w:type="paragraph" w:customStyle="1" w:styleId="TengrimBalk20">
    <w:name w:val="Tengrim Başlık2"/>
    <w:basedOn w:val="Balk1"/>
    <w:rsid w:val="00372A96"/>
    <w:pPr>
      <w:widowControl w:val="0"/>
      <w:spacing w:before="320" w:after="60"/>
      <w:ind w:left="709" w:hanging="709"/>
    </w:pPr>
    <w:rPr>
      <w:rFonts w:ascii="Times New Roman" w:hAnsi="Times New Roman"/>
      <w:snapToGrid w:val="0"/>
      <w:spacing w:val="20"/>
      <w:sz w:val="22"/>
    </w:rPr>
  </w:style>
  <w:style w:type="character" w:styleId="zlenenKpr">
    <w:name w:val="FollowedHyperlink"/>
    <w:rsid w:val="00372A96"/>
    <w:rPr>
      <w:color w:val="800080"/>
      <w:u w:val="single"/>
    </w:rPr>
  </w:style>
  <w:style w:type="paragraph" w:styleId="Kaynaka">
    <w:name w:val="table of authorities"/>
    <w:basedOn w:val="Normal"/>
    <w:next w:val="Normal"/>
    <w:semiHidden/>
    <w:rsid w:val="00372A96"/>
    <w:pPr>
      <w:spacing w:before="60" w:after="200" w:line="360" w:lineRule="auto"/>
      <w:ind w:left="198" w:hanging="198"/>
      <w:jc w:val="both"/>
    </w:pPr>
    <w:rPr>
      <w:rFonts w:ascii="Calibri" w:eastAsia="Times New Roman" w:hAnsi="Calibri" w:cs="Times New Roman"/>
      <w:sz w:val="24"/>
      <w:szCs w:val="20"/>
      <w:lang w:val="en-US" w:bidi="en-US"/>
    </w:rPr>
  </w:style>
  <w:style w:type="paragraph" w:customStyle="1" w:styleId="Tengrimkaynak">
    <w:name w:val="Tengrim_kaynak"/>
    <w:basedOn w:val="Normal"/>
    <w:link w:val="TengrimkaynakChar"/>
    <w:rsid w:val="00372A96"/>
    <w:pPr>
      <w:spacing w:before="20" w:after="200" w:line="276" w:lineRule="auto"/>
      <w:ind w:left="288" w:hanging="288"/>
      <w:jc w:val="both"/>
    </w:pPr>
    <w:rPr>
      <w:rFonts w:ascii="Garamond Premr Pro" w:eastAsia="Times New Roman" w:hAnsi="Garamond Premr Pro" w:cs="Times New Roman"/>
      <w:sz w:val="18"/>
      <w:szCs w:val="18"/>
      <w:lang w:val="en-US" w:bidi="en-US"/>
    </w:rPr>
  </w:style>
  <w:style w:type="character" w:customStyle="1" w:styleId="TengrimkaynakChar">
    <w:name w:val="Tengrim_kaynak Char"/>
    <w:link w:val="Tengrimkaynak"/>
    <w:rsid w:val="00372A96"/>
    <w:rPr>
      <w:rFonts w:ascii="Garamond Premr Pro" w:eastAsia="Times New Roman" w:hAnsi="Garamond Premr Pro" w:cs="Times New Roman"/>
      <w:sz w:val="18"/>
      <w:szCs w:val="18"/>
      <w:lang w:val="en-US" w:bidi="en-US"/>
    </w:rPr>
  </w:style>
  <w:style w:type="paragraph" w:customStyle="1" w:styleId="HeaderTodd">
    <w:name w:val="Header_T_odd"/>
    <w:basedOn w:val="Normal"/>
    <w:autoRedefine/>
    <w:rsid w:val="00372A96"/>
    <w:pPr>
      <w:pBdr>
        <w:bottom w:val="single" w:sz="4" w:space="1" w:color="auto"/>
      </w:pBdr>
      <w:spacing w:after="200" w:line="276" w:lineRule="auto"/>
      <w:jc w:val="center"/>
    </w:pPr>
    <w:rPr>
      <w:rFonts w:ascii="CG Times" w:eastAsia="Times New Roman" w:hAnsi="CG Times" w:cs="Times New Roman"/>
      <w:i/>
      <w:iCs/>
      <w:sz w:val="20"/>
      <w:szCs w:val="20"/>
      <w:lang w:bidi="en-US"/>
    </w:rPr>
  </w:style>
  <w:style w:type="character" w:customStyle="1" w:styleId="TengrimBalk2Char">
    <w:name w:val="Tengrim_Başlık2 Char"/>
    <w:link w:val="TengrimBalk2"/>
    <w:rsid w:val="00372A96"/>
    <w:rPr>
      <w:rFonts w:ascii="CG Times" w:hAnsi="CG Times"/>
      <w:b/>
      <w:spacing w:val="5"/>
      <w:sz w:val="24"/>
      <w:szCs w:val="28"/>
      <w:lang w:val="en-US" w:bidi="en-US"/>
    </w:rPr>
  </w:style>
  <w:style w:type="paragraph" w:styleId="BelgeBalantlar">
    <w:name w:val="Document Map"/>
    <w:basedOn w:val="Normal"/>
    <w:link w:val="BelgeBalantlarChar"/>
    <w:semiHidden/>
    <w:rsid w:val="00372A96"/>
    <w:pPr>
      <w:shd w:val="clear" w:color="auto" w:fill="000080"/>
      <w:spacing w:after="200" w:line="276" w:lineRule="auto"/>
      <w:jc w:val="both"/>
    </w:pPr>
    <w:rPr>
      <w:rFonts w:ascii="Tahoma" w:eastAsia="Times New Roman" w:hAnsi="Tahoma" w:cs="Tahoma"/>
      <w:sz w:val="20"/>
      <w:szCs w:val="20"/>
      <w:lang w:val="en-US" w:bidi="en-US"/>
    </w:rPr>
  </w:style>
  <w:style w:type="character" w:customStyle="1" w:styleId="BelgeBalantlarChar">
    <w:name w:val="Belge Bağlantıları Char"/>
    <w:basedOn w:val="VarsaylanParagrafYazTipi"/>
    <w:link w:val="BelgeBalantlar"/>
    <w:semiHidden/>
    <w:rsid w:val="00372A96"/>
    <w:rPr>
      <w:rFonts w:ascii="Tahoma" w:eastAsia="Times New Roman" w:hAnsi="Tahoma" w:cs="Tahoma"/>
      <w:sz w:val="20"/>
      <w:szCs w:val="20"/>
      <w:shd w:val="clear" w:color="auto" w:fill="000080"/>
      <w:lang w:val="en-US" w:bidi="en-US"/>
    </w:rPr>
  </w:style>
  <w:style w:type="paragraph" w:customStyle="1" w:styleId="Tengrim4kademelBalkT2105nk">
    <w:name w:val="Tengrim_4kademe_l Başlık_T_2 + 105 nk"/>
    <w:basedOn w:val="Tengrim3kademeBalkT2"/>
    <w:link w:val="Tengrim4kademelBalkT2105nkChar"/>
    <w:rsid w:val="00372A96"/>
    <w:rPr>
      <w:bCs w:val="0"/>
      <w:sz w:val="21"/>
    </w:rPr>
  </w:style>
  <w:style w:type="character" w:customStyle="1" w:styleId="Tengrim4kademelBalkT2105nkChar">
    <w:name w:val="Tengrim_4kademe_l Başlık_T_2 + 105 nk Char"/>
    <w:link w:val="Tengrim4kademelBalkT2105nk"/>
    <w:rsid w:val="00372A96"/>
    <w:rPr>
      <w:rFonts w:ascii="Garamond Premr Pro" w:eastAsia="Times New Roman" w:hAnsi="Garamond Premr Pro" w:cs="Times New Roman"/>
      <w:i/>
      <w:iCs/>
      <w:color w:val="000000"/>
      <w:spacing w:val="10"/>
      <w:kern w:val="22"/>
      <w:sz w:val="21"/>
      <w:szCs w:val="28"/>
      <w:lang w:val="en-US" w:bidi="en-US"/>
    </w:rPr>
  </w:style>
  <w:style w:type="character" w:customStyle="1" w:styleId="AltbilgiChar">
    <w:name w:val="Altbilgi Char"/>
    <w:locked/>
    <w:rsid w:val="00372A96"/>
    <w:rPr>
      <w:lang w:val="tr-TR" w:eastAsia="tr-TR" w:bidi="ar-SA"/>
    </w:rPr>
  </w:style>
  <w:style w:type="paragraph" w:customStyle="1" w:styleId="Tengrimicindekiler10pt">
    <w:name w:val="Tengrim_icindekiler_10pt"/>
    <w:basedOn w:val="Normal"/>
    <w:rsid w:val="00372A96"/>
    <w:pPr>
      <w:tabs>
        <w:tab w:val="left" w:pos="357"/>
        <w:tab w:val="left" w:pos="510"/>
        <w:tab w:val="left" w:pos="663"/>
        <w:tab w:val="left" w:pos="816"/>
        <w:tab w:val="left" w:pos="970"/>
        <w:tab w:val="left" w:pos="1123"/>
        <w:tab w:val="left" w:pos="1276"/>
        <w:tab w:val="left" w:pos="1429"/>
        <w:tab w:val="right" w:leader="dot" w:pos="7031"/>
      </w:tabs>
      <w:adjustRightInd w:val="0"/>
      <w:snapToGrid w:val="0"/>
      <w:spacing w:after="200" w:line="288" w:lineRule="auto"/>
      <w:jc w:val="both"/>
    </w:pPr>
    <w:rPr>
      <w:rFonts w:ascii="Garamond Premr Pro" w:eastAsia="Times New Roman" w:hAnsi="Garamond Premr Pro" w:cs="Times New Roman"/>
      <w:sz w:val="20"/>
      <w:szCs w:val="20"/>
      <w:lang w:val="en-US" w:eastAsia="zh-CN" w:bidi="en-US"/>
    </w:rPr>
  </w:style>
  <w:style w:type="paragraph" w:styleId="Dizin1">
    <w:name w:val="index 1"/>
    <w:basedOn w:val="Normal"/>
    <w:next w:val="Normal"/>
    <w:autoRedefine/>
    <w:uiPriority w:val="99"/>
    <w:semiHidden/>
    <w:rsid w:val="00372A96"/>
    <w:pPr>
      <w:tabs>
        <w:tab w:val="right" w:pos="2783"/>
      </w:tabs>
      <w:spacing w:after="0" w:line="240" w:lineRule="auto"/>
      <w:ind w:left="210" w:hanging="210"/>
    </w:pPr>
    <w:rPr>
      <w:rFonts w:ascii="CG Times" w:eastAsia="Times New Roman" w:hAnsi="CG Times" w:cs="Times New Roman"/>
      <w:noProof/>
      <w:sz w:val="14"/>
      <w:szCs w:val="14"/>
      <w:lang w:val="de-DE" w:bidi="en-US"/>
    </w:rPr>
  </w:style>
  <w:style w:type="paragraph" w:styleId="Dizin2">
    <w:name w:val="index 2"/>
    <w:basedOn w:val="Normal"/>
    <w:next w:val="Normal"/>
    <w:autoRedefine/>
    <w:semiHidden/>
    <w:rsid w:val="00372A96"/>
    <w:pPr>
      <w:tabs>
        <w:tab w:val="right" w:pos="2783"/>
      </w:tabs>
      <w:spacing w:after="0" w:line="240" w:lineRule="auto"/>
      <w:ind w:left="400" w:hanging="200"/>
    </w:pPr>
    <w:rPr>
      <w:rFonts w:ascii="Garamond Premr Pro" w:eastAsia="Times New Roman" w:hAnsi="Garamond Premr Pro" w:cs="Times New Roman"/>
      <w:noProof/>
      <w:sz w:val="14"/>
      <w:szCs w:val="14"/>
      <w:lang w:val="en-US" w:bidi="en-US"/>
    </w:rPr>
  </w:style>
  <w:style w:type="paragraph" w:customStyle="1" w:styleId="StilTengrim2kademeBalkT1Kaln">
    <w:name w:val="Stil Tengrim_2kademe_Başlık_T_1 + Kalın"/>
    <w:basedOn w:val="Tengrim2kademeBalkT1"/>
    <w:rsid w:val="00372A96"/>
    <w:rPr>
      <w:b/>
    </w:rPr>
  </w:style>
  <w:style w:type="paragraph" w:customStyle="1" w:styleId="StilTengrim2kademeBalkT1Kaln1">
    <w:name w:val="Stil Tengrim_2kademe_Başlık_T_1 + Kalın1"/>
    <w:basedOn w:val="Tengrim2kademeBalkT1"/>
    <w:rsid w:val="00372A96"/>
    <w:rPr>
      <w:b/>
    </w:rPr>
  </w:style>
  <w:style w:type="paragraph" w:customStyle="1" w:styleId="StilTengrim2kademeBalkT1nce26px">
    <w:name w:val="Stil Tengrim_2kademe_Başlık_T_1 + Önce:  26 px"/>
    <w:basedOn w:val="Tengrim2kademeBalkT1"/>
    <w:rsid w:val="00372A96"/>
    <w:pPr>
      <w:spacing w:before="390"/>
    </w:pPr>
    <w:rPr>
      <w:bCs w:val="0"/>
      <w:szCs w:val="20"/>
    </w:rPr>
  </w:style>
  <w:style w:type="paragraph" w:customStyle="1" w:styleId="StilTengrim3kademeBalkT2nce20px">
    <w:name w:val="Stil Tengrim_3kademe_Başlık_T_2 + Önce:  20 px"/>
    <w:basedOn w:val="Tengrim3kademeBalkT2"/>
    <w:rsid w:val="00372A96"/>
    <w:pPr>
      <w:spacing w:before="300"/>
    </w:pPr>
    <w:rPr>
      <w:rFonts w:ascii="CG Times" w:hAnsi="CG Times"/>
      <w:bCs w:val="0"/>
    </w:rPr>
  </w:style>
  <w:style w:type="paragraph" w:customStyle="1" w:styleId="StilTengrim2kademeBalkT1nce26px1">
    <w:name w:val="Stil Tengrim_2kademe_Başlık_T_1 + Önce:  26 px1"/>
    <w:basedOn w:val="Tengrim2kademeBalkT1"/>
    <w:rsid w:val="00372A96"/>
    <w:pPr>
      <w:spacing w:before="390"/>
    </w:pPr>
    <w:rPr>
      <w:bCs w:val="0"/>
      <w:szCs w:val="20"/>
    </w:rPr>
  </w:style>
  <w:style w:type="paragraph" w:customStyle="1" w:styleId="StilTengrimbekmetnitekparagrafSol29pxnce0px">
    <w:name w:val="Stil Tengrim_öbekmetni_tekparagraf + Sol:  29 px Önce:  0 px"/>
    <w:basedOn w:val="Tengrimbekmetnitekparagraf"/>
    <w:link w:val="StilTengrimbekmetnitekparagrafSol29pxnce0pxChar"/>
    <w:rsid w:val="00372A96"/>
    <w:pPr>
      <w:spacing w:before="0"/>
      <w:ind w:left="435"/>
    </w:pPr>
    <w:rPr>
      <w:rFonts w:ascii="CG Times" w:eastAsia="Times New Roman" w:hAnsi="CG Times"/>
      <w:szCs w:val="20"/>
    </w:rPr>
  </w:style>
  <w:style w:type="paragraph" w:customStyle="1" w:styleId="StilDizin1Times75nkSol6px">
    <w:name w:val="Stil Dizin 1 + Times 75 nk Sol:  6 px"/>
    <w:basedOn w:val="Dizin1"/>
    <w:rsid w:val="00372A96"/>
    <w:pPr>
      <w:ind w:left="284"/>
    </w:pPr>
    <w:rPr>
      <w:rFonts w:ascii="Garamond Premr Pro" w:hAnsi="Garamond Premr Pro"/>
      <w:sz w:val="15"/>
      <w:szCs w:val="20"/>
    </w:rPr>
  </w:style>
  <w:style w:type="paragraph" w:customStyle="1" w:styleId="StilTengrim3kademeBalkT2nce20px1">
    <w:name w:val="Stil Tengrim_3kademe_Başlık_T_2 + Önce:  20 px1"/>
    <w:basedOn w:val="Tengrim3kademeBalkT2"/>
    <w:rsid w:val="00372A96"/>
    <w:pPr>
      <w:spacing w:before="300"/>
    </w:pPr>
    <w:rPr>
      <w:bCs w:val="0"/>
    </w:rPr>
  </w:style>
  <w:style w:type="paragraph" w:customStyle="1" w:styleId="StilTengrim4kademelBalkT2105nk8nk">
    <w:name w:val="Stil Tengrim_4kademe_l Başlık_T_2 + 105 nk + 8 nk"/>
    <w:basedOn w:val="Tengrim4kademelBalkT2105nk"/>
    <w:link w:val="StilTengrim4kademelBalkT2105nk8nkChar"/>
    <w:rsid w:val="00372A96"/>
    <w:rPr>
      <w:sz w:val="16"/>
    </w:rPr>
  </w:style>
  <w:style w:type="character" w:customStyle="1" w:styleId="StilTengrim4kademelBalkT2105nk8nkChar">
    <w:name w:val="Stil Tengrim_4kademe_l Başlık_T_2 + 105 nk + 8 nk Char"/>
    <w:link w:val="StilTengrim4kademelBalkT2105nk8nk"/>
    <w:rsid w:val="00372A96"/>
    <w:rPr>
      <w:rFonts w:ascii="Garamond Premr Pro" w:eastAsia="Times New Roman" w:hAnsi="Garamond Premr Pro" w:cs="Times New Roman"/>
      <w:i/>
      <w:iCs/>
      <w:color w:val="000000"/>
      <w:spacing w:val="10"/>
      <w:kern w:val="22"/>
      <w:sz w:val="16"/>
      <w:szCs w:val="28"/>
      <w:lang w:val="en-US" w:bidi="en-US"/>
    </w:rPr>
  </w:style>
  <w:style w:type="paragraph" w:customStyle="1" w:styleId="StilTengrim2kademeBalkT1nce50px">
    <w:name w:val="Stil Tengrim_2kademe_Başlık_T_1 + Önce:  50 px"/>
    <w:basedOn w:val="Tengrim2kademeBalkT1"/>
    <w:rsid w:val="00372A96"/>
    <w:pPr>
      <w:spacing w:before="750"/>
    </w:pPr>
    <w:rPr>
      <w:bCs w:val="0"/>
      <w:szCs w:val="20"/>
    </w:rPr>
  </w:style>
  <w:style w:type="paragraph" w:customStyle="1" w:styleId="StilTengrimBlm16nkOrtadan">
    <w:name w:val="Stil Tengrim Bölüm + 16 nk Ortadan"/>
    <w:basedOn w:val="TengrimBlm"/>
    <w:rsid w:val="00372A96"/>
    <w:pPr>
      <w:jc w:val="center"/>
    </w:pPr>
    <w:rPr>
      <w:rFonts w:ascii="Garamond Premr Pro" w:hAnsi="Garamond Premr Pro"/>
      <w:bCs/>
      <w:sz w:val="32"/>
    </w:rPr>
  </w:style>
  <w:style w:type="paragraph" w:styleId="BalonMetni">
    <w:name w:val="Balloon Text"/>
    <w:basedOn w:val="Normal"/>
    <w:link w:val="BalonMetniChar"/>
    <w:semiHidden/>
    <w:rsid w:val="00372A96"/>
    <w:pPr>
      <w:spacing w:after="200" w:line="276" w:lineRule="auto"/>
      <w:jc w:val="both"/>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semiHidden/>
    <w:rsid w:val="00372A96"/>
    <w:rPr>
      <w:rFonts w:ascii="Tahoma" w:eastAsia="Times New Roman" w:hAnsi="Tahoma" w:cs="Tahoma"/>
      <w:sz w:val="16"/>
      <w:szCs w:val="16"/>
      <w:lang w:val="en-US" w:bidi="en-US"/>
    </w:rPr>
  </w:style>
  <w:style w:type="paragraph" w:styleId="GvdeMetni">
    <w:name w:val="Body Text"/>
    <w:basedOn w:val="Normal"/>
    <w:link w:val="GvdeMetniChar"/>
    <w:semiHidden/>
    <w:rsid w:val="00372A96"/>
    <w:pPr>
      <w:tabs>
        <w:tab w:val="left" w:pos="567"/>
      </w:tabs>
      <w:spacing w:after="200" w:line="276" w:lineRule="auto"/>
      <w:jc w:val="both"/>
    </w:pPr>
    <w:rPr>
      <w:rFonts w:ascii="Arial" w:eastAsia="Times New Roman" w:hAnsi="Arial" w:cs="Times New Roman"/>
      <w:szCs w:val="20"/>
      <w:lang w:val="en-US" w:bidi="en-US"/>
    </w:rPr>
  </w:style>
  <w:style w:type="character" w:customStyle="1" w:styleId="GvdeMetniChar">
    <w:name w:val="Gövde Metni Char"/>
    <w:basedOn w:val="VarsaylanParagrafYazTipi"/>
    <w:link w:val="GvdeMetni"/>
    <w:semiHidden/>
    <w:rsid w:val="00372A96"/>
    <w:rPr>
      <w:rFonts w:ascii="Arial" w:eastAsia="Times New Roman" w:hAnsi="Arial" w:cs="Times New Roman"/>
      <w:szCs w:val="20"/>
      <w:lang w:val="en-US" w:bidi="en-US"/>
    </w:rPr>
  </w:style>
  <w:style w:type="paragraph" w:customStyle="1" w:styleId="stil">
    <w:name w:val="stil"/>
    <w:basedOn w:val="Normal"/>
    <w:rsid w:val="00372A96"/>
    <w:pPr>
      <w:spacing w:before="100" w:beforeAutospacing="1" w:after="100" w:afterAutospacing="1" w:line="276" w:lineRule="auto"/>
      <w:jc w:val="both"/>
    </w:pPr>
    <w:rPr>
      <w:rFonts w:ascii="Calibri" w:eastAsia="Times New Roman" w:hAnsi="Calibri" w:cs="Times New Roman"/>
      <w:sz w:val="24"/>
      <w:szCs w:val="24"/>
      <w:lang w:val="en-US" w:bidi="en-US"/>
    </w:rPr>
  </w:style>
  <w:style w:type="character" w:customStyle="1" w:styleId="dipnotmetnichar0">
    <w:name w:val="dipnotmetnichar"/>
    <w:rsid w:val="00372A96"/>
    <w:rPr>
      <w:rFonts w:cs="Times New Roman"/>
    </w:rPr>
  </w:style>
  <w:style w:type="paragraph" w:customStyle="1" w:styleId="Stil0">
    <w:name w:val="Stil"/>
    <w:link w:val="StilChar"/>
    <w:rsid w:val="00372A96"/>
    <w:pPr>
      <w:widowControl w:val="0"/>
      <w:autoSpaceDE w:val="0"/>
      <w:autoSpaceDN w:val="0"/>
      <w:adjustRightInd w:val="0"/>
      <w:spacing w:after="200" w:line="276" w:lineRule="auto"/>
      <w:jc w:val="both"/>
    </w:pPr>
    <w:rPr>
      <w:rFonts w:ascii="Calibri" w:eastAsia="Times New Roman" w:hAnsi="Calibri" w:cs="Times New Roman"/>
      <w:sz w:val="24"/>
      <w:szCs w:val="24"/>
      <w:lang w:eastAsia="tr-TR"/>
    </w:rPr>
  </w:style>
  <w:style w:type="character" w:customStyle="1" w:styleId="StilChar">
    <w:name w:val="Stil Char"/>
    <w:link w:val="Stil0"/>
    <w:rsid w:val="00372A96"/>
    <w:rPr>
      <w:rFonts w:ascii="Calibri" w:eastAsia="Times New Roman" w:hAnsi="Calibri" w:cs="Times New Roman"/>
      <w:sz w:val="24"/>
      <w:szCs w:val="24"/>
      <w:lang w:eastAsia="tr-TR"/>
    </w:rPr>
  </w:style>
  <w:style w:type="paragraph" w:customStyle="1" w:styleId="stilkiYanaYasla">
    <w:name w:val="stil + İki Yana Yasla"/>
    <w:aliases w:val="İlk satır:  1,25 cm,Önce:  Otomatik,Sonra:  Otomatik...,Stil + İki Yana Yasla,Önce:  6 nk,Satır aralığı:  1.5 ......"/>
    <w:basedOn w:val="Stil0"/>
    <w:link w:val="stilkiYanaYaslalksatr125cmnceOtomatikSonraOtomatikCharChar"/>
    <w:rsid w:val="00372A96"/>
    <w:pPr>
      <w:spacing w:before="120" w:line="360" w:lineRule="auto"/>
      <w:ind w:firstLine="709"/>
    </w:pPr>
    <w:rPr>
      <w:w w:val="111"/>
      <w:lang w:bidi="he-IL"/>
    </w:rPr>
  </w:style>
  <w:style w:type="character" w:customStyle="1" w:styleId="stilkiYanaYaslalksatr125cmnceOtomatikSonraOtomatikCharChar">
    <w:name w:val="stil + İki Yana Yasla;İlk satır:  1;25 cm;Önce:  Otomatik;Sonra:  Otomatik... Char Char"/>
    <w:link w:val="stilkiYanaYasla"/>
    <w:rsid w:val="00372A96"/>
    <w:rPr>
      <w:rFonts w:ascii="Calibri" w:eastAsia="Times New Roman" w:hAnsi="Calibri" w:cs="Times New Roman"/>
      <w:w w:val="111"/>
      <w:sz w:val="24"/>
      <w:szCs w:val="24"/>
      <w:lang w:eastAsia="tr-TR" w:bidi="he-IL"/>
    </w:rPr>
  </w:style>
  <w:style w:type="paragraph" w:styleId="GvdeMetni2">
    <w:name w:val="Body Text 2"/>
    <w:basedOn w:val="Normal"/>
    <w:link w:val="GvdeMetni2Char"/>
    <w:rsid w:val="00372A96"/>
    <w:pPr>
      <w:spacing w:after="120" w:line="480" w:lineRule="auto"/>
      <w:jc w:val="both"/>
    </w:pPr>
    <w:rPr>
      <w:rFonts w:ascii="Calibri" w:eastAsia="Times New Roman" w:hAnsi="Calibri" w:cs="Times New Roman"/>
      <w:lang w:val="en-US" w:bidi="en-US"/>
    </w:rPr>
  </w:style>
  <w:style w:type="character" w:customStyle="1" w:styleId="GvdeMetni2Char">
    <w:name w:val="Gövde Metni 2 Char"/>
    <w:basedOn w:val="VarsaylanParagrafYazTipi"/>
    <w:link w:val="GvdeMetni2"/>
    <w:rsid w:val="00372A96"/>
    <w:rPr>
      <w:rFonts w:ascii="Calibri" w:eastAsia="Times New Roman" w:hAnsi="Calibri" w:cs="Times New Roman"/>
      <w:lang w:val="en-US" w:bidi="en-US"/>
    </w:rPr>
  </w:style>
  <w:style w:type="paragraph" w:customStyle="1" w:styleId="katalog2">
    <w:name w:val="katalog2"/>
    <w:basedOn w:val="Normal"/>
    <w:rsid w:val="00372A96"/>
    <w:pPr>
      <w:spacing w:after="200" w:line="204" w:lineRule="atLeast"/>
      <w:ind w:left="96" w:right="60" w:firstLine="240"/>
      <w:jc w:val="both"/>
    </w:pPr>
    <w:rPr>
      <w:rFonts w:ascii="Verdana" w:eastAsia="Times New Roman" w:hAnsi="Verdana" w:cs="Times New Roman"/>
      <w:color w:val="333333"/>
      <w:sz w:val="16"/>
      <w:szCs w:val="16"/>
      <w:lang w:val="en-US" w:bidi="en-US"/>
    </w:rPr>
  </w:style>
  <w:style w:type="paragraph" w:customStyle="1" w:styleId="katalog4">
    <w:name w:val="katalog4"/>
    <w:basedOn w:val="Normal"/>
    <w:rsid w:val="00372A96"/>
    <w:pPr>
      <w:spacing w:after="200" w:line="204" w:lineRule="atLeast"/>
      <w:ind w:left="96" w:right="60"/>
      <w:jc w:val="both"/>
    </w:pPr>
    <w:rPr>
      <w:rFonts w:ascii="Verdana" w:eastAsia="Times New Roman" w:hAnsi="Verdana" w:cs="Times New Roman"/>
      <w:color w:val="333333"/>
      <w:sz w:val="16"/>
      <w:szCs w:val="16"/>
      <w:lang w:val="en-US" w:bidi="en-US"/>
    </w:rPr>
  </w:style>
  <w:style w:type="paragraph" w:customStyle="1" w:styleId="NormalMetin">
    <w:name w:val="Normal Metin"/>
    <w:basedOn w:val="DipnotMetni"/>
    <w:rsid w:val="00372A96"/>
    <w:pPr>
      <w:spacing w:after="200" w:line="276" w:lineRule="auto"/>
      <w:jc w:val="both"/>
    </w:pPr>
    <w:rPr>
      <w:rFonts w:ascii="Calibri" w:hAnsi="Calibri"/>
      <w:lang w:val="en-US" w:eastAsia="en-US" w:bidi="en-US"/>
    </w:rPr>
  </w:style>
  <w:style w:type="paragraph" w:styleId="GvdeMetniGirintisi">
    <w:name w:val="Body Text Indent"/>
    <w:basedOn w:val="Normal"/>
    <w:link w:val="GvdeMetniGirintisiChar"/>
    <w:rsid w:val="00372A96"/>
    <w:pPr>
      <w:spacing w:after="120" w:line="276" w:lineRule="auto"/>
      <w:ind w:left="283"/>
      <w:jc w:val="both"/>
    </w:pPr>
    <w:rPr>
      <w:rFonts w:ascii="Calibri" w:eastAsia="Times New Roman" w:hAnsi="Calibri" w:cs="Times New Roman"/>
      <w:sz w:val="24"/>
      <w:szCs w:val="24"/>
      <w:lang w:val="en-US" w:bidi="en-US"/>
    </w:rPr>
  </w:style>
  <w:style w:type="character" w:customStyle="1" w:styleId="GvdeMetniGirintisiChar">
    <w:name w:val="Gövde Metni Girintisi Char"/>
    <w:basedOn w:val="VarsaylanParagrafYazTipi"/>
    <w:link w:val="GvdeMetniGirintisi"/>
    <w:rsid w:val="00372A96"/>
    <w:rPr>
      <w:rFonts w:ascii="Calibri" w:eastAsia="Times New Roman" w:hAnsi="Calibri" w:cs="Times New Roman"/>
      <w:sz w:val="24"/>
      <w:szCs w:val="24"/>
      <w:lang w:val="en-US" w:bidi="en-US"/>
    </w:rPr>
  </w:style>
  <w:style w:type="paragraph" w:styleId="GvdeMetni3">
    <w:name w:val="Body Text 3"/>
    <w:basedOn w:val="Normal"/>
    <w:link w:val="GvdeMetni3Char"/>
    <w:rsid w:val="00372A96"/>
    <w:pPr>
      <w:spacing w:after="120" w:line="276" w:lineRule="auto"/>
      <w:jc w:val="both"/>
    </w:pPr>
    <w:rPr>
      <w:rFonts w:ascii="Calibri" w:eastAsia="Times New Roman" w:hAnsi="Calibri" w:cs="Times New Roman"/>
      <w:sz w:val="16"/>
      <w:szCs w:val="16"/>
      <w:lang w:val="en-US" w:bidi="en-US"/>
    </w:rPr>
  </w:style>
  <w:style w:type="character" w:customStyle="1" w:styleId="GvdeMetni3Char">
    <w:name w:val="Gövde Metni 3 Char"/>
    <w:basedOn w:val="VarsaylanParagrafYazTipi"/>
    <w:link w:val="GvdeMetni3"/>
    <w:rsid w:val="00372A96"/>
    <w:rPr>
      <w:rFonts w:ascii="Calibri" w:eastAsia="Times New Roman" w:hAnsi="Calibri" w:cs="Times New Roman"/>
      <w:sz w:val="16"/>
      <w:szCs w:val="16"/>
      <w:lang w:val="en-US" w:bidi="en-US"/>
    </w:rPr>
  </w:style>
  <w:style w:type="paragraph" w:styleId="SonnotMetni">
    <w:name w:val="endnote text"/>
    <w:basedOn w:val="Normal"/>
    <w:link w:val="SonnotMetniChar"/>
    <w:semiHidden/>
    <w:rsid w:val="00372A96"/>
    <w:pPr>
      <w:spacing w:after="200" w:line="276" w:lineRule="auto"/>
      <w:jc w:val="both"/>
    </w:pPr>
    <w:rPr>
      <w:rFonts w:ascii="Calibri" w:eastAsia="Times New Roman" w:hAnsi="Calibri" w:cs="Times New Roman"/>
      <w:sz w:val="20"/>
      <w:szCs w:val="20"/>
      <w:lang w:val="en-US" w:bidi="en-US"/>
    </w:rPr>
  </w:style>
  <w:style w:type="character" w:customStyle="1" w:styleId="SonnotMetniChar">
    <w:name w:val="Sonnot Metni Char"/>
    <w:basedOn w:val="VarsaylanParagrafYazTipi"/>
    <w:link w:val="SonnotMetni"/>
    <w:semiHidden/>
    <w:rsid w:val="00372A96"/>
    <w:rPr>
      <w:rFonts w:ascii="Calibri" w:eastAsia="Times New Roman" w:hAnsi="Calibri" w:cs="Times New Roman"/>
      <w:sz w:val="20"/>
      <w:szCs w:val="20"/>
      <w:lang w:val="en-US" w:bidi="en-US"/>
    </w:rPr>
  </w:style>
  <w:style w:type="paragraph" w:styleId="GvdeMetniGirintisi2">
    <w:name w:val="Body Text Indent 2"/>
    <w:basedOn w:val="Normal"/>
    <w:link w:val="GvdeMetniGirintisi2Char"/>
    <w:rsid w:val="00372A96"/>
    <w:pPr>
      <w:spacing w:after="120" w:line="480" w:lineRule="auto"/>
      <w:ind w:left="283"/>
      <w:jc w:val="both"/>
    </w:pPr>
    <w:rPr>
      <w:rFonts w:ascii="Calibri" w:eastAsia="Times New Roman" w:hAnsi="Calibri" w:cs="Times New Roman"/>
      <w:lang w:val="en-US" w:bidi="en-US"/>
    </w:rPr>
  </w:style>
  <w:style w:type="character" w:customStyle="1" w:styleId="GvdeMetniGirintisi2Char">
    <w:name w:val="Gövde Metni Girintisi 2 Char"/>
    <w:basedOn w:val="VarsaylanParagrafYazTipi"/>
    <w:link w:val="GvdeMetniGirintisi2"/>
    <w:rsid w:val="00372A96"/>
    <w:rPr>
      <w:rFonts w:ascii="Calibri" w:eastAsia="Times New Roman" w:hAnsi="Calibri" w:cs="Times New Roman"/>
      <w:lang w:val="en-US" w:bidi="en-US"/>
    </w:rPr>
  </w:style>
  <w:style w:type="character" w:customStyle="1" w:styleId="StilTengrimBalk2GeniletmeltDaraltmaltAltkesChar">
    <w:name w:val="Stil Tengrim_Başlık2 + Genişletme ölçütü /Daraltma ölçütü Altı kes... Char"/>
    <w:link w:val="StilTengrimBalk2GeniletmeltDaraltmaltAltkes"/>
    <w:rsid w:val="00372A96"/>
    <w:rPr>
      <w:rFonts w:ascii="CG Times" w:eastAsia="Times New Roman" w:hAnsi="CG Times" w:cs="Times New Roman"/>
      <w:sz w:val="24"/>
      <w:szCs w:val="28"/>
      <w:lang w:val="en-US" w:bidi="en-US"/>
    </w:rPr>
  </w:style>
  <w:style w:type="paragraph" w:customStyle="1" w:styleId="StilBalk1GaramondPremrPro16nkTmBykHarfDeil">
    <w:name w:val="Stil Başlık 1 + Garamond Premr Pro 16 nk Tümü Büyük Harf Değil"/>
    <w:basedOn w:val="Balk1"/>
    <w:rsid w:val="00372A96"/>
    <w:rPr>
      <w:rFonts w:ascii="CG Times" w:hAnsi="CG Times"/>
      <w:bCs/>
      <w:caps w:val="0"/>
      <w:spacing w:val="0"/>
      <w:sz w:val="32"/>
    </w:rPr>
  </w:style>
  <w:style w:type="paragraph" w:customStyle="1" w:styleId="option">
    <w:name w:val="option"/>
    <w:basedOn w:val="Normal"/>
    <w:rsid w:val="00372A96"/>
    <w:pPr>
      <w:spacing w:before="100" w:beforeAutospacing="1" w:after="100" w:afterAutospacing="1" w:line="276" w:lineRule="auto"/>
      <w:jc w:val="both"/>
    </w:pPr>
    <w:rPr>
      <w:rFonts w:ascii="Verdana" w:eastAsia="Arial Unicode MS" w:hAnsi="Verdana" w:cs="Arial Unicode MS"/>
      <w:b/>
      <w:bCs/>
      <w:color w:val="34404E"/>
      <w:sz w:val="13"/>
      <w:szCs w:val="13"/>
      <w:lang w:val="en-US" w:bidi="en-US"/>
    </w:rPr>
  </w:style>
  <w:style w:type="character" w:styleId="SonnotBavurusu">
    <w:name w:val="endnote reference"/>
    <w:semiHidden/>
    <w:rsid w:val="00372A96"/>
    <w:rPr>
      <w:vertAlign w:val="superscript"/>
    </w:rPr>
  </w:style>
  <w:style w:type="character" w:customStyle="1" w:styleId="CharChar2">
    <w:name w:val="Char Char2"/>
    <w:locked/>
    <w:rsid w:val="00372A96"/>
    <w:rPr>
      <w:lang w:val="tr-TR" w:eastAsia="tr-TR" w:bidi="ar-SA"/>
    </w:rPr>
  </w:style>
  <w:style w:type="character" w:customStyle="1" w:styleId="SonraOtomatikCharChar">
    <w:name w:val="Sonra:  Otomatik... Char Char"/>
    <w:link w:val="stilkiYanaYasla1"/>
    <w:rsid w:val="00372A96"/>
    <w:rPr>
      <w:w w:val="111"/>
      <w:sz w:val="24"/>
      <w:szCs w:val="24"/>
      <w:lang w:eastAsia="tr-TR" w:bidi="he-IL"/>
    </w:rPr>
  </w:style>
  <w:style w:type="paragraph" w:customStyle="1" w:styleId="stilkiYanaYasla1">
    <w:name w:val="stil + İki Yana Yasla1"/>
    <w:aliases w:val="İlk satır:  11,25 cm1,Önce:  Otomatik1,Sonra:  Otomatik...1,Stil + İki Yana Yasla1,Önce:  6 nk1,Satır aralığı:  1.5 ......1"/>
    <w:basedOn w:val="Stil0"/>
    <w:link w:val="SonraOtomatikCharChar"/>
    <w:rsid w:val="00372A96"/>
    <w:pPr>
      <w:spacing w:before="120" w:line="360" w:lineRule="auto"/>
      <w:ind w:firstLine="709"/>
    </w:pPr>
    <w:rPr>
      <w:rFonts w:asciiTheme="minorHAnsi" w:eastAsiaTheme="minorHAnsi" w:hAnsiTheme="minorHAnsi" w:cstheme="minorBidi"/>
      <w:w w:val="111"/>
      <w:lang w:bidi="he-IL"/>
    </w:rPr>
  </w:style>
  <w:style w:type="character" w:customStyle="1" w:styleId="skinlabel1">
    <w:name w:val="skin_label1"/>
    <w:rsid w:val="00372A96"/>
    <w:rPr>
      <w:rFonts w:ascii="Verdana" w:hAnsi="Verdana" w:hint="default"/>
      <w:color w:val="333333"/>
      <w:sz w:val="16"/>
      <w:szCs w:val="16"/>
    </w:rPr>
  </w:style>
  <w:style w:type="paragraph" w:styleId="Dizin3">
    <w:name w:val="index 3"/>
    <w:basedOn w:val="Normal"/>
    <w:next w:val="Normal"/>
    <w:autoRedefine/>
    <w:rsid w:val="00372A96"/>
    <w:pPr>
      <w:spacing w:after="0" w:line="276" w:lineRule="auto"/>
      <w:ind w:left="600" w:hanging="200"/>
    </w:pPr>
    <w:rPr>
      <w:rFonts w:ascii="Times New Roman" w:eastAsia="Times New Roman" w:hAnsi="Times New Roman" w:cs="Times New Roman"/>
      <w:sz w:val="18"/>
      <w:szCs w:val="18"/>
      <w:lang w:val="en-US" w:bidi="en-US"/>
    </w:rPr>
  </w:style>
  <w:style w:type="paragraph" w:styleId="Dizin4">
    <w:name w:val="index 4"/>
    <w:basedOn w:val="Normal"/>
    <w:next w:val="Normal"/>
    <w:autoRedefine/>
    <w:rsid w:val="00372A96"/>
    <w:pPr>
      <w:spacing w:after="0" w:line="276" w:lineRule="auto"/>
      <w:ind w:left="800" w:hanging="200"/>
    </w:pPr>
    <w:rPr>
      <w:rFonts w:ascii="Times New Roman" w:eastAsia="Times New Roman" w:hAnsi="Times New Roman" w:cs="Times New Roman"/>
      <w:sz w:val="18"/>
      <w:szCs w:val="18"/>
      <w:lang w:val="en-US" w:bidi="en-US"/>
    </w:rPr>
  </w:style>
  <w:style w:type="paragraph" w:styleId="Dizin5">
    <w:name w:val="index 5"/>
    <w:basedOn w:val="Normal"/>
    <w:next w:val="Normal"/>
    <w:autoRedefine/>
    <w:rsid w:val="00372A96"/>
    <w:pPr>
      <w:spacing w:after="0" w:line="276" w:lineRule="auto"/>
      <w:ind w:left="1000" w:hanging="200"/>
    </w:pPr>
    <w:rPr>
      <w:rFonts w:ascii="Times New Roman" w:eastAsia="Times New Roman" w:hAnsi="Times New Roman" w:cs="Times New Roman"/>
      <w:sz w:val="18"/>
      <w:szCs w:val="18"/>
      <w:lang w:val="en-US" w:bidi="en-US"/>
    </w:rPr>
  </w:style>
  <w:style w:type="paragraph" w:styleId="Dizin6">
    <w:name w:val="index 6"/>
    <w:basedOn w:val="Normal"/>
    <w:next w:val="Normal"/>
    <w:autoRedefine/>
    <w:rsid w:val="00372A96"/>
    <w:pPr>
      <w:spacing w:after="0" w:line="276" w:lineRule="auto"/>
      <w:ind w:left="1200" w:hanging="200"/>
    </w:pPr>
    <w:rPr>
      <w:rFonts w:ascii="Times New Roman" w:eastAsia="Times New Roman" w:hAnsi="Times New Roman" w:cs="Times New Roman"/>
      <w:sz w:val="18"/>
      <w:szCs w:val="18"/>
      <w:lang w:val="en-US" w:bidi="en-US"/>
    </w:rPr>
  </w:style>
  <w:style w:type="paragraph" w:styleId="Dizin7">
    <w:name w:val="index 7"/>
    <w:basedOn w:val="Normal"/>
    <w:next w:val="Normal"/>
    <w:autoRedefine/>
    <w:rsid w:val="00372A96"/>
    <w:pPr>
      <w:spacing w:after="0" w:line="276" w:lineRule="auto"/>
      <w:ind w:left="1400" w:hanging="200"/>
    </w:pPr>
    <w:rPr>
      <w:rFonts w:ascii="Times New Roman" w:eastAsia="Times New Roman" w:hAnsi="Times New Roman" w:cs="Times New Roman"/>
      <w:sz w:val="18"/>
      <w:szCs w:val="18"/>
      <w:lang w:val="en-US" w:bidi="en-US"/>
    </w:rPr>
  </w:style>
  <w:style w:type="paragraph" w:styleId="Dizin8">
    <w:name w:val="index 8"/>
    <w:basedOn w:val="Normal"/>
    <w:next w:val="Normal"/>
    <w:autoRedefine/>
    <w:rsid w:val="00372A96"/>
    <w:pPr>
      <w:spacing w:after="0" w:line="276" w:lineRule="auto"/>
      <w:ind w:left="1600" w:hanging="200"/>
    </w:pPr>
    <w:rPr>
      <w:rFonts w:ascii="Times New Roman" w:eastAsia="Times New Roman" w:hAnsi="Times New Roman" w:cs="Times New Roman"/>
      <w:sz w:val="18"/>
      <w:szCs w:val="18"/>
      <w:lang w:val="en-US" w:bidi="en-US"/>
    </w:rPr>
  </w:style>
  <w:style w:type="paragraph" w:styleId="Dizin9">
    <w:name w:val="index 9"/>
    <w:basedOn w:val="Normal"/>
    <w:next w:val="Normal"/>
    <w:autoRedefine/>
    <w:rsid w:val="00372A96"/>
    <w:pPr>
      <w:spacing w:after="0" w:line="276" w:lineRule="auto"/>
      <w:ind w:left="1800" w:hanging="200"/>
    </w:pPr>
    <w:rPr>
      <w:rFonts w:ascii="Times New Roman" w:eastAsia="Times New Roman" w:hAnsi="Times New Roman" w:cs="Times New Roman"/>
      <w:sz w:val="18"/>
      <w:szCs w:val="18"/>
      <w:lang w:val="en-US" w:bidi="en-US"/>
    </w:rPr>
  </w:style>
  <w:style w:type="paragraph" w:styleId="DizinBal">
    <w:name w:val="index heading"/>
    <w:basedOn w:val="Normal"/>
    <w:next w:val="Dizin1"/>
    <w:uiPriority w:val="99"/>
    <w:rsid w:val="00372A96"/>
    <w:pPr>
      <w:spacing w:before="240" w:after="120" w:line="276" w:lineRule="auto"/>
      <w:jc w:val="center"/>
    </w:pPr>
    <w:rPr>
      <w:rFonts w:ascii="Times New Roman" w:eastAsia="Times New Roman" w:hAnsi="Times New Roman" w:cs="Times New Roman"/>
      <w:b/>
      <w:bCs/>
      <w:sz w:val="26"/>
      <w:szCs w:val="26"/>
      <w:lang w:val="en-US" w:bidi="en-US"/>
    </w:rPr>
  </w:style>
  <w:style w:type="paragraph" w:styleId="KonuBal">
    <w:name w:val="Title"/>
    <w:basedOn w:val="Normal"/>
    <w:next w:val="Normal"/>
    <w:link w:val="KonuBalChar"/>
    <w:uiPriority w:val="10"/>
    <w:qFormat/>
    <w:rsid w:val="00372A96"/>
    <w:pPr>
      <w:pBdr>
        <w:top w:val="single" w:sz="12" w:space="1" w:color="C0504D"/>
      </w:pBdr>
      <w:spacing w:after="200" w:line="240" w:lineRule="auto"/>
      <w:jc w:val="right"/>
    </w:pPr>
    <w:rPr>
      <w:rFonts w:ascii="Calibri" w:eastAsia="Times New Roman" w:hAnsi="Calibri" w:cs="Times New Roman"/>
      <w:smallCaps/>
      <w:sz w:val="48"/>
      <w:szCs w:val="48"/>
      <w:lang w:val="en-US" w:bidi="en-US"/>
    </w:rPr>
  </w:style>
  <w:style w:type="character" w:customStyle="1" w:styleId="KonuBalChar">
    <w:name w:val="Konu Başlığı Char"/>
    <w:basedOn w:val="VarsaylanParagrafYazTipi"/>
    <w:link w:val="KonuBal"/>
    <w:uiPriority w:val="10"/>
    <w:rsid w:val="00372A96"/>
    <w:rPr>
      <w:rFonts w:ascii="Calibri" w:eastAsia="Times New Roman" w:hAnsi="Calibri" w:cs="Times New Roman"/>
      <w:smallCaps/>
      <w:sz w:val="48"/>
      <w:szCs w:val="48"/>
      <w:lang w:val="en-US" w:bidi="en-US"/>
    </w:rPr>
  </w:style>
  <w:style w:type="character" w:customStyle="1" w:styleId="AltKonuBalChar">
    <w:name w:val="Alt Konu Başlığı Char"/>
    <w:link w:val="Altyaz"/>
    <w:uiPriority w:val="11"/>
    <w:rsid w:val="00372A96"/>
    <w:rPr>
      <w:rFonts w:ascii="Cambria" w:eastAsia="Times New Roman" w:hAnsi="Cambria" w:cs="Times New Roman"/>
      <w:szCs w:val="22"/>
    </w:rPr>
  </w:style>
  <w:style w:type="paragraph" w:customStyle="1" w:styleId="NoSpacing">
    <w:name w:val="No Spacing"/>
    <w:basedOn w:val="Normal"/>
    <w:link w:val="NoSpacingChar"/>
    <w:uiPriority w:val="1"/>
    <w:qFormat/>
    <w:rsid w:val="00372A9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basedOn w:val="VarsaylanParagrafYazTipi"/>
    <w:link w:val="NoSpacing"/>
    <w:uiPriority w:val="1"/>
    <w:rsid w:val="00372A96"/>
    <w:rPr>
      <w:rFonts w:ascii="Calibri" w:eastAsia="Times New Roman" w:hAnsi="Calibri" w:cs="Times New Roman"/>
      <w:sz w:val="20"/>
      <w:szCs w:val="20"/>
      <w:lang w:val="en-US" w:bidi="en-US"/>
    </w:rPr>
  </w:style>
  <w:style w:type="paragraph" w:customStyle="1" w:styleId="ListParagraph">
    <w:name w:val="List Paragraph"/>
    <w:basedOn w:val="Normal"/>
    <w:uiPriority w:val="34"/>
    <w:qFormat/>
    <w:rsid w:val="00372A96"/>
    <w:pPr>
      <w:spacing w:after="200" w:line="276" w:lineRule="auto"/>
      <w:ind w:left="720"/>
      <w:contextualSpacing/>
      <w:jc w:val="both"/>
    </w:pPr>
    <w:rPr>
      <w:rFonts w:ascii="Calibri" w:eastAsia="Times New Roman" w:hAnsi="Calibri" w:cs="Times New Roman"/>
      <w:sz w:val="20"/>
      <w:szCs w:val="20"/>
      <w:lang w:val="en-US" w:bidi="en-US"/>
    </w:rPr>
  </w:style>
  <w:style w:type="paragraph" w:customStyle="1" w:styleId="Quote">
    <w:name w:val="Quote"/>
    <w:basedOn w:val="Normal"/>
    <w:next w:val="Normal"/>
    <w:link w:val="QuoteChar"/>
    <w:uiPriority w:val="29"/>
    <w:qFormat/>
    <w:rsid w:val="00372A96"/>
    <w:pPr>
      <w:spacing w:after="200" w:line="276" w:lineRule="auto"/>
      <w:jc w:val="both"/>
    </w:pPr>
    <w:rPr>
      <w:rFonts w:ascii="Calibri" w:eastAsia="Times New Roman" w:hAnsi="Calibri" w:cs="Times New Roman"/>
      <w:i/>
      <w:sz w:val="20"/>
      <w:szCs w:val="20"/>
      <w:lang w:val="en-US" w:bidi="en-US"/>
    </w:rPr>
  </w:style>
  <w:style w:type="character" w:customStyle="1" w:styleId="QuoteChar">
    <w:name w:val="Quote Char"/>
    <w:link w:val="Quote"/>
    <w:uiPriority w:val="29"/>
    <w:rsid w:val="00372A96"/>
    <w:rPr>
      <w:rFonts w:ascii="Calibri" w:eastAsia="Times New Roman" w:hAnsi="Calibri" w:cs="Times New Roman"/>
      <w:i/>
      <w:sz w:val="20"/>
      <w:szCs w:val="20"/>
      <w:lang w:val="en-US" w:bidi="en-US"/>
    </w:rPr>
  </w:style>
  <w:style w:type="paragraph" w:customStyle="1" w:styleId="IntenseQuote">
    <w:name w:val="Intense Quote"/>
    <w:basedOn w:val="Normal"/>
    <w:next w:val="Normal"/>
    <w:link w:val="IntenseQuoteChar"/>
    <w:uiPriority w:val="30"/>
    <w:qFormat/>
    <w:rsid w:val="00372A9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Times New Roman" w:hAnsi="Calibri" w:cs="Times New Roman"/>
      <w:b/>
      <w:i/>
      <w:color w:val="FFFFFF"/>
      <w:sz w:val="20"/>
      <w:szCs w:val="20"/>
      <w:lang w:val="en-US" w:bidi="en-US"/>
    </w:rPr>
  </w:style>
  <w:style w:type="character" w:customStyle="1" w:styleId="IntenseQuoteChar">
    <w:name w:val="Intense Quote Char"/>
    <w:link w:val="IntenseQuote"/>
    <w:uiPriority w:val="30"/>
    <w:rsid w:val="00372A96"/>
    <w:rPr>
      <w:rFonts w:ascii="Calibri" w:eastAsia="Times New Roman" w:hAnsi="Calibri" w:cs="Times New Roman"/>
      <w:b/>
      <w:i/>
      <w:color w:val="FFFFFF"/>
      <w:sz w:val="20"/>
      <w:szCs w:val="20"/>
      <w:shd w:val="clear" w:color="auto" w:fill="C0504D"/>
      <w:lang w:val="en-US" w:bidi="en-US"/>
    </w:rPr>
  </w:style>
  <w:style w:type="character" w:customStyle="1" w:styleId="SubtleEmphasis">
    <w:name w:val="Subtle Emphasis"/>
    <w:uiPriority w:val="19"/>
    <w:qFormat/>
    <w:rsid w:val="00372A96"/>
    <w:rPr>
      <w:i/>
    </w:rPr>
  </w:style>
  <w:style w:type="character" w:customStyle="1" w:styleId="IntenseEmphasis">
    <w:name w:val="Intense Emphasis"/>
    <w:uiPriority w:val="21"/>
    <w:qFormat/>
    <w:rsid w:val="00372A96"/>
    <w:rPr>
      <w:b/>
      <w:i/>
      <w:color w:val="C0504D"/>
      <w:spacing w:val="10"/>
    </w:rPr>
  </w:style>
  <w:style w:type="character" w:customStyle="1" w:styleId="SubtleReference">
    <w:name w:val="Subtle Reference"/>
    <w:uiPriority w:val="31"/>
    <w:qFormat/>
    <w:rsid w:val="00372A96"/>
    <w:rPr>
      <w:b/>
    </w:rPr>
  </w:style>
  <w:style w:type="character" w:customStyle="1" w:styleId="IntenseReference">
    <w:name w:val="Intense Reference"/>
    <w:uiPriority w:val="32"/>
    <w:qFormat/>
    <w:rsid w:val="00372A96"/>
    <w:rPr>
      <w:b/>
      <w:bCs/>
      <w:smallCaps/>
      <w:spacing w:val="5"/>
      <w:sz w:val="22"/>
      <w:szCs w:val="22"/>
      <w:u w:val="single"/>
    </w:rPr>
  </w:style>
  <w:style w:type="character" w:customStyle="1" w:styleId="BookTitle">
    <w:name w:val="Book Title"/>
    <w:uiPriority w:val="33"/>
    <w:qFormat/>
    <w:rsid w:val="00372A96"/>
    <w:rPr>
      <w:rFonts w:ascii="Cambria" w:eastAsia="Times New Roman" w:hAnsi="Cambria" w:cs="Times New Roman"/>
      <w:i/>
      <w:iCs/>
      <w:sz w:val="20"/>
      <w:szCs w:val="20"/>
    </w:rPr>
  </w:style>
  <w:style w:type="paragraph" w:customStyle="1" w:styleId="TOCHeading">
    <w:name w:val="TOC Heading"/>
    <w:basedOn w:val="Balk1"/>
    <w:next w:val="Normal"/>
    <w:uiPriority w:val="39"/>
    <w:semiHidden/>
    <w:unhideWhenUsed/>
    <w:qFormat/>
    <w:rsid w:val="00372A96"/>
    <w:pPr>
      <w:outlineLvl w:val="9"/>
    </w:pPr>
  </w:style>
  <w:style w:type="paragraph" w:styleId="T1">
    <w:name w:val="toc 1"/>
    <w:basedOn w:val="Normal"/>
    <w:next w:val="Normal"/>
    <w:autoRedefine/>
    <w:uiPriority w:val="39"/>
    <w:rsid w:val="00372A96"/>
    <w:pPr>
      <w:spacing w:after="200" w:line="276" w:lineRule="auto"/>
      <w:jc w:val="both"/>
    </w:pPr>
    <w:rPr>
      <w:rFonts w:ascii="Calibri" w:eastAsia="Times New Roman" w:hAnsi="Calibri" w:cs="Times New Roman"/>
      <w:sz w:val="20"/>
      <w:szCs w:val="20"/>
      <w:lang w:val="en-US" w:bidi="en-US"/>
    </w:rPr>
  </w:style>
  <w:style w:type="paragraph" w:styleId="T2">
    <w:name w:val="toc 2"/>
    <w:basedOn w:val="Normal"/>
    <w:next w:val="Normal"/>
    <w:autoRedefine/>
    <w:uiPriority w:val="39"/>
    <w:rsid w:val="00372A96"/>
    <w:pPr>
      <w:spacing w:after="200" w:line="276" w:lineRule="auto"/>
      <w:ind w:left="200"/>
      <w:jc w:val="both"/>
    </w:pPr>
    <w:rPr>
      <w:rFonts w:ascii="Calibri" w:eastAsia="Times New Roman" w:hAnsi="Calibri" w:cs="Times New Roman"/>
      <w:sz w:val="20"/>
      <w:szCs w:val="20"/>
      <w:lang w:val="en-US" w:bidi="en-US"/>
    </w:rPr>
  </w:style>
  <w:style w:type="paragraph" w:styleId="T3">
    <w:name w:val="toc 3"/>
    <w:basedOn w:val="Normal"/>
    <w:next w:val="Normal"/>
    <w:autoRedefine/>
    <w:uiPriority w:val="39"/>
    <w:rsid w:val="00372A96"/>
    <w:pPr>
      <w:spacing w:after="200" w:line="276" w:lineRule="auto"/>
      <w:ind w:left="400"/>
      <w:jc w:val="both"/>
    </w:pPr>
    <w:rPr>
      <w:rFonts w:ascii="Calibri" w:eastAsia="Times New Roman" w:hAnsi="Calibri" w:cs="Times New Roman"/>
      <w:sz w:val="20"/>
      <w:szCs w:val="20"/>
      <w:lang w:val="en-US" w:bidi="en-US"/>
    </w:rPr>
  </w:style>
  <w:style w:type="paragraph" w:customStyle="1" w:styleId="StilBalk1LatinceKalnDeil">
    <w:name w:val="Stil Başlık 1 + (Latince) Kalın Değil"/>
    <w:basedOn w:val="Balk1"/>
    <w:link w:val="StilBalk1LatinceKalnDeilChar"/>
    <w:rsid w:val="00372A96"/>
    <w:pPr>
      <w:spacing w:before="0" w:after="0" w:line="240" w:lineRule="auto"/>
      <w:jc w:val="center"/>
    </w:pPr>
    <w:rPr>
      <w:b w:val="0"/>
    </w:rPr>
  </w:style>
  <w:style w:type="character" w:customStyle="1" w:styleId="StilBalk1LatinceKalnDeilChar">
    <w:name w:val="Stil Başlık 1 + (Latince) Kalın Değil Char"/>
    <w:basedOn w:val="Balk1Char"/>
    <w:link w:val="StilBalk1LatinceKalnDeil"/>
    <w:rsid w:val="00372A96"/>
    <w:rPr>
      <w:rFonts w:ascii="Garamond" w:eastAsia="Times New Roman" w:hAnsi="Garamond" w:cs="Times New Roman"/>
      <w:b w:val="0"/>
      <w:caps/>
      <w:spacing w:val="5"/>
      <w:sz w:val="28"/>
      <w:szCs w:val="32"/>
      <w:lang w:val="en-US" w:bidi="en-US"/>
    </w:rPr>
  </w:style>
  <w:style w:type="paragraph" w:customStyle="1" w:styleId="StilBalk2OrtadanSatraraltek">
    <w:name w:val="Stil Başlık 2 + Ortadan Satır aralığı:  tek"/>
    <w:basedOn w:val="Balk2"/>
    <w:rsid w:val="00372A96"/>
    <w:pPr>
      <w:spacing w:before="0" w:after="0" w:line="240" w:lineRule="auto"/>
      <w:jc w:val="center"/>
    </w:pPr>
  </w:style>
  <w:style w:type="paragraph" w:customStyle="1" w:styleId="StilBalk3Satraraltek">
    <w:name w:val="Stil Başlık 3 + Satır aralığı:  tek"/>
    <w:basedOn w:val="Balk3"/>
    <w:rsid w:val="00372A96"/>
    <w:pPr>
      <w:spacing w:line="240" w:lineRule="auto"/>
      <w:jc w:val="center"/>
    </w:pPr>
  </w:style>
  <w:style w:type="paragraph" w:customStyle="1" w:styleId="StilBalk2OrtadanSatraraltek1">
    <w:name w:val="Stil Başlık 2 + Ortadan Satır aralığı:  tek1"/>
    <w:basedOn w:val="Balk2"/>
    <w:rsid w:val="00372A96"/>
    <w:pPr>
      <w:spacing w:before="480" w:after="240" w:line="240" w:lineRule="auto"/>
      <w:jc w:val="center"/>
    </w:pPr>
    <w:rPr>
      <w:rFonts w:ascii="Garamond Premr Pro" w:hAnsi="Garamond Premr Pro"/>
      <w:b w:val="0"/>
    </w:rPr>
  </w:style>
  <w:style w:type="paragraph" w:customStyle="1" w:styleId="TengrimBalk3">
    <w:name w:val="Tengrim_Başlık3"/>
    <w:basedOn w:val="Balk3"/>
    <w:rsid w:val="00372A96"/>
    <w:pPr>
      <w:spacing w:before="240" w:after="120" w:line="240" w:lineRule="auto"/>
      <w:jc w:val="center"/>
    </w:pPr>
    <w:rPr>
      <w:rFonts w:ascii="CG Times" w:hAnsi="CG Times"/>
      <w:b w:val="0"/>
      <w:i/>
      <w:sz w:val="22"/>
    </w:rPr>
  </w:style>
  <w:style w:type="paragraph" w:customStyle="1" w:styleId="StilBalk410nkOrtadanSatraraltek">
    <w:name w:val="Stil Başlık 4 + 10 nk Ortadan Satır aralığı:  tek"/>
    <w:basedOn w:val="Balk4"/>
    <w:rsid w:val="00372A96"/>
    <w:pPr>
      <w:spacing w:after="120" w:line="240" w:lineRule="auto"/>
      <w:jc w:val="center"/>
    </w:pPr>
    <w:rPr>
      <w:rFonts w:ascii="Garamond Premr Pro" w:hAnsi="Garamond Premr Pro"/>
      <w:sz w:val="20"/>
      <w:szCs w:val="20"/>
    </w:rPr>
  </w:style>
  <w:style w:type="paragraph" w:customStyle="1" w:styleId="TengrimBalk2">
    <w:name w:val="Tengrim_Başlık2"/>
    <w:basedOn w:val="Balk2"/>
    <w:link w:val="TengrimBalk2Char"/>
    <w:rsid w:val="00372A96"/>
    <w:pPr>
      <w:spacing w:before="360" w:after="180" w:line="240" w:lineRule="auto"/>
      <w:jc w:val="center"/>
    </w:pPr>
    <w:rPr>
      <w:rFonts w:ascii="CG Times" w:eastAsiaTheme="minorHAnsi" w:hAnsi="CG Times" w:cstheme="minorBidi"/>
    </w:rPr>
  </w:style>
  <w:style w:type="paragraph" w:customStyle="1" w:styleId="StilBalk2KalnDeil">
    <w:name w:val="Stil Başlık 2 + Kalın Değil"/>
    <w:basedOn w:val="Balk2"/>
    <w:link w:val="StilBalk2KalnDeilChar"/>
    <w:rsid w:val="00372A96"/>
    <w:pPr>
      <w:spacing w:before="480" w:after="240" w:line="240" w:lineRule="auto"/>
    </w:pPr>
    <w:rPr>
      <w:rFonts w:ascii="Garamond Premr Pro" w:hAnsi="Garamond Premr Pro"/>
      <w:b w:val="0"/>
      <w:szCs w:val="24"/>
    </w:rPr>
  </w:style>
  <w:style w:type="character" w:customStyle="1" w:styleId="StilBalk2KalnDeilChar">
    <w:name w:val="Stil Başlık 2 + Kalın Değil Char"/>
    <w:link w:val="StilBalk2KalnDeil"/>
    <w:rsid w:val="00372A96"/>
    <w:rPr>
      <w:rFonts w:ascii="Garamond Premr Pro" w:eastAsia="Times New Roman" w:hAnsi="Garamond Premr Pro" w:cs="Times New Roman"/>
      <w:spacing w:val="5"/>
      <w:sz w:val="24"/>
      <w:szCs w:val="24"/>
      <w:lang w:val="en-US" w:bidi="en-US"/>
    </w:rPr>
  </w:style>
  <w:style w:type="paragraph" w:customStyle="1" w:styleId="StilStilBalk2KalnDeilKalnOrtadan">
    <w:name w:val="Stil Stil Başlık 2 + Kalın Değil + Kalın Ortadan"/>
    <w:basedOn w:val="StilBalk2KalnDeil"/>
    <w:rsid w:val="00372A96"/>
    <w:pPr>
      <w:jc w:val="center"/>
    </w:pPr>
    <w:rPr>
      <w:bCs/>
    </w:rPr>
  </w:style>
  <w:style w:type="paragraph" w:customStyle="1" w:styleId="TengrimBalk4">
    <w:name w:val="Tengrim_Başlık4"/>
    <w:basedOn w:val="Balk4"/>
    <w:rsid w:val="00372A96"/>
    <w:pPr>
      <w:spacing w:after="120" w:line="240" w:lineRule="auto"/>
      <w:jc w:val="center"/>
    </w:pPr>
    <w:rPr>
      <w:rFonts w:ascii="Garamond Premr Pro" w:hAnsi="Garamond Premr Pro"/>
      <w:sz w:val="20"/>
    </w:rPr>
  </w:style>
  <w:style w:type="paragraph" w:customStyle="1" w:styleId="StilTengrim2kademeBalkT1Solance0pxSonra8px">
    <w:name w:val="Stil Tengrim_2kademe_Başlık_T_1 + Sola Önce:  0 px Sonra:  8 px..."/>
    <w:basedOn w:val="Tengrim2kademeBalkT1"/>
    <w:rsid w:val="00372A96"/>
    <w:pPr>
      <w:spacing w:before="0" w:after="120" w:line="240" w:lineRule="auto"/>
      <w:jc w:val="left"/>
    </w:pPr>
    <w:rPr>
      <w:rFonts w:ascii="CG Times" w:hAnsi="CG Times"/>
      <w:bCs w:val="0"/>
      <w:szCs w:val="20"/>
    </w:rPr>
  </w:style>
  <w:style w:type="paragraph" w:customStyle="1" w:styleId="StilTengrim2kademeBalkT1nce0pxSonra8pxSatr">
    <w:name w:val="Stil Tengrim_2kademe_Başlık_T_1 + Önce:  0 px Sonra:  8 px Satır..."/>
    <w:basedOn w:val="Tengrim2kademeBalkT1"/>
    <w:rsid w:val="00372A96"/>
    <w:pPr>
      <w:spacing w:before="0" w:after="120" w:line="240" w:lineRule="auto"/>
    </w:pPr>
    <w:rPr>
      <w:rFonts w:ascii="CG Times" w:hAnsi="CG Times"/>
      <w:bCs w:val="0"/>
      <w:szCs w:val="20"/>
    </w:rPr>
  </w:style>
  <w:style w:type="paragraph" w:customStyle="1" w:styleId="StilTengrimKaynaklar10nk">
    <w:name w:val="Stil Tengrim Kaynaklar + 10 nk"/>
    <w:basedOn w:val="TengrimKaynaklar"/>
    <w:rsid w:val="00372A96"/>
    <w:rPr>
      <w:spacing w:val="0"/>
      <w:sz w:val="20"/>
    </w:rPr>
  </w:style>
  <w:style w:type="paragraph" w:customStyle="1" w:styleId="StilStilTengrimbekmetnitekparagrafSol29pxnce0px">
    <w:name w:val="Stil Stil Tengrim_öbekmetni_tekparagraf + Sol:  29 px Önce:  0 px ..."/>
    <w:basedOn w:val="StilTengrimbekmetnitekparagrafSol29pxnce0px"/>
    <w:link w:val="StilStilTengrimbekmetnitekparagrafSol29pxnce0pxChar"/>
    <w:rsid w:val="00372A96"/>
    <w:rPr>
      <w:i/>
      <w:iCs/>
      <w:spacing w:val="0"/>
    </w:rPr>
  </w:style>
  <w:style w:type="character" w:customStyle="1" w:styleId="TengrimbekmetnitekparagrafChar">
    <w:name w:val="Tengrim_öbekmetni_tekparagraf Char"/>
    <w:link w:val="Tengrimbekmetnitekparagraf"/>
    <w:rsid w:val="00372A96"/>
    <w:rPr>
      <w:rFonts w:ascii="Garamond Premr Pro" w:eastAsia="SimSun" w:hAnsi="Garamond Premr Pro" w:cs="Times New Roman"/>
      <w:spacing w:val="-2"/>
      <w:sz w:val="19"/>
      <w:szCs w:val="19"/>
      <w:lang w:val="en-US" w:eastAsia="zh-CN" w:bidi="en-US"/>
    </w:rPr>
  </w:style>
  <w:style w:type="character" w:customStyle="1" w:styleId="StilTengrimbekmetnitekparagrafSol29pxnce0pxChar">
    <w:name w:val="Stil Tengrim_öbekmetni_tekparagraf + Sol:  29 px Önce:  0 px Char"/>
    <w:link w:val="StilTengrimbekmetnitekparagrafSol29pxnce0px"/>
    <w:rsid w:val="00372A96"/>
    <w:rPr>
      <w:rFonts w:ascii="CG Times" w:eastAsia="Times New Roman" w:hAnsi="CG Times" w:cs="Times New Roman"/>
      <w:spacing w:val="-2"/>
      <w:sz w:val="19"/>
      <w:szCs w:val="20"/>
      <w:lang w:val="en-US" w:eastAsia="zh-CN" w:bidi="en-US"/>
    </w:rPr>
  </w:style>
  <w:style w:type="character" w:customStyle="1" w:styleId="StilStilTengrimbekmetnitekparagrafSol29pxnce0pxChar">
    <w:name w:val="Stil Stil Tengrim_öbekmetni_tekparagraf + Sol:  29 px Önce:  0 px ... Char"/>
    <w:link w:val="StilStilTengrimbekmetnitekparagrafSol29pxnce0px"/>
    <w:rsid w:val="00372A96"/>
    <w:rPr>
      <w:rFonts w:ascii="CG Times" w:eastAsia="Times New Roman" w:hAnsi="CG Times" w:cs="Times New Roman"/>
      <w:i/>
      <w:iCs/>
      <w:sz w:val="19"/>
      <w:szCs w:val="20"/>
      <w:lang w:val="en-US" w:eastAsia="zh-CN" w:bidi="en-US"/>
    </w:rPr>
  </w:style>
  <w:style w:type="paragraph" w:customStyle="1" w:styleId="StilTengrimbekmetnitekparagrafLatinceCGTimesSol29">
    <w:name w:val="Stil Tengrim_öbekmetni_tekparagraf + (Latince) CG Times Sol:  29 ..."/>
    <w:basedOn w:val="Tengrimbekmetnitekparagraf"/>
    <w:rsid w:val="00372A96"/>
    <w:pPr>
      <w:spacing w:before="90" w:after="90" w:line="240" w:lineRule="auto"/>
      <w:ind w:left="435"/>
    </w:pPr>
    <w:rPr>
      <w:rFonts w:ascii="CG Times" w:eastAsia="Times New Roman" w:hAnsi="CG Times"/>
      <w:szCs w:val="20"/>
    </w:rPr>
  </w:style>
  <w:style w:type="character" w:customStyle="1" w:styleId="submitted">
    <w:name w:val="submitted"/>
    <w:basedOn w:val="VarsaylanParagrafYazTipi"/>
    <w:rsid w:val="00372A96"/>
  </w:style>
  <w:style w:type="character" w:customStyle="1" w:styleId="caps">
    <w:name w:val="caps"/>
    <w:basedOn w:val="VarsaylanParagrafYazTipi"/>
    <w:rsid w:val="00372A96"/>
  </w:style>
  <w:style w:type="character" w:customStyle="1" w:styleId="small1">
    <w:name w:val="small1"/>
    <w:rsid w:val="00372A96"/>
    <w:rPr>
      <w:rFonts w:ascii="Verdana" w:hAnsi="Verdana" w:hint="default"/>
      <w:b/>
      <w:bCs/>
      <w:strike w:val="0"/>
      <w:dstrike w:val="0"/>
      <w:color w:val="999999"/>
      <w:sz w:val="15"/>
      <w:szCs w:val="15"/>
      <w:u w:val="none"/>
      <w:effect w:val="none"/>
    </w:rPr>
  </w:style>
  <w:style w:type="character" w:customStyle="1" w:styleId="searchinto">
    <w:name w:val="searchinto"/>
    <w:basedOn w:val="VarsaylanParagrafYazTipi"/>
    <w:rsid w:val="00372A96"/>
  </w:style>
  <w:style w:type="character" w:styleId="Gl">
    <w:name w:val="Strong"/>
    <w:qFormat/>
    <w:rsid w:val="00372A96"/>
    <w:rPr>
      <w:b/>
      <w:bCs/>
    </w:rPr>
  </w:style>
  <w:style w:type="character" w:customStyle="1" w:styleId="button1">
    <w:name w:val="button1"/>
    <w:rsid w:val="00372A96"/>
    <w:rPr>
      <w:rFonts w:ascii="Verdana" w:hAnsi="Verdana" w:hint="default"/>
      <w:b/>
      <w:bCs/>
      <w:i w:val="0"/>
      <w:iCs w:val="0"/>
      <w:color w:val="000000"/>
      <w:sz w:val="15"/>
      <w:szCs w:val="15"/>
      <w:bdr w:val="single" w:sz="6" w:space="0" w:color="CCCCCC" w:frame="1"/>
      <w:shd w:val="clear" w:color="auto" w:fill="F0F0F0"/>
    </w:rPr>
  </w:style>
  <w:style w:type="character" w:customStyle="1" w:styleId="offtab1">
    <w:name w:val="offtab1"/>
    <w:rsid w:val="00372A96"/>
    <w:rPr>
      <w:b w:val="0"/>
      <w:bCs w:val="0"/>
      <w:bdr w:val="outset" w:sz="12" w:space="0" w:color="E0E0E0" w:frame="1"/>
      <w:shd w:val="clear" w:color="auto" w:fill="E5E5E5"/>
    </w:rPr>
  </w:style>
  <w:style w:type="paragraph" w:customStyle="1" w:styleId="top">
    <w:name w:val="top"/>
    <w:basedOn w:val="Normal"/>
    <w:rsid w:val="00372A96"/>
    <w:pPr>
      <w:spacing w:before="100" w:beforeAutospacing="1" w:after="100" w:afterAutospacing="1" w:line="320" w:lineRule="atLeast"/>
      <w:jc w:val="both"/>
    </w:pPr>
    <w:rPr>
      <w:rFonts w:ascii="Bodoni" w:eastAsia="Times New Roman" w:hAnsi="Bodoni" w:cs="Times New Roman"/>
      <w:sz w:val="20"/>
      <w:szCs w:val="20"/>
      <w:lang w:eastAsia="tr-TR"/>
    </w:rPr>
  </w:style>
  <w:style w:type="paragraph" w:customStyle="1" w:styleId="copy">
    <w:name w:val="copy"/>
    <w:basedOn w:val="Normal"/>
    <w:rsid w:val="00372A96"/>
    <w:pPr>
      <w:spacing w:before="100" w:beforeAutospacing="1" w:after="100" w:afterAutospacing="1" w:line="320" w:lineRule="atLeast"/>
      <w:jc w:val="both"/>
    </w:pPr>
    <w:rPr>
      <w:rFonts w:ascii="Bodoni" w:eastAsia="Times New Roman" w:hAnsi="Bodoni" w:cs="Times New Roman"/>
      <w:sz w:val="20"/>
      <w:szCs w:val="20"/>
      <w:lang w:eastAsia="tr-TR"/>
    </w:rPr>
  </w:style>
  <w:style w:type="character" w:customStyle="1" w:styleId="italic">
    <w:name w:val="italic"/>
    <w:basedOn w:val="VarsaylanParagrafYazTipi"/>
    <w:rsid w:val="00372A96"/>
  </w:style>
  <w:style w:type="character" w:customStyle="1" w:styleId="postcolor1">
    <w:name w:val="postcolor1"/>
    <w:rsid w:val="00372A96"/>
    <w:rPr>
      <w:sz w:val="18"/>
      <w:szCs w:val="18"/>
    </w:rPr>
  </w:style>
  <w:style w:type="paragraph" w:customStyle="1" w:styleId="center">
    <w:name w:val="center"/>
    <w:basedOn w:val="Normal"/>
    <w:rsid w:val="00372A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qFormat/>
    <w:rsid w:val="00372A96"/>
    <w:rPr>
      <w:i/>
      <w:iCs/>
    </w:rPr>
  </w:style>
  <w:style w:type="paragraph" w:customStyle="1" w:styleId="disclaimer">
    <w:name w:val="disclaimer"/>
    <w:basedOn w:val="Normal"/>
    <w:rsid w:val="00372A96"/>
    <w:pPr>
      <w:spacing w:after="0" w:line="240" w:lineRule="auto"/>
    </w:pPr>
    <w:rPr>
      <w:rFonts w:ascii="Times New Roman" w:eastAsia="Times New Roman" w:hAnsi="Times New Roman" w:cs="Times New Roman"/>
      <w:sz w:val="24"/>
      <w:szCs w:val="24"/>
      <w:lang w:eastAsia="tr-TR"/>
    </w:rPr>
  </w:style>
  <w:style w:type="character" w:customStyle="1" w:styleId="active">
    <w:name w:val="active"/>
    <w:basedOn w:val="VarsaylanParagrafYazTipi"/>
    <w:rsid w:val="00372A96"/>
  </w:style>
  <w:style w:type="character" w:customStyle="1" w:styleId="mw-headline">
    <w:name w:val="mw-headline"/>
    <w:basedOn w:val="VarsaylanParagrafYazTipi"/>
    <w:rsid w:val="00372A96"/>
  </w:style>
  <w:style w:type="character" w:customStyle="1" w:styleId="editsection">
    <w:name w:val="editsection"/>
    <w:basedOn w:val="VarsaylanParagrafYazTipi"/>
    <w:rsid w:val="00372A96"/>
  </w:style>
  <w:style w:type="character" w:customStyle="1" w:styleId="googqs-tidbit">
    <w:name w:val="goog_qs-tidbit"/>
    <w:basedOn w:val="VarsaylanParagrafYazTipi"/>
    <w:rsid w:val="00372A96"/>
  </w:style>
  <w:style w:type="character" w:styleId="AklamaBavurusu">
    <w:name w:val="annotation reference"/>
    <w:rsid w:val="00372A96"/>
    <w:rPr>
      <w:sz w:val="16"/>
      <w:szCs w:val="16"/>
    </w:rPr>
  </w:style>
  <w:style w:type="paragraph" w:styleId="AklamaMetni">
    <w:name w:val="annotation text"/>
    <w:basedOn w:val="Normal"/>
    <w:link w:val="AklamaMetniChar"/>
    <w:rsid w:val="00372A96"/>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372A9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372A96"/>
    <w:rPr>
      <w:b/>
      <w:bCs/>
    </w:rPr>
  </w:style>
  <w:style w:type="character" w:customStyle="1" w:styleId="AklamaKonusuChar">
    <w:name w:val="Açıklama Konusu Char"/>
    <w:basedOn w:val="AklamaMetniChar"/>
    <w:link w:val="AklamaKonusu"/>
    <w:rsid w:val="00372A96"/>
    <w:rPr>
      <w:rFonts w:ascii="Times New Roman" w:eastAsia="Times New Roman" w:hAnsi="Times New Roman" w:cs="Times New Roman"/>
      <w:b/>
      <w:bCs/>
      <w:sz w:val="20"/>
      <w:szCs w:val="20"/>
      <w:lang w:eastAsia="tr-TR"/>
    </w:rPr>
  </w:style>
  <w:style w:type="character" w:customStyle="1" w:styleId="kalinharf">
    <w:name w:val="kalinharf"/>
    <w:basedOn w:val="VarsaylanParagrafYazTipi"/>
    <w:rsid w:val="00372A96"/>
  </w:style>
  <w:style w:type="character" w:styleId="HTMLCite">
    <w:name w:val="HTML Cite"/>
    <w:unhideWhenUsed/>
    <w:rsid w:val="00372A96"/>
    <w:rPr>
      <w:i/>
      <w:iCs/>
    </w:rPr>
  </w:style>
  <w:style w:type="character" w:customStyle="1" w:styleId="z3988">
    <w:name w:val="z3988"/>
    <w:basedOn w:val="VarsaylanParagrafYazTipi"/>
    <w:rsid w:val="00372A96"/>
  </w:style>
  <w:style w:type="paragraph" w:customStyle="1" w:styleId="tekst">
    <w:name w:val="tekst"/>
    <w:basedOn w:val="Normal"/>
    <w:rsid w:val="00372A96"/>
    <w:pPr>
      <w:spacing w:before="100" w:beforeAutospacing="1" w:after="100" w:afterAutospacing="1" w:line="384" w:lineRule="auto"/>
    </w:pPr>
    <w:rPr>
      <w:rFonts w:ascii="Verdana" w:eastAsia="Times New Roman" w:hAnsi="Verdana" w:cs="Times New Roman"/>
      <w:color w:val="000000"/>
      <w:sz w:val="19"/>
      <w:szCs w:val="19"/>
      <w:lang w:eastAsia="tr-TR"/>
    </w:rPr>
  </w:style>
  <w:style w:type="paragraph" w:styleId="stBilgi">
    <w:name w:val="header"/>
    <w:basedOn w:val="Normal"/>
    <w:link w:val="stBilgiChar0"/>
    <w:uiPriority w:val="99"/>
    <w:semiHidden/>
    <w:unhideWhenUsed/>
    <w:rsid w:val="00372A96"/>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372A96"/>
  </w:style>
  <w:style w:type="paragraph" w:styleId="AltBilgi">
    <w:name w:val="footer"/>
    <w:basedOn w:val="Normal"/>
    <w:link w:val="AltBilgiChar0"/>
    <w:uiPriority w:val="99"/>
    <w:semiHidden/>
    <w:unhideWhenUsed/>
    <w:rsid w:val="00372A9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372A96"/>
  </w:style>
  <w:style w:type="paragraph" w:styleId="Altyaz">
    <w:name w:val="Subtitle"/>
    <w:basedOn w:val="Normal"/>
    <w:next w:val="Normal"/>
    <w:link w:val="AltKonuBalChar"/>
    <w:uiPriority w:val="11"/>
    <w:qFormat/>
    <w:rsid w:val="00372A96"/>
    <w:pPr>
      <w:numPr>
        <w:ilvl w:val="1"/>
      </w:numPr>
    </w:pPr>
    <w:rPr>
      <w:rFonts w:ascii="Cambria" w:eastAsia="Times New Roman" w:hAnsi="Cambria" w:cs="Times New Roman"/>
    </w:rPr>
  </w:style>
  <w:style w:type="character" w:customStyle="1" w:styleId="AltyazChar">
    <w:name w:val="Altyazı Char"/>
    <w:basedOn w:val="VarsaylanParagrafYazTipi"/>
    <w:link w:val="Altyaz"/>
    <w:uiPriority w:val="11"/>
    <w:rsid w:val="00372A9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pload.wikimedia.org/wikipedia/commons/thumb/e/e2/Legnica.JPG/400px-Legnica.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50</Pages>
  <Words>10857</Words>
  <Characters>61887</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Sabire ARIK</cp:lastModifiedBy>
  <cp:revision>22</cp:revision>
  <dcterms:created xsi:type="dcterms:W3CDTF">2018-10-30T08:37:00Z</dcterms:created>
  <dcterms:modified xsi:type="dcterms:W3CDTF">2018-11-05T11:00:00Z</dcterms:modified>
</cp:coreProperties>
</file>