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0F" w:rsidRPr="00195D15" w:rsidRDefault="003B7F0F" w:rsidP="003B7F0F">
      <w:pPr>
        <w:spacing w:line="360" w:lineRule="auto"/>
        <w:jc w:val="both"/>
        <w:rPr>
          <w:rFonts w:ascii="Bookman Old Style" w:hAnsi="Bookman Old Style"/>
          <w:b/>
          <w:sz w:val="24"/>
          <w:szCs w:val="24"/>
        </w:rPr>
      </w:pPr>
      <w:r w:rsidRPr="00195D15">
        <w:rPr>
          <w:rFonts w:ascii="Bookman Old Style" w:hAnsi="Bookman Old Style"/>
          <w:b/>
          <w:sz w:val="24"/>
          <w:szCs w:val="24"/>
        </w:rPr>
        <w:t>Türk-Polonya İlişkileri</w:t>
      </w:r>
      <w:r w:rsidRPr="00195D15">
        <w:rPr>
          <w:rFonts w:ascii="Bookman Old Style" w:hAnsi="Bookman Old Style"/>
          <w:b/>
          <w:sz w:val="24"/>
          <w:szCs w:val="24"/>
        </w:rPr>
        <w:fldChar w:fldCharType="begin"/>
      </w:r>
      <w:r w:rsidRPr="00195D15">
        <w:rPr>
          <w:rFonts w:ascii="Bookman Old Style" w:hAnsi="Bookman Old Style"/>
          <w:b/>
          <w:sz w:val="24"/>
          <w:szCs w:val="24"/>
        </w:rPr>
        <w:instrText xml:space="preserve"> XE "Türk-Polonya İlişkileri" </w:instrText>
      </w:r>
      <w:r w:rsidRPr="00195D15">
        <w:rPr>
          <w:rFonts w:ascii="Bookman Old Style" w:hAnsi="Bookman Old Style"/>
          <w:b/>
          <w:sz w:val="24"/>
          <w:szCs w:val="24"/>
        </w:rPr>
        <w:fldChar w:fldCharType="end"/>
      </w:r>
    </w:p>
    <w:p w:rsidR="003B7F0F" w:rsidRPr="00195D15" w:rsidRDefault="003B7F0F" w:rsidP="003B7F0F">
      <w:pPr>
        <w:spacing w:line="360" w:lineRule="auto"/>
        <w:jc w:val="both"/>
        <w:rPr>
          <w:rFonts w:ascii="Bookman Old Style" w:hAnsi="Bookman Old Style"/>
          <w:b/>
          <w:sz w:val="24"/>
          <w:szCs w:val="24"/>
        </w:rPr>
      </w:pPr>
      <w:r w:rsidRPr="00195D15">
        <w:rPr>
          <w:rFonts w:ascii="Bookman Old Style" w:hAnsi="Bookman Old Style"/>
          <w:b/>
          <w:sz w:val="24"/>
          <w:szCs w:val="24"/>
        </w:rPr>
        <w:t>Türklerle ilk karşılaşmalar</w:t>
      </w:r>
    </w:p>
    <w:p w:rsidR="00195D15" w:rsidRDefault="00195D15" w:rsidP="003B7F0F">
      <w:pPr>
        <w:spacing w:line="360" w:lineRule="auto"/>
        <w:jc w:val="both"/>
        <w:rPr>
          <w:rFonts w:ascii="Bookman Old Style" w:hAnsi="Bookman Old Style"/>
          <w:sz w:val="24"/>
          <w:szCs w:val="24"/>
        </w:rPr>
      </w:pP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’nın Türklerle temasının ne zaman başladığı kesin olarak bilinmemekle birlikte ilk karşılaşmalarının dolaylı yollardan savaş alanlarında olduğu görülmektedir. Nitekim feodal bölünme dönemi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"feodal bölünme dönemi"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 bahsettiğimiz gibi 1241’deki </w:t>
      </w:r>
      <w:proofErr w:type="spellStart"/>
      <w:r w:rsidRPr="003B7F0F">
        <w:rPr>
          <w:rFonts w:ascii="Bookman Old Style" w:hAnsi="Bookman Old Style"/>
          <w:sz w:val="24"/>
          <w:szCs w:val="24"/>
        </w:rPr>
        <w:t>Legnica</w:t>
      </w:r>
      <w:proofErr w:type="spellEnd"/>
      <w:r w:rsidRPr="003B7F0F">
        <w:rPr>
          <w:rFonts w:ascii="Bookman Old Style" w:hAnsi="Bookman Old Style"/>
          <w:sz w:val="24"/>
          <w:szCs w:val="24"/>
        </w:rPr>
        <w:t xml:space="preserve">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"Legnica Savaşı"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sırasında Moğol orduları içinde yer alan Tatarlarla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"Moğol-Tatar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ilk kez karşılaşan Polonyalılar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"Polonyalılar"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bu hiç bilmedikleri savaşçıları “</w:t>
      </w:r>
      <w:r w:rsidRPr="003B7F0F">
        <w:rPr>
          <w:rFonts w:ascii="Bookman Old Style" w:hAnsi="Bookman Old Style"/>
          <w:i/>
          <w:sz w:val="24"/>
          <w:szCs w:val="24"/>
        </w:rPr>
        <w:t xml:space="preserve">cehennemden gelen - </w:t>
      </w:r>
      <w:proofErr w:type="spellStart"/>
      <w:r w:rsidRPr="003B7F0F">
        <w:rPr>
          <w:rFonts w:ascii="Bookman Old Style" w:hAnsi="Bookman Old Style"/>
          <w:i/>
          <w:sz w:val="24"/>
          <w:szCs w:val="24"/>
        </w:rPr>
        <w:t>tartari</w:t>
      </w:r>
      <w:proofErr w:type="spellEnd"/>
      <w:r w:rsidRPr="003B7F0F">
        <w:rPr>
          <w:rFonts w:ascii="Bookman Old Style" w:hAnsi="Bookman Old Style"/>
          <w:i/>
          <w:sz w:val="24"/>
          <w:szCs w:val="24"/>
        </w:rPr>
        <w:fldChar w:fldCharType="begin"/>
      </w:r>
      <w:r w:rsidRPr="003B7F0F">
        <w:rPr>
          <w:rFonts w:ascii="Bookman Old Style" w:hAnsi="Bookman Old Style"/>
          <w:sz w:val="24"/>
          <w:szCs w:val="24"/>
        </w:rPr>
        <w:instrText xml:space="preserve"> XE "</w:instrText>
      </w:r>
      <w:r w:rsidRPr="003B7F0F">
        <w:rPr>
          <w:rFonts w:ascii="Bookman Old Style" w:hAnsi="Bookman Old Style"/>
          <w:i/>
          <w:sz w:val="24"/>
          <w:szCs w:val="24"/>
        </w:rPr>
        <w:instrText>tartari</w:instrText>
      </w:r>
      <w:r w:rsidRPr="003B7F0F">
        <w:rPr>
          <w:rFonts w:ascii="Bookman Old Style" w:hAnsi="Bookman Old Style"/>
          <w:sz w:val="24"/>
          <w:szCs w:val="24"/>
        </w:rPr>
        <w:instrText xml:space="preserve">" </w:instrText>
      </w:r>
      <w:r w:rsidRPr="003B7F0F">
        <w:rPr>
          <w:rFonts w:ascii="Bookman Old Style" w:hAnsi="Bookman Old Style"/>
          <w:i/>
          <w:sz w:val="24"/>
          <w:szCs w:val="24"/>
        </w:rPr>
        <w:fldChar w:fldCharType="end"/>
      </w:r>
      <w:r w:rsidRPr="003B7F0F">
        <w:rPr>
          <w:rFonts w:ascii="Bookman Old Style" w:hAnsi="Bookman Old Style"/>
          <w:i/>
          <w:sz w:val="24"/>
          <w:szCs w:val="24"/>
        </w:rPr>
        <w:t>”</w:t>
      </w:r>
      <w:r w:rsidRPr="003B7F0F">
        <w:rPr>
          <w:rFonts w:ascii="Bookman Old Style" w:hAnsi="Bookman Old Style"/>
          <w:sz w:val="24"/>
          <w:szCs w:val="24"/>
        </w:rPr>
        <w:t xml:space="preserve"> olarak adlandırmışlardı.</w:t>
      </w:r>
      <w:r w:rsidRPr="003B7F0F">
        <w:rPr>
          <w:rFonts w:ascii="Bookman Old Style" w:hAnsi="Bookman Old Style"/>
          <w:bCs/>
          <w:sz w:val="24"/>
          <w:szCs w:val="24"/>
          <w:vertAlign w:val="superscript"/>
        </w:rPr>
        <w:footnoteReference w:id="1"/>
      </w:r>
      <w:r w:rsidRPr="003B7F0F">
        <w:rPr>
          <w:rFonts w:ascii="Bookman Old Style" w:hAnsi="Bookman Old Style"/>
          <w:sz w:val="24"/>
          <w:szCs w:val="24"/>
        </w:rPr>
        <w:t xml:space="preserve"> Moğol-Tatar akıncıları Polonya topraklarına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topraklarına"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daha sonra 1259-1260 ve 1287-1288 tarihlerinde tekrar gelmişler,</w:t>
      </w:r>
      <w:r w:rsidRPr="003B7F0F">
        <w:rPr>
          <w:rFonts w:ascii="Bookman Old Style" w:hAnsi="Bookman Old Style"/>
          <w:bCs/>
          <w:sz w:val="24"/>
          <w:szCs w:val="24"/>
          <w:vertAlign w:val="superscript"/>
        </w:rPr>
        <w:footnoteReference w:id="2"/>
      </w:r>
      <w:r w:rsidRPr="003B7F0F">
        <w:rPr>
          <w:rFonts w:ascii="Bookman Old Style" w:hAnsi="Bookman Old Style"/>
          <w:sz w:val="24"/>
          <w:szCs w:val="24"/>
        </w:rPr>
        <w:t xml:space="preserve"> arkalarında korku ve merak uyandırarak geldikleri gibi hızla geri çekilmişlerdir.</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Aynı dönemde Moğol-Tatar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"Moğol-Tatar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Ruś</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Knezlikleri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"Ruś Knezlikleri" </w:instrText>
      </w:r>
      <w:r w:rsidRPr="003B7F0F">
        <w:rPr>
          <w:rFonts w:ascii="Bookman Old Style" w:hAnsi="Bookman Old Style"/>
          <w:sz w:val="24"/>
          <w:szCs w:val="24"/>
        </w:rPr>
        <w:fldChar w:fldCharType="end"/>
      </w:r>
      <w:r w:rsidRPr="003B7F0F">
        <w:rPr>
          <w:rFonts w:ascii="Bookman Old Style" w:hAnsi="Bookman Old Style"/>
          <w:sz w:val="24"/>
          <w:szCs w:val="24"/>
        </w:rPr>
        <w:t>ni</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feth</w:t>
      </w:r>
      <w:proofErr w:type="spellEnd"/>
      <w:r w:rsidRPr="003B7F0F">
        <w:rPr>
          <w:rFonts w:ascii="Bookman Old Style" w:hAnsi="Bookman Old Style"/>
          <w:sz w:val="24"/>
          <w:szCs w:val="24"/>
        </w:rPr>
        <w:t xml:space="preserve"> ettikten sonra doğrudan Litvanya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devletiyle sınır komşusu olmuşlardı. Bir süre sonra Litvanya dükleri </w:t>
      </w:r>
      <w:proofErr w:type="spellStart"/>
      <w:r w:rsidRPr="003B7F0F">
        <w:rPr>
          <w:rFonts w:ascii="Bookman Old Style" w:hAnsi="Bookman Old Style"/>
          <w:sz w:val="24"/>
          <w:szCs w:val="24"/>
        </w:rPr>
        <w:t>Giedymin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Kiejstut</w:t>
      </w:r>
      <w:proofErr w:type="spellEnd"/>
      <w:r w:rsidRPr="003B7F0F">
        <w:rPr>
          <w:rFonts w:ascii="Bookman Old Style" w:hAnsi="Bookman Old Style"/>
          <w:sz w:val="24"/>
          <w:szCs w:val="24"/>
        </w:rPr>
        <w:t xml:space="preserve"> ve </w:t>
      </w:r>
      <w:proofErr w:type="spellStart"/>
      <w:r w:rsidRPr="003B7F0F">
        <w:rPr>
          <w:rFonts w:ascii="Bookman Old Style" w:hAnsi="Bookman Old Style"/>
          <w:sz w:val="24"/>
          <w:szCs w:val="24"/>
        </w:rPr>
        <w:t>Olgiert</w:t>
      </w:r>
      <w:proofErr w:type="spellEnd"/>
      <w:r w:rsidRPr="003B7F0F">
        <w:rPr>
          <w:rFonts w:ascii="Bookman Old Style" w:hAnsi="Bookman Old Style"/>
          <w:sz w:val="24"/>
          <w:szCs w:val="24"/>
        </w:rPr>
        <w:t xml:space="preserve"> hâkimiyet yılları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 dükleri Giedymin, Kiejstut ve Olgiert hâkimiyet yılları"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nda </w:t>
      </w:r>
      <w:proofErr w:type="spellStart"/>
      <w:r w:rsidRPr="003B7F0F">
        <w:rPr>
          <w:rFonts w:ascii="Bookman Old Style" w:hAnsi="Bookman Old Style"/>
          <w:sz w:val="24"/>
          <w:szCs w:val="24"/>
        </w:rPr>
        <w:t>Töton</w:t>
      </w:r>
      <w:proofErr w:type="spellEnd"/>
      <w:r w:rsidRPr="003B7F0F">
        <w:rPr>
          <w:rFonts w:ascii="Bookman Old Style" w:hAnsi="Bookman Old Style"/>
          <w:sz w:val="24"/>
          <w:szCs w:val="24"/>
        </w:rPr>
        <w:t xml:space="preserve"> Tarikat Haçlıları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"Töton Tarikat Haçlıları"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Moskova Düklüğü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"Moskova Düklüğü"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yaptıkları savaşlarında Kıpçak diyarı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"Kıpçak diyarı" </w:instrText>
      </w:r>
      <w:r w:rsidRPr="003B7F0F">
        <w:rPr>
          <w:rFonts w:ascii="Bookman Old Style" w:hAnsi="Bookman Old Style"/>
          <w:sz w:val="24"/>
          <w:szCs w:val="24"/>
        </w:rPr>
        <w:fldChar w:fldCharType="end"/>
      </w:r>
      <w:r w:rsidRPr="003B7F0F">
        <w:rPr>
          <w:rFonts w:ascii="Bookman Old Style" w:hAnsi="Bookman Old Style"/>
          <w:sz w:val="24"/>
          <w:szCs w:val="24"/>
        </w:rPr>
        <w:t>ndan halklarla ittifak yapmaya başladılar.</w:t>
      </w:r>
      <w:r w:rsidRPr="003B7F0F">
        <w:rPr>
          <w:rFonts w:ascii="Bookman Old Style" w:hAnsi="Bookman Old Style"/>
          <w:bCs/>
          <w:sz w:val="24"/>
          <w:szCs w:val="24"/>
          <w:vertAlign w:val="superscript"/>
        </w:rPr>
        <w:footnoteReference w:id="3"/>
      </w:r>
      <w:r w:rsidRPr="003B7F0F">
        <w:rPr>
          <w:rFonts w:ascii="Bookman Old Style" w:hAnsi="Bookman Old Style"/>
          <w:sz w:val="24"/>
          <w:szCs w:val="24"/>
        </w:rPr>
        <w:t xml:space="preserve"> Bu ittifaklar sırasında Altınordu</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"Altınordu" </w:instrText>
      </w:r>
      <w:r w:rsidRPr="003B7F0F">
        <w:rPr>
          <w:rFonts w:ascii="Bookman Old Style" w:hAnsi="Bookman Old Style"/>
          <w:sz w:val="24"/>
          <w:szCs w:val="24"/>
        </w:rPr>
        <w:fldChar w:fldCharType="end"/>
      </w:r>
      <w:r w:rsidRPr="003B7F0F">
        <w:rPr>
          <w:rFonts w:ascii="Bookman Old Style" w:hAnsi="Bookman Old Style"/>
          <w:sz w:val="24"/>
          <w:szCs w:val="24"/>
        </w:rPr>
        <w:t>’da yaşanan taht kavgalarında, onun yıkılmasının ardından Kırım Hanlığı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 Hanlığı" </w:instrText>
      </w:r>
      <w:r w:rsidRPr="003B7F0F">
        <w:rPr>
          <w:rFonts w:ascii="Bookman Old Style" w:hAnsi="Bookman Old Style"/>
          <w:sz w:val="24"/>
          <w:szCs w:val="24"/>
        </w:rPr>
        <w:fldChar w:fldCharType="end"/>
      </w:r>
      <w:r w:rsidRPr="003B7F0F">
        <w:rPr>
          <w:rFonts w:ascii="Bookman Old Style" w:hAnsi="Bookman Old Style"/>
          <w:sz w:val="24"/>
          <w:szCs w:val="24"/>
        </w:rPr>
        <w:t>ndan pek çok Tatar grubu Litvanya’ya gelerek yerleşecektir. Litvanya Büyük Dükü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 Büyük Dükü"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Witold</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"Witold"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ise 1397 ve 1399’da Kıpçak diyarları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"Kıpçak diyarları" </w:instrText>
      </w:r>
      <w:r w:rsidRPr="003B7F0F">
        <w:rPr>
          <w:rFonts w:ascii="Bookman Old Style" w:hAnsi="Bookman Old Style"/>
          <w:sz w:val="24"/>
          <w:szCs w:val="24"/>
        </w:rPr>
        <w:fldChar w:fldCharType="end"/>
      </w:r>
      <w:r w:rsidRPr="003B7F0F">
        <w:rPr>
          <w:rFonts w:ascii="Bookman Old Style" w:hAnsi="Bookman Old Style"/>
          <w:sz w:val="24"/>
          <w:szCs w:val="24"/>
        </w:rPr>
        <w:t>na düzenlediği iki sefer sonrası dönüşte, beraberinde aile ve çevreleriyle birlikte çok sayıda Tatar ve Karay Türkü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ve Karay Türkü"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getirmiştir.</w:t>
      </w:r>
      <w:r w:rsidRPr="003B7F0F">
        <w:rPr>
          <w:rFonts w:ascii="Bookman Old Style" w:hAnsi="Bookman Old Style"/>
          <w:bCs/>
          <w:sz w:val="24"/>
          <w:szCs w:val="24"/>
          <w:vertAlign w:val="superscript"/>
        </w:rPr>
        <w:footnoteReference w:id="4"/>
      </w:r>
      <w:r w:rsidRPr="003B7F0F">
        <w:rPr>
          <w:rFonts w:ascii="Bookman Old Style" w:hAnsi="Bookman Old Style"/>
          <w:sz w:val="24"/>
          <w:szCs w:val="24"/>
        </w:rPr>
        <w:t xml:space="preserve"> </w:t>
      </w:r>
      <w:proofErr w:type="spellStart"/>
      <w:r w:rsidRPr="003B7F0F">
        <w:rPr>
          <w:rFonts w:ascii="Bookman Old Style" w:hAnsi="Bookman Old Style"/>
          <w:sz w:val="24"/>
          <w:szCs w:val="24"/>
        </w:rPr>
        <w:t>Witold</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"Witold"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 kısmı esir, bir kısmı gönüllü olarak gelen bu Türk halkları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halkları" </w:instrText>
      </w:r>
      <w:r w:rsidRPr="003B7F0F">
        <w:rPr>
          <w:rFonts w:ascii="Bookman Old Style" w:hAnsi="Bookman Old Style"/>
          <w:sz w:val="24"/>
          <w:szCs w:val="24"/>
        </w:rPr>
        <w:fldChar w:fldCharType="end"/>
      </w:r>
      <w:r w:rsidRPr="003B7F0F">
        <w:rPr>
          <w:rFonts w:ascii="Bookman Old Style" w:hAnsi="Bookman Old Style"/>
          <w:sz w:val="24"/>
          <w:szCs w:val="24"/>
        </w:rPr>
        <w:t>nı askerî hizmet verme karşılığında toprak vererek şehir merkezlerinin etrafında ve sınır bölgelerinde yerleştirmiştir. Nitekim bu nedenle ona Tatar yerleşimi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yerleşimi" </w:instrText>
      </w:r>
      <w:r w:rsidRPr="003B7F0F">
        <w:rPr>
          <w:rFonts w:ascii="Bookman Old Style" w:hAnsi="Bookman Old Style"/>
          <w:sz w:val="24"/>
          <w:szCs w:val="24"/>
        </w:rPr>
        <w:fldChar w:fldCharType="end"/>
      </w:r>
      <w:r w:rsidRPr="003B7F0F">
        <w:rPr>
          <w:rFonts w:ascii="Bookman Old Style" w:hAnsi="Bookman Old Style"/>
          <w:sz w:val="24"/>
          <w:szCs w:val="24"/>
        </w:rPr>
        <w:t>nin mimarı denmektedir. 1399’da ise Toktamış</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"Toktamış" </w:instrText>
      </w:r>
      <w:r w:rsidRPr="003B7F0F">
        <w:rPr>
          <w:rFonts w:ascii="Bookman Old Style" w:hAnsi="Bookman Old Style"/>
          <w:sz w:val="24"/>
          <w:szCs w:val="24"/>
        </w:rPr>
        <w:fldChar w:fldCharType="end"/>
      </w:r>
      <w:r w:rsidRPr="003B7F0F">
        <w:rPr>
          <w:rFonts w:ascii="Bookman Old Style" w:hAnsi="Bookman Old Style"/>
          <w:sz w:val="24"/>
          <w:szCs w:val="24"/>
        </w:rPr>
        <w:t>’ın yeniden Altınordu tahtı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"Altınordu tahtı"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na oturmasını sağlamak, aynı zamanda burada politik </w:t>
      </w:r>
      <w:r w:rsidRPr="003B7F0F">
        <w:rPr>
          <w:rFonts w:ascii="Bookman Old Style" w:hAnsi="Bookman Old Style"/>
          <w:sz w:val="24"/>
          <w:szCs w:val="24"/>
        </w:rPr>
        <w:lastRenderedPageBreak/>
        <w:t xml:space="preserve">güç elde edebilmek için Tatar topraklarına yaptığı bir diğer sefer sırasında </w:t>
      </w:r>
      <w:proofErr w:type="spellStart"/>
      <w:r w:rsidRPr="003B7F0F">
        <w:rPr>
          <w:rFonts w:ascii="Bookman Old Style" w:hAnsi="Bookman Old Style"/>
          <w:sz w:val="24"/>
          <w:szCs w:val="24"/>
        </w:rPr>
        <w:t>Worskla</w:t>
      </w:r>
      <w:proofErr w:type="spellEnd"/>
      <w:r w:rsidRPr="003B7F0F">
        <w:rPr>
          <w:rFonts w:ascii="Bookman Old Style" w:hAnsi="Bookman Old Style"/>
          <w:sz w:val="24"/>
          <w:szCs w:val="24"/>
        </w:rPr>
        <w:t xml:space="preserve"> Nehri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"Worskla Nehri"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kıyısında </w:t>
      </w:r>
      <w:proofErr w:type="spellStart"/>
      <w:r w:rsidRPr="003B7F0F">
        <w:rPr>
          <w:rFonts w:ascii="Bookman Old Style" w:hAnsi="Bookman Old Style"/>
          <w:sz w:val="24"/>
          <w:szCs w:val="24"/>
        </w:rPr>
        <w:t>Edigey’in</w:t>
      </w:r>
      <w:proofErr w:type="spellEnd"/>
      <w:r w:rsidRPr="003B7F0F">
        <w:rPr>
          <w:rFonts w:ascii="Bookman Old Style" w:hAnsi="Bookman Old Style"/>
          <w:sz w:val="24"/>
          <w:szCs w:val="24"/>
        </w:rPr>
        <w:t xml:space="preserve"> ordularıyla giriştiği savaşta büyük bir yenilgi aldı. Bu tarihlerde Polonya-Litvanya birliği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"Polonya-Litvanya birliği"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nin ilk adımı atıldığı için Polonya birlikleri de bu sefere katılmışlardı. Bu yenilginin ardından </w:t>
      </w:r>
      <w:proofErr w:type="spellStart"/>
      <w:r w:rsidRPr="003B7F0F">
        <w:rPr>
          <w:rFonts w:ascii="Bookman Old Style" w:hAnsi="Bookman Old Style"/>
          <w:sz w:val="24"/>
          <w:szCs w:val="24"/>
        </w:rPr>
        <w:t>Witold</w:t>
      </w:r>
      <w:proofErr w:type="spellEnd"/>
      <w:r w:rsidRPr="003B7F0F">
        <w:rPr>
          <w:rFonts w:ascii="Bookman Old Style" w:hAnsi="Bookman Old Style"/>
          <w:sz w:val="24"/>
          <w:szCs w:val="24"/>
        </w:rPr>
        <w:t xml:space="preserve"> uzun süreliğine doğu politikasına ara vermek zorunda kalmış, fakat bu dönem farklı nedenlerle Tatar ve Karay Türklerinin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ve Karay Türklerinin"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Litvanya ve Polonya topraklarına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topraklarına"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gelişleri sürmüştür. Nitekim bu dönem yaşanan bu yakın ilişkileri gösteren çok önemli bir yarlık Polonya arşivleri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arşivleri" </w:instrText>
      </w:r>
      <w:r w:rsidRPr="003B7F0F">
        <w:rPr>
          <w:rFonts w:ascii="Bookman Old Style" w:hAnsi="Bookman Old Style"/>
          <w:sz w:val="24"/>
          <w:szCs w:val="24"/>
        </w:rPr>
        <w:fldChar w:fldCharType="end"/>
      </w:r>
      <w:r w:rsidRPr="003B7F0F">
        <w:rPr>
          <w:rFonts w:ascii="Bookman Old Style" w:hAnsi="Bookman Old Style"/>
          <w:sz w:val="24"/>
          <w:szCs w:val="24"/>
        </w:rPr>
        <w:t>nde Türk-Tatar tarihi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"Türk-Tatar tarihi" </w:instrText>
      </w:r>
      <w:r w:rsidRPr="003B7F0F">
        <w:rPr>
          <w:rFonts w:ascii="Bookman Old Style" w:hAnsi="Bookman Old Style"/>
          <w:sz w:val="24"/>
          <w:szCs w:val="24"/>
        </w:rPr>
        <w:fldChar w:fldCharType="end"/>
      </w:r>
      <w:r w:rsidRPr="003B7F0F">
        <w:rPr>
          <w:rFonts w:ascii="Bookman Old Style" w:hAnsi="Bookman Old Style"/>
          <w:sz w:val="24"/>
          <w:szCs w:val="24"/>
        </w:rPr>
        <w:t>ne dair en eski belge olarak saklanmaktadır.</w:t>
      </w:r>
      <w:r w:rsidRPr="003B7F0F">
        <w:rPr>
          <w:rFonts w:ascii="Bookman Old Style" w:hAnsi="Bookman Old Style"/>
          <w:bCs/>
          <w:sz w:val="24"/>
          <w:szCs w:val="24"/>
          <w:vertAlign w:val="superscript"/>
        </w:rPr>
        <w:footnoteReference w:id="5"/>
      </w:r>
      <w:r w:rsidRPr="003B7F0F">
        <w:rPr>
          <w:rFonts w:ascii="Bookman Old Style" w:hAnsi="Bookman Old Style"/>
          <w:sz w:val="24"/>
          <w:szCs w:val="24"/>
        </w:rPr>
        <w:t xml:space="preserve"> Bu belge, 20 Mayıs 1393 (8 Recep 795) tarihli Altınordu Hanı Toktamış</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"Altınordu Hanı Toktamış"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Polonya kralı </w:t>
      </w:r>
      <w:proofErr w:type="spellStart"/>
      <w:r w:rsidRPr="003B7F0F">
        <w:rPr>
          <w:rFonts w:ascii="Bookman Old Style" w:hAnsi="Bookman Old Style"/>
          <w:sz w:val="24"/>
          <w:szCs w:val="24"/>
        </w:rPr>
        <w:t>Jagiełło</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"Jagiełło" </w:instrText>
      </w:r>
      <w:r w:rsidRPr="003B7F0F">
        <w:rPr>
          <w:rFonts w:ascii="Bookman Old Style" w:hAnsi="Bookman Old Style"/>
          <w:sz w:val="24"/>
          <w:szCs w:val="24"/>
        </w:rPr>
        <w:fldChar w:fldCharType="end"/>
      </w:r>
      <w:r w:rsidRPr="003B7F0F">
        <w:rPr>
          <w:rFonts w:ascii="Bookman Old Style" w:hAnsi="Bookman Old Style"/>
          <w:sz w:val="24"/>
          <w:szCs w:val="24"/>
        </w:rPr>
        <w:t>’ya</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Don’dan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"Don’dan"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Uygur Alfabesi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"Uygur alfabesi"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yazılmış bir yarlıktır.</w:t>
      </w:r>
      <w:r w:rsidRPr="003B7F0F">
        <w:rPr>
          <w:rFonts w:ascii="Bookman Old Style" w:hAnsi="Bookman Old Style"/>
          <w:bCs/>
          <w:sz w:val="24"/>
          <w:szCs w:val="24"/>
          <w:vertAlign w:val="superscript"/>
        </w:rPr>
        <w:footnoteReference w:id="6"/>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Toktamış Han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"Toktamış Han"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1405 yılında ölümünün ardından onun oğulları, özellikle de </w:t>
      </w:r>
      <w:proofErr w:type="spellStart"/>
      <w:r w:rsidRPr="003B7F0F">
        <w:rPr>
          <w:rFonts w:ascii="Bookman Old Style" w:hAnsi="Bookman Old Style"/>
          <w:sz w:val="24"/>
          <w:szCs w:val="24"/>
        </w:rPr>
        <w:t>Celaleddin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"Celaleddin, Han" </w:instrText>
      </w:r>
      <w:r w:rsidRPr="003B7F0F">
        <w:rPr>
          <w:rFonts w:ascii="Bookman Old Style" w:hAnsi="Bookman Old Style"/>
          <w:sz w:val="24"/>
          <w:szCs w:val="24"/>
        </w:rPr>
        <w:fldChar w:fldCharType="end"/>
      </w:r>
      <w:r w:rsidRPr="003B7F0F">
        <w:rPr>
          <w:rFonts w:ascii="Bookman Old Style" w:hAnsi="Bookman Old Style"/>
          <w:sz w:val="24"/>
          <w:szCs w:val="24"/>
        </w:rPr>
        <w:t>, tıpkı babası gibi Altınordu</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"Altınordu"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 hâkimiyeti elde etmesine yardım karşılığında </w:t>
      </w:r>
      <w:proofErr w:type="spellStart"/>
      <w:r w:rsidRPr="003B7F0F">
        <w:rPr>
          <w:rFonts w:ascii="Bookman Old Style" w:hAnsi="Bookman Old Style"/>
          <w:sz w:val="24"/>
          <w:szCs w:val="24"/>
        </w:rPr>
        <w:t>Witold</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"Witold"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politik bir anlaşma yapmıştır. Bu anlaşma bağlamında da </w:t>
      </w:r>
      <w:proofErr w:type="spellStart"/>
      <w:r w:rsidRPr="003B7F0F">
        <w:rPr>
          <w:rFonts w:ascii="Bookman Old Style" w:hAnsi="Bookman Old Style"/>
          <w:sz w:val="24"/>
          <w:szCs w:val="24"/>
        </w:rPr>
        <w:t>Celaleddin’in</w:t>
      </w:r>
      <w:proofErr w:type="spellEnd"/>
      <w:r w:rsidRPr="003B7F0F">
        <w:rPr>
          <w:rFonts w:ascii="Bookman Old Style" w:hAnsi="Bookman Old Style"/>
          <w:sz w:val="24"/>
          <w:szCs w:val="24"/>
        </w:rPr>
        <w:t xml:space="preserve"> ordusunun Polonya-Litvanya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"Polonya-Litvanya orduları" </w:instrText>
      </w:r>
      <w:r w:rsidRPr="003B7F0F">
        <w:rPr>
          <w:rFonts w:ascii="Bookman Old Style" w:hAnsi="Bookman Old Style"/>
          <w:sz w:val="24"/>
          <w:szCs w:val="24"/>
        </w:rPr>
        <w:fldChar w:fldCharType="end"/>
      </w:r>
      <w:r w:rsidRPr="003B7F0F">
        <w:rPr>
          <w:rFonts w:ascii="Bookman Old Style" w:hAnsi="Bookman Old Style"/>
          <w:sz w:val="24"/>
          <w:szCs w:val="24"/>
        </w:rPr>
        <w:t>nın Tarikat Haçlılarına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"Tarikat Haçlılarına"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karşı 1410’da yaptığı </w:t>
      </w:r>
      <w:proofErr w:type="spellStart"/>
      <w:r w:rsidRPr="003B7F0F">
        <w:rPr>
          <w:rFonts w:ascii="Bookman Old Style" w:hAnsi="Bookman Old Style"/>
          <w:sz w:val="24"/>
          <w:szCs w:val="24"/>
        </w:rPr>
        <w:t>Grunwald</w:t>
      </w:r>
      <w:proofErr w:type="spellEnd"/>
      <w:r w:rsidRPr="003B7F0F">
        <w:rPr>
          <w:rFonts w:ascii="Bookman Old Style" w:hAnsi="Bookman Old Style"/>
          <w:sz w:val="24"/>
          <w:szCs w:val="24"/>
        </w:rPr>
        <w:t xml:space="preserve">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"Grunwald savaşı" </w:instrText>
      </w:r>
      <w:r w:rsidRPr="003B7F0F">
        <w:rPr>
          <w:rFonts w:ascii="Bookman Old Style" w:hAnsi="Bookman Old Style"/>
          <w:sz w:val="24"/>
          <w:szCs w:val="24"/>
        </w:rPr>
        <w:fldChar w:fldCharType="end"/>
      </w:r>
      <w:r w:rsidRPr="003B7F0F">
        <w:rPr>
          <w:rFonts w:ascii="Bookman Old Style" w:hAnsi="Bookman Old Style"/>
          <w:sz w:val="24"/>
          <w:szCs w:val="24"/>
        </w:rPr>
        <w:t>na katıldığını görüyoruz.</w:t>
      </w:r>
      <w:r w:rsidRPr="003B7F0F">
        <w:rPr>
          <w:rFonts w:ascii="Bookman Old Style" w:hAnsi="Bookman Old Style"/>
          <w:bCs/>
          <w:sz w:val="24"/>
          <w:szCs w:val="24"/>
          <w:vertAlign w:val="superscript"/>
        </w:rPr>
        <w:footnoteReference w:id="7"/>
      </w:r>
      <w:r w:rsidRPr="003B7F0F">
        <w:rPr>
          <w:rFonts w:ascii="Bookman Old Style" w:hAnsi="Bookman Old Style"/>
          <w:sz w:val="24"/>
          <w:szCs w:val="24"/>
        </w:rPr>
        <w:t xml:space="preserve"> Bu büyük savaş kazanıldıktan sonra </w:t>
      </w:r>
      <w:proofErr w:type="spellStart"/>
      <w:r w:rsidRPr="003B7F0F">
        <w:rPr>
          <w:rFonts w:ascii="Bookman Old Style" w:hAnsi="Bookman Old Style"/>
          <w:sz w:val="24"/>
          <w:szCs w:val="24"/>
        </w:rPr>
        <w:t>Celaleddin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"Celaleddin" </w:instrText>
      </w:r>
      <w:r w:rsidRPr="003B7F0F">
        <w:rPr>
          <w:rFonts w:ascii="Bookman Old Style" w:hAnsi="Bookman Old Style"/>
          <w:sz w:val="24"/>
          <w:szCs w:val="24"/>
        </w:rPr>
        <w:fldChar w:fldCharType="end"/>
      </w:r>
      <w:r w:rsidRPr="003B7F0F">
        <w:rPr>
          <w:rFonts w:ascii="Bookman Old Style" w:hAnsi="Bookman Old Style"/>
          <w:sz w:val="24"/>
          <w:szCs w:val="24"/>
        </w:rPr>
        <w:t>, iç savaşlar sonrasında 1411’de kısa süreliğine de olsa yönetimi alacağı Altınordu</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"Altınordu"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’ya gitti. Fakat bir süre sonra </w:t>
      </w:r>
      <w:proofErr w:type="spellStart"/>
      <w:r w:rsidRPr="003B7F0F">
        <w:rPr>
          <w:rFonts w:ascii="Bookman Old Style" w:hAnsi="Bookman Old Style"/>
          <w:sz w:val="24"/>
          <w:szCs w:val="24"/>
        </w:rPr>
        <w:t>Edigey</w:t>
      </w:r>
      <w:proofErr w:type="spellEnd"/>
      <w:r w:rsidRPr="003B7F0F">
        <w:rPr>
          <w:rFonts w:ascii="Bookman Old Style" w:hAnsi="Bookman Old Style"/>
          <w:sz w:val="24"/>
          <w:szCs w:val="24"/>
        </w:rPr>
        <w:t xml:space="preserve"> Han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"Edigey Han"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desteklediği kardeşi </w:t>
      </w:r>
      <w:proofErr w:type="spellStart"/>
      <w:r w:rsidRPr="003B7F0F">
        <w:rPr>
          <w:rFonts w:ascii="Bookman Old Style" w:hAnsi="Bookman Old Style"/>
          <w:sz w:val="24"/>
          <w:szCs w:val="24"/>
        </w:rPr>
        <w:t>tarfından</w:t>
      </w:r>
      <w:proofErr w:type="spellEnd"/>
      <w:r w:rsidRPr="003B7F0F">
        <w:rPr>
          <w:rFonts w:ascii="Bookman Old Style" w:hAnsi="Bookman Old Style"/>
          <w:sz w:val="24"/>
          <w:szCs w:val="24"/>
        </w:rPr>
        <w:t xml:space="preserve"> tahttan indirildikten sonra Litvanya’ya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dönen </w:t>
      </w:r>
      <w:proofErr w:type="spellStart"/>
      <w:r w:rsidRPr="003B7F0F">
        <w:rPr>
          <w:rFonts w:ascii="Bookman Old Style" w:hAnsi="Bookman Old Style"/>
          <w:sz w:val="24"/>
          <w:szCs w:val="24"/>
        </w:rPr>
        <w:t>Celaleddin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"Celaleddin"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taraftarları tarafından 1412 yılı sonlarında han ilan edildi. Bu dönem </w:t>
      </w:r>
      <w:proofErr w:type="spellStart"/>
      <w:r w:rsidRPr="003B7F0F">
        <w:rPr>
          <w:rFonts w:ascii="Bookman Old Style" w:hAnsi="Bookman Old Style"/>
          <w:sz w:val="24"/>
          <w:szCs w:val="24"/>
        </w:rPr>
        <w:t>Celaleddin’in</w:t>
      </w:r>
      <w:proofErr w:type="spellEnd"/>
      <w:r w:rsidRPr="003B7F0F">
        <w:rPr>
          <w:rFonts w:ascii="Bookman Old Style" w:hAnsi="Bookman Old Style"/>
          <w:sz w:val="24"/>
          <w:szCs w:val="24"/>
        </w:rPr>
        <w:t xml:space="preserve"> orduları ve diğer yerleşen Tatarlar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Polonya’nın 1414 yılında Tarikat Haçlıları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"Tarikat Haçlıları"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yaptığı savaşlara da katılmıştır.</w:t>
      </w:r>
      <w:r w:rsidRPr="003B7F0F">
        <w:rPr>
          <w:rFonts w:ascii="Bookman Old Style" w:hAnsi="Bookman Old Style"/>
          <w:bCs/>
          <w:sz w:val="24"/>
          <w:szCs w:val="24"/>
          <w:vertAlign w:val="superscript"/>
        </w:rPr>
        <w:footnoteReference w:id="8"/>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Polonya-Litvanya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"Polonya-Litvanya orduları" </w:instrText>
      </w:r>
      <w:r w:rsidRPr="003B7F0F">
        <w:rPr>
          <w:rFonts w:ascii="Bookman Old Style" w:hAnsi="Bookman Old Style"/>
          <w:sz w:val="24"/>
          <w:szCs w:val="24"/>
        </w:rPr>
        <w:fldChar w:fldCharType="end"/>
      </w:r>
      <w:r w:rsidRPr="003B7F0F">
        <w:rPr>
          <w:rFonts w:ascii="Bookman Old Style" w:hAnsi="Bookman Old Style"/>
          <w:sz w:val="24"/>
          <w:szCs w:val="24"/>
        </w:rPr>
        <w:t>nın Tatarların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desteğinde Haçlılara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"Haçlılara"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karşı yaptığı </w:t>
      </w:r>
      <w:proofErr w:type="spellStart"/>
      <w:r w:rsidRPr="003B7F0F">
        <w:rPr>
          <w:rFonts w:ascii="Bookman Old Style" w:hAnsi="Bookman Old Style"/>
          <w:sz w:val="24"/>
          <w:szCs w:val="24"/>
        </w:rPr>
        <w:t>Grunwald</w:t>
      </w:r>
      <w:proofErr w:type="spellEnd"/>
      <w:r w:rsidRPr="003B7F0F">
        <w:rPr>
          <w:rFonts w:ascii="Bookman Old Style" w:hAnsi="Bookman Old Style"/>
          <w:sz w:val="24"/>
          <w:szCs w:val="24"/>
        </w:rPr>
        <w:t xml:space="preserve">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"Grunwald savaşı" </w:instrText>
      </w:r>
      <w:r w:rsidRPr="003B7F0F">
        <w:rPr>
          <w:rFonts w:ascii="Bookman Old Style" w:hAnsi="Bookman Old Style"/>
          <w:sz w:val="24"/>
          <w:szCs w:val="24"/>
        </w:rPr>
        <w:fldChar w:fldCharType="end"/>
      </w:r>
      <w:r w:rsidRPr="003B7F0F">
        <w:rPr>
          <w:rFonts w:ascii="Bookman Old Style" w:hAnsi="Bookman Old Style"/>
          <w:sz w:val="24"/>
          <w:szCs w:val="24"/>
        </w:rPr>
        <w:t>nı kazanmış olması nedeniyle Haçlılar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"Haçlılar"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’da Polonya kralını putperestlerin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"putperestlerin" </w:instrText>
      </w:r>
      <w:r w:rsidRPr="003B7F0F">
        <w:rPr>
          <w:rFonts w:ascii="Bookman Old Style" w:hAnsi="Bookman Old Style"/>
          <w:sz w:val="24"/>
          <w:szCs w:val="24"/>
        </w:rPr>
        <w:fldChar w:fldCharType="end"/>
      </w:r>
      <w:r w:rsidRPr="003B7F0F">
        <w:rPr>
          <w:rFonts w:ascii="Bookman Old Style" w:hAnsi="Bookman Old Style"/>
          <w:sz w:val="24"/>
          <w:szCs w:val="24"/>
        </w:rPr>
        <w:t>, Müslüman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"Müslüman"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Yahudilerin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"Yahudilerin"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desteğini alan yarı barbar kral olarak lanse etmişlerdir</w:t>
      </w:r>
      <w:r w:rsidRPr="003B7F0F">
        <w:rPr>
          <w:rFonts w:ascii="Bookman Old Style" w:hAnsi="Bookman Old Style"/>
          <w:bCs/>
          <w:sz w:val="24"/>
          <w:szCs w:val="24"/>
          <w:vertAlign w:val="superscript"/>
        </w:rPr>
        <w:footnoteReference w:id="9"/>
      </w:r>
      <w:r w:rsidRPr="003B7F0F">
        <w:rPr>
          <w:rFonts w:ascii="Bookman Old Style" w:hAnsi="Bookman Old Style"/>
          <w:sz w:val="24"/>
          <w:szCs w:val="24"/>
        </w:rPr>
        <w:t>, diğer taraftan bu durum halk arasında pek çok efsanenin de ortaya çıkmasına neden olmuştur. Bu efsanelerden birine göre, Haçlılar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"Haçlılar"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Litvanya ile yaptıkları savaşlarda büyü yapmaktaydılar ve bu sayede </w:t>
      </w:r>
      <w:r w:rsidRPr="003B7F0F">
        <w:rPr>
          <w:rFonts w:ascii="Bookman Old Style" w:hAnsi="Bookman Old Style"/>
          <w:sz w:val="24"/>
          <w:szCs w:val="24"/>
        </w:rPr>
        <w:lastRenderedPageBreak/>
        <w:t>de hep kazanıyorlardı, fakat Tatarlar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Litvanya-Polonya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"Litvanya-Polonya orduları" </w:instrText>
      </w:r>
      <w:r w:rsidRPr="003B7F0F">
        <w:rPr>
          <w:rFonts w:ascii="Bookman Old Style" w:hAnsi="Bookman Old Style"/>
          <w:sz w:val="24"/>
          <w:szCs w:val="24"/>
        </w:rPr>
        <w:fldChar w:fldCharType="end"/>
      </w:r>
      <w:r w:rsidRPr="003B7F0F">
        <w:rPr>
          <w:rFonts w:ascii="Bookman Old Style" w:hAnsi="Bookman Old Style"/>
          <w:sz w:val="24"/>
          <w:szCs w:val="24"/>
        </w:rPr>
        <w:t>nı destek-</w:t>
      </w:r>
      <w:proofErr w:type="spellStart"/>
      <w:r w:rsidRPr="003B7F0F">
        <w:rPr>
          <w:rFonts w:ascii="Bookman Old Style" w:hAnsi="Bookman Old Style"/>
          <w:sz w:val="24"/>
          <w:szCs w:val="24"/>
        </w:rPr>
        <w:t>lemeye</w:t>
      </w:r>
      <w:proofErr w:type="spellEnd"/>
      <w:r w:rsidRPr="003B7F0F">
        <w:rPr>
          <w:rFonts w:ascii="Bookman Old Style" w:hAnsi="Bookman Old Style"/>
          <w:sz w:val="24"/>
          <w:szCs w:val="24"/>
        </w:rPr>
        <w:t xml:space="preserve"> başladıktan sonra “</w:t>
      </w:r>
      <w:r w:rsidRPr="003B7F0F">
        <w:rPr>
          <w:rFonts w:ascii="Bookman Old Style" w:hAnsi="Bookman Old Style"/>
          <w:i/>
          <w:sz w:val="24"/>
          <w:szCs w:val="24"/>
        </w:rPr>
        <w:t>Türk’e</w:t>
      </w:r>
      <w:r w:rsidRPr="003B7F0F">
        <w:rPr>
          <w:rFonts w:ascii="Bookman Old Style" w:hAnsi="Bookman Old Style"/>
          <w:i/>
          <w:sz w:val="24"/>
          <w:szCs w:val="24"/>
        </w:rPr>
        <w:fldChar w:fldCharType="begin"/>
      </w:r>
      <w:r w:rsidRPr="003B7F0F">
        <w:rPr>
          <w:rFonts w:ascii="Bookman Old Style" w:hAnsi="Bookman Old Style"/>
          <w:sz w:val="24"/>
          <w:szCs w:val="24"/>
        </w:rPr>
        <w:instrText xml:space="preserve"> XE "</w:instrText>
      </w:r>
      <w:r w:rsidRPr="003B7F0F">
        <w:rPr>
          <w:rFonts w:ascii="Bookman Old Style" w:hAnsi="Bookman Old Style"/>
          <w:i/>
          <w:sz w:val="24"/>
          <w:szCs w:val="24"/>
        </w:rPr>
        <w:instrText>Türk’e</w:instrText>
      </w:r>
      <w:r w:rsidRPr="003B7F0F">
        <w:rPr>
          <w:rFonts w:ascii="Bookman Old Style" w:hAnsi="Bookman Old Style"/>
          <w:sz w:val="24"/>
          <w:szCs w:val="24"/>
        </w:rPr>
        <w:instrText xml:space="preserve">" </w:instrText>
      </w:r>
      <w:r w:rsidRPr="003B7F0F">
        <w:rPr>
          <w:rFonts w:ascii="Bookman Old Style" w:hAnsi="Bookman Old Style"/>
          <w:i/>
          <w:sz w:val="24"/>
          <w:szCs w:val="24"/>
        </w:rPr>
        <w:fldChar w:fldCharType="end"/>
      </w:r>
      <w:r w:rsidRPr="003B7F0F">
        <w:rPr>
          <w:rFonts w:ascii="Bookman Old Style" w:hAnsi="Bookman Old Style"/>
          <w:i/>
          <w:sz w:val="24"/>
          <w:szCs w:val="24"/>
        </w:rPr>
        <w:t xml:space="preserve"> top sökmez-dokunmaz” (Türk’e kurşun geçmez) </w:t>
      </w:r>
      <w:r w:rsidRPr="003B7F0F">
        <w:rPr>
          <w:rFonts w:ascii="Bookman Old Style" w:hAnsi="Bookman Old Style"/>
          <w:sz w:val="24"/>
          <w:szCs w:val="24"/>
        </w:rPr>
        <w:t>sözünün çıktığı Haçlı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"Haçlı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Tatarlara karşı büyük endişe başlamıştır.</w:t>
      </w:r>
      <w:r w:rsidRPr="003B7F0F">
        <w:rPr>
          <w:rFonts w:ascii="Bookman Old Style" w:hAnsi="Bookman Old Style"/>
          <w:bCs/>
          <w:sz w:val="24"/>
          <w:szCs w:val="24"/>
          <w:vertAlign w:val="superscript"/>
        </w:rPr>
        <w:footnoteReference w:id="10"/>
      </w:r>
      <w:r w:rsidRPr="003B7F0F">
        <w:rPr>
          <w:rFonts w:ascii="Bookman Old Style" w:hAnsi="Bookman Old Style"/>
          <w:sz w:val="24"/>
          <w:szCs w:val="24"/>
        </w:rPr>
        <w:t xml:space="preserve"> Diğer bir efsaneye göre de Polonya-Litvanya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"Polonya-Litvanya orduları" </w:instrText>
      </w:r>
      <w:r w:rsidRPr="003B7F0F">
        <w:rPr>
          <w:rFonts w:ascii="Bookman Old Style" w:hAnsi="Bookman Old Style"/>
          <w:sz w:val="24"/>
          <w:szCs w:val="24"/>
        </w:rPr>
        <w:fldChar w:fldCharType="end"/>
      </w:r>
      <w:r w:rsidRPr="003B7F0F">
        <w:rPr>
          <w:rFonts w:ascii="Bookman Old Style" w:hAnsi="Bookman Old Style"/>
          <w:sz w:val="24"/>
          <w:szCs w:val="24"/>
        </w:rPr>
        <w:t>nın Tarikat Haçlılarına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"Tarikat Haçlılarına"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karşı büyük bir zafer kazandığı bu savaşta Polonya kralı </w:t>
      </w:r>
      <w:proofErr w:type="spellStart"/>
      <w:r w:rsidRPr="003B7F0F">
        <w:rPr>
          <w:rFonts w:ascii="Bookman Old Style" w:hAnsi="Bookman Old Style"/>
          <w:sz w:val="24"/>
          <w:szCs w:val="24"/>
        </w:rPr>
        <w:t>Władysław</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kralı Władysław Jagiełło"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Jagiełło</w:t>
      </w:r>
      <w:proofErr w:type="spellEnd"/>
      <w:r w:rsidRPr="003B7F0F">
        <w:rPr>
          <w:rFonts w:ascii="Bookman Old Style" w:hAnsi="Bookman Old Style"/>
          <w:sz w:val="24"/>
          <w:szCs w:val="24"/>
        </w:rPr>
        <w:t xml:space="preserve"> savaş sanatı ustası kabul ettiği Tatarların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savaş taktiğini benimsemiştir. Bu taktiğe göre başkomutan savaş alanlarına inmeyecek, savaş alanının bütününü gören yüksek bir tepeden ordularının hareketini yönlendirecekti. </w:t>
      </w:r>
      <w:proofErr w:type="spellStart"/>
      <w:r w:rsidRPr="003B7F0F">
        <w:rPr>
          <w:rFonts w:ascii="Bookman Old Style" w:hAnsi="Bookman Old Style"/>
          <w:sz w:val="24"/>
          <w:szCs w:val="24"/>
        </w:rPr>
        <w:t>Jagiełło</w:t>
      </w:r>
      <w:proofErr w:type="spellEnd"/>
      <w:r w:rsidRPr="003B7F0F">
        <w:rPr>
          <w:rFonts w:ascii="Bookman Old Style" w:hAnsi="Bookman Old Style"/>
          <w:sz w:val="24"/>
          <w:szCs w:val="24"/>
        </w:rPr>
        <w:t xml:space="preserve"> da savaş öncesi savaş alanını bütünüyle gören bir tepede konuşlanmış, buradan ulaklar aracılığıyla ordularına emir vermiştir. Tarikat Haçlılarının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"Tarikat Haçlılarının"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lideri </w:t>
      </w:r>
      <w:proofErr w:type="spellStart"/>
      <w:r w:rsidRPr="003B7F0F">
        <w:rPr>
          <w:rFonts w:ascii="Bookman Old Style" w:hAnsi="Bookman Old Style"/>
          <w:sz w:val="24"/>
          <w:szCs w:val="24"/>
        </w:rPr>
        <w:t>Ulrich</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von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Jungingen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"Ulrich von Jungingen"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ise tıpkı Avrupalı komutanlar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"Avrupalı komutanlar"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yaptığı gibi savaş alanlarına inmiş, bu nedenle de savaşın resminin bütününü görememiştir. Nitekim tarih de </w:t>
      </w:r>
      <w:proofErr w:type="spellStart"/>
      <w:r w:rsidRPr="003B7F0F">
        <w:rPr>
          <w:rFonts w:ascii="Bookman Old Style" w:hAnsi="Bookman Old Style"/>
          <w:sz w:val="24"/>
          <w:szCs w:val="24"/>
        </w:rPr>
        <w:t>Jagiełło’nun</w:t>
      </w:r>
      <w:proofErr w:type="spellEnd"/>
      <w:r w:rsidRPr="003B7F0F">
        <w:rPr>
          <w:rFonts w:ascii="Bookman Old Style" w:hAnsi="Bookman Old Style"/>
          <w:sz w:val="24"/>
          <w:szCs w:val="24"/>
        </w:rPr>
        <w:t xml:space="preserve"> savaş </w:t>
      </w:r>
      <w:proofErr w:type="spellStart"/>
      <w:r w:rsidRPr="003B7F0F">
        <w:rPr>
          <w:rFonts w:ascii="Bookman Old Style" w:hAnsi="Bookman Old Style"/>
          <w:sz w:val="24"/>
          <w:szCs w:val="24"/>
        </w:rPr>
        <w:t>taktiğininin</w:t>
      </w:r>
      <w:proofErr w:type="spellEnd"/>
      <w:r w:rsidRPr="003B7F0F">
        <w:rPr>
          <w:rFonts w:ascii="Bookman Old Style" w:hAnsi="Bookman Old Style"/>
          <w:sz w:val="24"/>
          <w:szCs w:val="24"/>
        </w:rPr>
        <w:t xml:space="preserve"> güçlü Haçlı ordusu karşısında daha etkin olduğunu göstermiştir.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Polonya kralının bu savaşta almış olduğu bu taktiği Tatar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kökenli yazar </w:t>
      </w:r>
      <w:proofErr w:type="spellStart"/>
      <w:r w:rsidRPr="003B7F0F">
        <w:rPr>
          <w:rFonts w:ascii="Bookman Old Style" w:hAnsi="Bookman Old Style"/>
          <w:sz w:val="24"/>
          <w:szCs w:val="24"/>
        </w:rPr>
        <w:t>Henryk</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Sienkiewicz</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"Henryk Sienkiewicz"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 gerçeklere sadık kalmak isteyerek tarihî kitabı “</w:t>
      </w:r>
      <w:proofErr w:type="spellStart"/>
      <w:r w:rsidRPr="003B7F0F">
        <w:rPr>
          <w:rFonts w:ascii="Bookman Old Style" w:hAnsi="Bookman Old Style"/>
          <w:i/>
          <w:sz w:val="24"/>
          <w:szCs w:val="24"/>
        </w:rPr>
        <w:t>Krzyzacy-Haçlılar</w:t>
      </w:r>
      <w:r w:rsidRPr="003B7F0F">
        <w:rPr>
          <w:rFonts w:ascii="Bookman Old Style" w:hAnsi="Bookman Old Style"/>
          <w:i/>
          <w:sz w:val="24"/>
          <w:szCs w:val="24"/>
        </w:rPr>
        <w:fldChar w:fldCharType="begin"/>
      </w:r>
      <w:r w:rsidRPr="003B7F0F">
        <w:rPr>
          <w:rFonts w:ascii="Bookman Old Style" w:hAnsi="Bookman Old Style"/>
          <w:sz w:val="24"/>
          <w:szCs w:val="24"/>
        </w:rPr>
        <w:instrText xml:space="preserve"> XE "</w:instrText>
      </w:r>
      <w:r w:rsidRPr="003B7F0F">
        <w:rPr>
          <w:rFonts w:ascii="Bookman Old Style" w:hAnsi="Bookman Old Style"/>
          <w:i/>
          <w:sz w:val="24"/>
          <w:szCs w:val="24"/>
        </w:rPr>
        <w:instrText>Krzyzacy-Haçlılar</w:instrText>
      </w:r>
      <w:r w:rsidRPr="003B7F0F">
        <w:rPr>
          <w:rFonts w:ascii="Bookman Old Style" w:hAnsi="Bookman Old Style"/>
          <w:sz w:val="24"/>
          <w:szCs w:val="24"/>
        </w:rPr>
        <w:instrText xml:space="preserve">" </w:instrText>
      </w:r>
      <w:r w:rsidRPr="003B7F0F">
        <w:rPr>
          <w:rFonts w:ascii="Bookman Old Style" w:hAnsi="Bookman Old Style"/>
          <w:i/>
          <w:sz w:val="24"/>
          <w:szCs w:val="24"/>
        </w:rPr>
        <w:fldChar w:fldCharType="end"/>
      </w:r>
      <w:r w:rsidRPr="003B7F0F">
        <w:rPr>
          <w:rFonts w:ascii="Bookman Old Style" w:hAnsi="Bookman Old Style"/>
          <w:sz w:val="24"/>
          <w:szCs w:val="24"/>
        </w:rPr>
        <w:t>”da</w:t>
      </w:r>
      <w:proofErr w:type="spellEnd"/>
      <w:r w:rsidRPr="003B7F0F">
        <w:rPr>
          <w:rFonts w:ascii="Bookman Old Style" w:hAnsi="Bookman Old Style"/>
          <w:sz w:val="24"/>
          <w:szCs w:val="24"/>
        </w:rPr>
        <w:t xml:space="preserve"> kahramanına uygulatmıştır.</w:t>
      </w:r>
      <w:r w:rsidRPr="003B7F0F">
        <w:rPr>
          <w:rFonts w:ascii="Bookman Old Style" w:hAnsi="Bookman Old Style"/>
          <w:bCs/>
          <w:sz w:val="24"/>
          <w:szCs w:val="24"/>
          <w:vertAlign w:val="superscript"/>
        </w:rPr>
        <w:footnoteReference w:id="11"/>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XIV. yüzyıl sonlarından itibaren Litvanya ve Polonya topraklarına gelen Tatarlar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"Müslüman Tatar Türkleri"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bizim söylemimizle </w:t>
      </w:r>
      <w:proofErr w:type="spellStart"/>
      <w:r w:rsidRPr="003B7F0F">
        <w:rPr>
          <w:rFonts w:ascii="Bookman Old Style" w:hAnsi="Bookman Old Style"/>
          <w:i/>
          <w:sz w:val="24"/>
          <w:szCs w:val="24"/>
        </w:rPr>
        <w:t>Lipkalar</w:t>
      </w:r>
      <w:proofErr w:type="spellEnd"/>
      <w:r w:rsidRPr="003B7F0F">
        <w:rPr>
          <w:rFonts w:ascii="Bookman Old Style" w:hAnsi="Bookman Old Style"/>
          <w:i/>
          <w:sz w:val="24"/>
          <w:szCs w:val="24"/>
        </w:rPr>
        <w:fldChar w:fldCharType="begin"/>
      </w:r>
      <w:r w:rsidRPr="003B7F0F">
        <w:rPr>
          <w:rFonts w:ascii="Bookman Old Style" w:hAnsi="Bookman Old Style"/>
          <w:sz w:val="24"/>
          <w:szCs w:val="24"/>
        </w:rPr>
        <w:instrText xml:space="preserve"> XE "</w:instrText>
      </w:r>
      <w:r w:rsidRPr="003B7F0F">
        <w:rPr>
          <w:rFonts w:ascii="Bookman Old Style" w:hAnsi="Bookman Old Style"/>
          <w:i/>
          <w:sz w:val="24"/>
          <w:szCs w:val="24"/>
        </w:rPr>
        <w:instrText>Lipkalar</w:instrText>
      </w:r>
      <w:r w:rsidRPr="003B7F0F">
        <w:rPr>
          <w:rFonts w:ascii="Bookman Old Style" w:hAnsi="Bookman Old Style"/>
          <w:sz w:val="24"/>
          <w:szCs w:val="24"/>
        </w:rPr>
        <w:instrText xml:space="preserve">" </w:instrText>
      </w:r>
      <w:r w:rsidRPr="003B7F0F">
        <w:rPr>
          <w:rFonts w:ascii="Bookman Old Style" w:hAnsi="Bookman Old Style"/>
          <w:i/>
          <w:sz w:val="24"/>
          <w:szCs w:val="24"/>
        </w:rPr>
        <w:fldChar w:fldCharType="end"/>
      </w:r>
      <w:r w:rsidRPr="003B7F0F">
        <w:rPr>
          <w:rFonts w:ascii="Bookman Old Style" w:hAnsi="Bookman Old Style"/>
          <w:i/>
          <w:sz w:val="24"/>
          <w:szCs w:val="24"/>
        </w:rPr>
        <w:t xml:space="preserve">, </w:t>
      </w:r>
      <w:r w:rsidRPr="003B7F0F">
        <w:rPr>
          <w:rFonts w:ascii="Bookman Old Style" w:hAnsi="Bookman Old Style"/>
          <w:sz w:val="24"/>
          <w:szCs w:val="24"/>
        </w:rPr>
        <w:t>ve diğer Türk halkı Karaylar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halkı Karaylar"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günümüze kadar bu topraklarda dinî-kültürel özelliklerini koruyarak yaşamlarını sürdürmüşlerdir. Polonya-Litvanya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"Polonya-Litvanya devleti" </w:instrText>
      </w:r>
      <w:r w:rsidRPr="003B7F0F">
        <w:rPr>
          <w:rFonts w:ascii="Bookman Old Style" w:hAnsi="Bookman Old Style"/>
          <w:sz w:val="24"/>
          <w:szCs w:val="24"/>
        </w:rPr>
        <w:fldChar w:fldCharType="end"/>
      </w:r>
      <w:r w:rsidRPr="003B7F0F">
        <w:rPr>
          <w:rFonts w:ascii="Bookman Old Style" w:hAnsi="Bookman Old Style"/>
          <w:sz w:val="24"/>
          <w:szCs w:val="24"/>
        </w:rPr>
        <w:t>nin fırtınalı tarihi boyunca bu toprakların sahipleri olarak her savaşta onlarla omuz omuza savaşmışlardır.</w:t>
      </w:r>
      <w:r w:rsidRPr="003B7F0F">
        <w:rPr>
          <w:rFonts w:ascii="Bookman Old Style" w:hAnsi="Bookman Old Style"/>
          <w:bCs/>
          <w:sz w:val="24"/>
          <w:szCs w:val="24"/>
          <w:vertAlign w:val="superscript"/>
        </w:rPr>
        <w:footnoteReference w:id="12"/>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XIV. yüzyıl ortalarında Osmanlı’nın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"Osmanlı’nın"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Anadolu ve Balkanlar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"Balkanlar"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"Anadolu ve Balkanlar" </w:instrText>
      </w:r>
      <w:r w:rsidRPr="003B7F0F">
        <w:rPr>
          <w:rFonts w:ascii="Bookman Old Style" w:hAnsi="Bookman Old Style"/>
          <w:sz w:val="24"/>
          <w:szCs w:val="24"/>
        </w:rPr>
        <w:fldChar w:fldCharType="end"/>
      </w:r>
      <w:r w:rsidRPr="003B7F0F">
        <w:rPr>
          <w:rFonts w:ascii="Bookman Old Style" w:hAnsi="Bookman Old Style"/>
          <w:sz w:val="24"/>
          <w:szCs w:val="24"/>
        </w:rPr>
        <w:t>da fetihler yaptığı bir dönemde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 genişlemesini </w:t>
      </w:r>
      <w:proofErr w:type="spellStart"/>
      <w:r w:rsidRPr="003B7F0F">
        <w:rPr>
          <w:rFonts w:ascii="Bookman Old Style" w:hAnsi="Bookman Old Style"/>
          <w:sz w:val="24"/>
          <w:szCs w:val="24"/>
        </w:rPr>
        <w:t>Ruś-Rutenya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"Rutenya"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bölgesine doğru sürdürmüş, </w:t>
      </w:r>
      <w:proofErr w:type="spellStart"/>
      <w:r w:rsidRPr="003B7F0F">
        <w:rPr>
          <w:rFonts w:ascii="Bookman Old Style" w:hAnsi="Bookman Old Style"/>
          <w:sz w:val="24"/>
          <w:szCs w:val="24"/>
        </w:rPr>
        <w:t>Kazimierz</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Wielki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"Kazimierz Wielki"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döneminde bu bölgenin önemli ticaret merkezleri olan </w:t>
      </w:r>
      <w:proofErr w:type="spellStart"/>
      <w:r w:rsidRPr="003B7F0F">
        <w:rPr>
          <w:rFonts w:ascii="Bookman Old Style" w:hAnsi="Bookman Old Style"/>
          <w:sz w:val="24"/>
          <w:szCs w:val="24"/>
        </w:rPr>
        <w:t>Halicz</w:t>
      </w:r>
      <w:proofErr w:type="spellEnd"/>
      <w:r w:rsidRPr="003B7F0F">
        <w:rPr>
          <w:rFonts w:ascii="Bookman Old Style" w:hAnsi="Bookman Old Style"/>
          <w:sz w:val="24"/>
          <w:szCs w:val="24"/>
        </w:rPr>
        <w:t xml:space="preserve"> ve </w:t>
      </w:r>
      <w:proofErr w:type="spellStart"/>
      <w:r w:rsidRPr="003B7F0F">
        <w:rPr>
          <w:rFonts w:ascii="Bookman Old Style" w:hAnsi="Bookman Old Style"/>
          <w:sz w:val="24"/>
          <w:szCs w:val="24"/>
        </w:rPr>
        <w:t>Lwów</w:t>
      </w:r>
      <w:proofErr w:type="spellEnd"/>
      <w:r w:rsidRPr="003B7F0F">
        <w:rPr>
          <w:rFonts w:ascii="Bookman Old Style" w:hAnsi="Bookman Old Style"/>
          <w:sz w:val="24"/>
          <w:szCs w:val="24"/>
        </w:rPr>
        <w:t xml:space="preserve"> şehirleri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"Halicz ve Lwów şehirleri"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Polonya’ya bağlanmıştır.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hospodarı</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Piotr</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 hospodarı Piotr"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1387’de </w:t>
      </w:r>
      <w:proofErr w:type="spellStart"/>
      <w:r w:rsidRPr="003B7F0F">
        <w:rPr>
          <w:rFonts w:ascii="Bookman Old Style" w:hAnsi="Bookman Old Style"/>
          <w:sz w:val="24"/>
          <w:szCs w:val="24"/>
        </w:rPr>
        <w:t>Władysław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Jagiełło</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"Władysław Jagiełło" </w:instrText>
      </w:r>
      <w:r w:rsidRPr="003B7F0F">
        <w:rPr>
          <w:rFonts w:ascii="Bookman Old Style" w:hAnsi="Bookman Old Style"/>
          <w:sz w:val="24"/>
          <w:szCs w:val="24"/>
        </w:rPr>
        <w:fldChar w:fldCharType="end"/>
      </w:r>
      <w:r w:rsidRPr="003B7F0F">
        <w:rPr>
          <w:rFonts w:ascii="Bookman Old Style" w:hAnsi="Bookman Old Style"/>
          <w:sz w:val="24"/>
          <w:szCs w:val="24"/>
        </w:rPr>
        <w:t>’ya</w:t>
      </w:r>
      <w:proofErr w:type="spellEnd"/>
      <w:r w:rsidRPr="003B7F0F">
        <w:rPr>
          <w:rFonts w:ascii="Bookman Old Style" w:hAnsi="Bookman Old Style"/>
          <w:sz w:val="24"/>
          <w:szCs w:val="24"/>
        </w:rPr>
        <w:t xml:space="preserve"> bağlılığını sunması sonucunda da Polonya Tuna nehri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"Tuna nehri"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Karadeniz’e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kadar genişlerken 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Orta Asya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"Orta Asya" </w:instrText>
      </w:r>
      <w:r w:rsidRPr="003B7F0F">
        <w:rPr>
          <w:rFonts w:ascii="Bookman Old Style" w:hAnsi="Bookman Old Style"/>
          <w:sz w:val="24"/>
          <w:szCs w:val="24"/>
        </w:rPr>
        <w:fldChar w:fldCharType="end"/>
      </w:r>
      <w:r w:rsidRPr="003B7F0F">
        <w:rPr>
          <w:rFonts w:ascii="Bookman Old Style" w:hAnsi="Bookman Old Style"/>
          <w:sz w:val="24"/>
          <w:szCs w:val="24"/>
        </w:rPr>
        <w:t>, Çin’i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"Çin’i"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birleştiren, </w:t>
      </w:r>
      <w:proofErr w:type="spellStart"/>
      <w:r w:rsidRPr="003B7F0F">
        <w:rPr>
          <w:rFonts w:ascii="Bookman Old Style" w:hAnsi="Bookman Old Style"/>
          <w:sz w:val="24"/>
          <w:szCs w:val="24"/>
        </w:rPr>
        <w:lastRenderedPageBreak/>
        <w:t>Kraków</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"Kraków"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w:t>
      </w:r>
      <w:proofErr w:type="spellStart"/>
      <w:r w:rsidRPr="003B7F0F">
        <w:rPr>
          <w:rFonts w:ascii="Bookman Old Style" w:hAnsi="Bookman Old Style"/>
          <w:sz w:val="24"/>
          <w:szCs w:val="24"/>
        </w:rPr>
        <w:t>Lwów’dan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"Lwów’dan"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geçen uluslararası ticaret yolunun önemli bir noktasını da kontrolü altına alıyordu.</w:t>
      </w:r>
      <w:r w:rsidRPr="003B7F0F">
        <w:rPr>
          <w:rFonts w:ascii="Bookman Old Style" w:hAnsi="Bookman Old Style"/>
          <w:bCs/>
          <w:sz w:val="24"/>
          <w:szCs w:val="24"/>
          <w:vertAlign w:val="superscript"/>
        </w:rPr>
        <w:footnoteReference w:id="13"/>
      </w:r>
      <w:r w:rsidRPr="003B7F0F">
        <w:rPr>
          <w:rFonts w:ascii="Bookman Old Style" w:hAnsi="Bookman Old Style"/>
          <w:sz w:val="24"/>
          <w:szCs w:val="24"/>
        </w:rPr>
        <w:t xml:space="preserve"> Dolayısıyla Türklerin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Balkanlar’da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"Balkanlarda"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ilerleyişi ve önemli yerleri alması Haçlı seferleri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"Haçlı seferleri" </w:instrText>
      </w:r>
      <w:r w:rsidRPr="003B7F0F">
        <w:rPr>
          <w:rFonts w:ascii="Bookman Old Style" w:hAnsi="Bookman Old Style"/>
          <w:sz w:val="24"/>
          <w:szCs w:val="24"/>
        </w:rPr>
        <w:fldChar w:fldCharType="end"/>
      </w:r>
      <w:r w:rsidRPr="003B7F0F">
        <w:rPr>
          <w:rFonts w:ascii="Bookman Old Style" w:hAnsi="Bookman Old Style"/>
          <w:sz w:val="24"/>
          <w:szCs w:val="24"/>
        </w:rPr>
        <w:t>ne neden olduğunda Polonyalı şövalyeler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"Polonyalı şövalyeler"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 bu duruma kayıtsız kalmadılar. Polonya kaynakları suskun olmasına rağmen 1389’da yapılan I. Kosova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 Kosova Savaşı"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’nda Sırp orduları içinde Polonya ve Çek şövalyelerinin de bulunduğu bilinmektedir. Yine Macar kral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Luksemburczyk</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Luksemburczyk" </w:instrText>
      </w:r>
      <w:r w:rsidRPr="003B7F0F">
        <w:rPr>
          <w:rFonts w:ascii="Bookman Old Style" w:hAnsi="Bookman Old Style"/>
          <w:sz w:val="24"/>
          <w:szCs w:val="24"/>
        </w:rPr>
        <w:fldChar w:fldCharType="end"/>
      </w:r>
      <w:r w:rsidRPr="003B7F0F">
        <w:rPr>
          <w:rFonts w:ascii="Bookman Old Style" w:hAnsi="Bookman Old Style"/>
          <w:sz w:val="24"/>
          <w:szCs w:val="24"/>
        </w:rPr>
        <w:t>’ın</w:t>
      </w:r>
      <w:proofErr w:type="spellEnd"/>
      <w:r w:rsidRPr="003B7F0F">
        <w:rPr>
          <w:rFonts w:ascii="Bookman Old Style" w:hAnsi="Bookman Old Style"/>
          <w:sz w:val="24"/>
          <w:szCs w:val="24"/>
        </w:rPr>
        <w:t xml:space="preserve">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’a yönelen Türk akınları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akınları" </w:instrText>
      </w:r>
      <w:r w:rsidRPr="003B7F0F">
        <w:rPr>
          <w:rFonts w:ascii="Bookman Old Style" w:hAnsi="Bookman Old Style"/>
          <w:sz w:val="24"/>
          <w:szCs w:val="24"/>
        </w:rPr>
        <w:fldChar w:fldCharType="end"/>
      </w:r>
      <w:r w:rsidRPr="003B7F0F">
        <w:rPr>
          <w:rFonts w:ascii="Bookman Old Style" w:hAnsi="Bookman Old Style"/>
          <w:sz w:val="24"/>
          <w:szCs w:val="24"/>
        </w:rPr>
        <w:t>na karşılık vermek için Haçlı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"Haçlı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Tuna Nehri boyunca ilerlediği ve 25 Eylül 1396’daki Niğbolu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"Niğbolu Savaşı" </w:instrText>
      </w:r>
      <w:r w:rsidRPr="003B7F0F">
        <w:rPr>
          <w:rFonts w:ascii="Bookman Old Style" w:hAnsi="Bookman Old Style"/>
          <w:sz w:val="24"/>
          <w:szCs w:val="24"/>
        </w:rPr>
        <w:fldChar w:fldCharType="end"/>
      </w:r>
      <w:r w:rsidRPr="003B7F0F">
        <w:rPr>
          <w:rFonts w:ascii="Bookman Old Style" w:hAnsi="Bookman Old Style"/>
          <w:sz w:val="24"/>
          <w:szCs w:val="24"/>
        </w:rPr>
        <w:t>na da Macarların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yanı sıra Polonyalı, Fransız, İngiliz ve Alman şövalyeler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"Polonyalı, Fransız, İngiliz ve Alman şövalyeler"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in katıldığı bilinmektedir. Yine Polonya kralı III. </w:t>
      </w:r>
      <w:proofErr w:type="spellStart"/>
      <w:r w:rsidRPr="003B7F0F">
        <w:rPr>
          <w:rFonts w:ascii="Bookman Old Style" w:hAnsi="Bookman Old Style"/>
          <w:sz w:val="24"/>
          <w:szCs w:val="24"/>
        </w:rPr>
        <w:t>Władysław</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"III. Władysław"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Macar tahtına da oturduktan sonra Türklerin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ilerleyişine karşılık vermek istediğinde, 1444’te Varna önleri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"Varna önleri"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ne gelen ordular içinde Polonyalı gönüllü şövalyeler bulunmaktaydı.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XV. Yüzyıl Türk-Polonya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İlişkileri" </w:instrText>
      </w:r>
      <w:r w:rsidRPr="003B7F0F">
        <w:rPr>
          <w:rFonts w:ascii="Bookman Old Style" w:hAnsi="Bookman Old Style"/>
          <w:sz w:val="24"/>
          <w:szCs w:val="24"/>
        </w:rPr>
        <w:fldChar w:fldCharType="end"/>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İki ülke ilişkilerinin başlarında, Polonyalı gönüllü şövalyelerin Türklere karşı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"Türklere karşı"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yapılan bu savaşlara katılmış olmalarına rağmen iki ülke arasında görünen bir anlaşmazlık yoktu. Önceki bölümlerde de dile getirdiğimiz gibi Macar krallar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Luksemburczyk</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Luksemburczyk"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Albrecht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"Albrecht Habsburg"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Władysław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Pogrobowiec</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"Władysław Pogrobowiec"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Maciej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Korwin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"Maciej Korwin"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zamanında Polonya-Macar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"Polonya-Macar ilişkileri"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dostça değildi, çünkü Türkler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Macarlar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Balkanlar’da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"Balkanlarda"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hâkimiyet elde etme savaşı içindeydiler, dolayısıyla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müttefik olarak gördüğü Polonya’ya sempati ile bakmaktaydı. Hatta Polonyalı tarihçi </w:t>
      </w:r>
      <w:proofErr w:type="spellStart"/>
      <w:r w:rsidRPr="003B7F0F">
        <w:rPr>
          <w:rFonts w:ascii="Bookman Old Style" w:hAnsi="Bookman Old Style"/>
          <w:sz w:val="24"/>
          <w:szCs w:val="24"/>
        </w:rPr>
        <w:t>Janusz</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Pajewski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"Janusz Pajewski" </w:instrText>
      </w:r>
      <w:r w:rsidRPr="003B7F0F">
        <w:rPr>
          <w:rFonts w:ascii="Bookman Old Style" w:hAnsi="Bookman Old Style"/>
          <w:sz w:val="24"/>
          <w:szCs w:val="24"/>
        </w:rPr>
        <w:fldChar w:fldCharType="end"/>
      </w:r>
      <w:r w:rsidRPr="003B7F0F">
        <w:rPr>
          <w:rFonts w:ascii="Bookman Old Style" w:hAnsi="Bookman Old Style"/>
          <w:sz w:val="24"/>
          <w:szCs w:val="24"/>
        </w:rPr>
        <w:t>’ye</w:t>
      </w:r>
      <w:proofErr w:type="spellEnd"/>
      <w:r w:rsidRPr="003B7F0F">
        <w:rPr>
          <w:rFonts w:ascii="Bookman Old Style" w:hAnsi="Bookman Old Style"/>
          <w:sz w:val="24"/>
          <w:szCs w:val="24"/>
        </w:rPr>
        <w:t xml:space="preserve"> göre Türkiye’de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"Türkiye’de"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’a karşı Polonya ile bir ittifak anlaşması imzalama düşüncesi bile doğmuştu.</w:t>
      </w:r>
      <w:r w:rsidRPr="003B7F0F">
        <w:rPr>
          <w:rFonts w:ascii="Bookman Old Style" w:hAnsi="Bookman Old Style"/>
          <w:bCs/>
          <w:sz w:val="24"/>
          <w:szCs w:val="24"/>
          <w:vertAlign w:val="superscript"/>
        </w:rPr>
        <w:footnoteReference w:id="14"/>
      </w:r>
      <w:r w:rsidRPr="003B7F0F">
        <w:rPr>
          <w:rFonts w:ascii="Bookman Old Style" w:hAnsi="Bookman Old Style"/>
          <w:sz w:val="24"/>
          <w:szCs w:val="24"/>
        </w:rPr>
        <w:t xml:space="preserve"> Bu ittifak oluşmadı, fakat Polonya ve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 arasında diplomatik ilişkiler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ve Bab-ı Ali arasında diplomatik ilişkiler"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düzgün devam etti. Bu iyi dostluk ilişkileri diğer Avrupa ülkeleri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ülkeleri"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da iyi biliniyordu ki, 1421’de Edirne’ye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"Edirne’ye"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ulaşan ünlü şövalye ve diplomat </w:t>
      </w:r>
      <w:proofErr w:type="spellStart"/>
      <w:r w:rsidRPr="003B7F0F">
        <w:rPr>
          <w:rFonts w:ascii="Bookman Old Style" w:hAnsi="Bookman Old Style"/>
          <w:sz w:val="24"/>
          <w:szCs w:val="24"/>
        </w:rPr>
        <w:t>Ghilebert</w:t>
      </w:r>
      <w:proofErr w:type="spellEnd"/>
      <w:r w:rsidRPr="003B7F0F">
        <w:rPr>
          <w:rFonts w:ascii="Bookman Old Style" w:hAnsi="Bookman Old Style"/>
          <w:sz w:val="24"/>
          <w:szCs w:val="24"/>
        </w:rPr>
        <w:t xml:space="preserve"> de </w:t>
      </w:r>
      <w:proofErr w:type="spellStart"/>
      <w:r w:rsidRPr="003B7F0F">
        <w:rPr>
          <w:rFonts w:ascii="Bookman Old Style" w:hAnsi="Bookman Old Style"/>
          <w:sz w:val="24"/>
          <w:szCs w:val="24"/>
        </w:rPr>
        <w:t>Lannoy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"Ghilebert de Lannoy"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sarayla görüşme yapmak için </w:t>
      </w:r>
      <w:proofErr w:type="spellStart"/>
      <w:r w:rsidRPr="003B7F0F">
        <w:rPr>
          <w:rFonts w:ascii="Bookman Old Style" w:hAnsi="Bookman Old Style"/>
          <w:sz w:val="24"/>
          <w:szCs w:val="24"/>
        </w:rPr>
        <w:t>Władysław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Jagiełło</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"Władysław Jagiełło"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yazılan tavsiye mektuplarından faydalanmıştı.</w:t>
      </w:r>
      <w:r w:rsidRPr="003B7F0F">
        <w:rPr>
          <w:rFonts w:ascii="Bookman Old Style" w:hAnsi="Bookman Old Style"/>
          <w:bCs/>
          <w:sz w:val="24"/>
          <w:szCs w:val="24"/>
          <w:vertAlign w:val="superscript"/>
        </w:rPr>
        <w:footnoteReference w:id="15"/>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lastRenderedPageBreak/>
        <w:t xml:space="preserve">İki ülke arasında resmî bağlantılar ise Jan </w:t>
      </w:r>
      <w:proofErr w:type="spellStart"/>
      <w:r w:rsidRPr="003B7F0F">
        <w:rPr>
          <w:rFonts w:ascii="Bookman Old Style" w:hAnsi="Bookman Old Style"/>
          <w:sz w:val="24"/>
          <w:szCs w:val="24"/>
        </w:rPr>
        <w:t>Długosz</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Dlugosz" </w:instrText>
      </w:r>
      <w:r w:rsidRPr="003B7F0F">
        <w:rPr>
          <w:rFonts w:ascii="Bookman Old Style" w:hAnsi="Bookman Old Style"/>
          <w:sz w:val="24"/>
          <w:szCs w:val="24"/>
        </w:rPr>
        <w:fldChar w:fldCharType="end"/>
      </w:r>
      <w:r w:rsidRPr="003B7F0F">
        <w:rPr>
          <w:rFonts w:ascii="Bookman Old Style" w:hAnsi="Bookman Old Style"/>
          <w:sz w:val="24"/>
          <w:szCs w:val="24"/>
        </w:rPr>
        <w:t>’a</w:t>
      </w:r>
      <w:proofErr w:type="spellEnd"/>
      <w:r w:rsidRPr="003B7F0F">
        <w:rPr>
          <w:rFonts w:ascii="Bookman Old Style" w:hAnsi="Bookman Old Style"/>
          <w:sz w:val="24"/>
          <w:szCs w:val="24"/>
        </w:rPr>
        <w:t xml:space="preserve"> göre 1414 yılında kurulur. Bu tarihte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kralı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Osmanlı’ya karşı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kralı </w:t>
      </w:r>
      <w:proofErr w:type="spellStart"/>
      <w:r w:rsidRPr="003B7F0F">
        <w:rPr>
          <w:rFonts w:ascii="Bookman Old Style" w:hAnsi="Bookman Old Style"/>
          <w:sz w:val="24"/>
          <w:szCs w:val="24"/>
        </w:rPr>
        <w:t>Władysław’dan</w:t>
      </w:r>
      <w:proofErr w:type="spellEnd"/>
      <w:r w:rsidRPr="003B7F0F">
        <w:rPr>
          <w:rFonts w:ascii="Bookman Old Style" w:hAnsi="Bookman Old Style"/>
          <w:sz w:val="24"/>
          <w:szCs w:val="24"/>
        </w:rPr>
        <w:t xml:space="preserve"> askerî destek istemiş, kral da yardım yerine arabulmak amacıyla Sultan Çelebi </w:t>
      </w:r>
      <w:proofErr w:type="spellStart"/>
      <w:r w:rsidRPr="003B7F0F">
        <w:rPr>
          <w:rFonts w:ascii="Bookman Old Style" w:hAnsi="Bookman Old Style"/>
          <w:sz w:val="24"/>
          <w:szCs w:val="24"/>
        </w:rPr>
        <w:t>Mehmed</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Çelebi Mehmed" </w:instrText>
      </w:r>
      <w:r w:rsidRPr="003B7F0F">
        <w:rPr>
          <w:rFonts w:ascii="Bookman Old Style" w:hAnsi="Bookman Old Style"/>
          <w:sz w:val="24"/>
          <w:szCs w:val="24"/>
        </w:rPr>
        <w:fldChar w:fldCharType="end"/>
      </w:r>
      <w:r w:rsidRPr="003B7F0F">
        <w:rPr>
          <w:rFonts w:ascii="Bookman Old Style" w:hAnsi="Bookman Old Style"/>
          <w:sz w:val="24"/>
          <w:szCs w:val="24"/>
        </w:rPr>
        <w:t>’e</w:t>
      </w:r>
      <w:proofErr w:type="spellEnd"/>
      <w:r w:rsidRPr="003B7F0F">
        <w:rPr>
          <w:rFonts w:ascii="Bookman Old Style" w:hAnsi="Bookman Old Style"/>
          <w:sz w:val="24"/>
          <w:szCs w:val="24"/>
        </w:rPr>
        <w:t xml:space="preserve"> iki elçi - </w:t>
      </w:r>
      <w:proofErr w:type="spellStart"/>
      <w:r w:rsidRPr="003B7F0F">
        <w:rPr>
          <w:rFonts w:ascii="Bookman Old Style" w:hAnsi="Bookman Old Style"/>
          <w:sz w:val="24"/>
          <w:szCs w:val="24"/>
        </w:rPr>
        <w:t>Goralı</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Skarbek</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"Goralı Skarbek"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Ermeni </w:t>
      </w:r>
      <w:proofErr w:type="spellStart"/>
      <w:r w:rsidRPr="003B7F0F">
        <w:rPr>
          <w:rFonts w:ascii="Bookman Old Style" w:hAnsi="Bookman Old Style"/>
          <w:sz w:val="24"/>
          <w:szCs w:val="24"/>
        </w:rPr>
        <w:t>Gregory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"Ermeni Gregory" </w:instrText>
      </w:r>
      <w:r w:rsidRPr="003B7F0F">
        <w:rPr>
          <w:rFonts w:ascii="Bookman Old Style" w:hAnsi="Bookman Old Style"/>
          <w:sz w:val="24"/>
          <w:szCs w:val="24"/>
        </w:rPr>
        <w:fldChar w:fldCharType="end"/>
      </w:r>
      <w:r w:rsidRPr="003B7F0F">
        <w:rPr>
          <w:rFonts w:ascii="Bookman Old Style" w:hAnsi="Bookman Old Style"/>
          <w:sz w:val="24"/>
          <w:szCs w:val="24"/>
        </w:rPr>
        <w:t>’i</w:t>
      </w:r>
      <w:proofErr w:type="spellEnd"/>
      <w:r w:rsidRPr="003B7F0F">
        <w:rPr>
          <w:rFonts w:ascii="Bookman Old Style" w:hAnsi="Bookman Old Style"/>
          <w:sz w:val="24"/>
          <w:szCs w:val="24"/>
        </w:rPr>
        <w:t xml:space="preserve"> yollamıştır. Bu elçiler bahsettiğimiz gibi o dönemin iyi ilişkileri bağlamında memnuniyetle karşılanmış ve Osmanlı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Macaristan ile altı yıllık bir ateşkes anlaşması yapmayı kabul etmiştir.</w:t>
      </w:r>
      <w:r w:rsidRPr="003B7F0F">
        <w:rPr>
          <w:rFonts w:ascii="Bookman Old Style" w:hAnsi="Bookman Old Style"/>
          <w:bCs/>
          <w:sz w:val="24"/>
          <w:szCs w:val="24"/>
          <w:vertAlign w:val="superscript"/>
        </w:rPr>
        <w:footnoteReference w:id="16"/>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İki ülke arasındaki ilişkilerin bu kadar eskiye dayanması ve barışın korunmasında etkin olan nedenlerden biri şüphesiz ticaretti. Bu bağlamda 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’daki Türk tarihi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tarihi" </w:instrText>
      </w:r>
      <w:r w:rsidRPr="003B7F0F">
        <w:rPr>
          <w:rFonts w:ascii="Bookman Old Style" w:hAnsi="Bookman Old Style"/>
          <w:sz w:val="24"/>
          <w:szCs w:val="24"/>
        </w:rPr>
        <w:fldChar w:fldCharType="end"/>
      </w:r>
      <w:r w:rsidRPr="003B7F0F">
        <w:rPr>
          <w:rFonts w:ascii="Bookman Old Style" w:hAnsi="Bookman Old Style"/>
          <w:sz w:val="24"/>
          <w:szCs w:val="24"/>
        </w:rPr>
        <w:t>ne ilişkin en eski belgenin de yine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arşivleri"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arşivlerinde bulunması şaşırtıcı değildir;</w:t>
      </w:r>
      <w:r w:rsidRPr="003B7F0F">
        <w:rPr>
          <w:rFonts w:ascii="Bookman Old Style" w:hAnsi="Bookman Old Style"/>
          <w:bCs/>
          <w:sz w:val="24"/>
          <w:szCs w:val="24"/>
          <w:vertAlign w:val="superscript"/>
        </w:rPr>
        <w:footnoteReference w:id="17"/>
      </w:r>
      <w:r w:rsidRPr="003B7F0F">
        <w:rPr>
          <w:rFonts w:ascii="Bookman Old Style" w:hAnsi="Bookman Old Style"/>
          <w:sz w:val="24"/>
          <w:szCs w:val="24"/>
        </w:rPr>
        <w:t xml:space="preserve"> bunlar Sultan II. </w:t>
      </w:r>
      <w:proofErr w:type="spellStart"/>
      <w:r w:rsidRPr="003B7F0F">
        <w:rPr>
          <w:rFonts w:ascii="Bookman Old Style" w:hAnsi="Bookman Old Style"/>
          <w:sz w:val="24"/>
          <w:szCs w:val="24"/>
        </w:rPr>
        <w:t>Mehmed</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II. Mehmed" </w:instrText>
      </w:r>
      <w:r w:rsidRPr="003B7F0F">
        <w:rPr>
          <w:rFonts w:ascii="Bookman Old Style" w:hAnsi="Bookman Old Style"/>
          <w:sz w:val="24"/>
          <w:szCs w:val="24"/>
        </w:rPr>
        <w:fldChar w:fldCharType="end"/>
      </w:r>
      <w:r w:rsidRPr="003B7F0F">
        <w:rPr>
          <w:rFonts w:ascii="Bookman Old Style" w:hAnsi="Bookman Old Style"/>
          <w:sz w:val="24"/>
          <w:szCs w:val="24"/>
        </w:rPr>
        <w:t>’in</w:t>
      </w:r>
      <w:proofErr w:type="spellEnd"/>
      <w:r w:rsidRPr="003B7F0F">
        <w:rPr>
          <w:rFonts w:ascii="Bookman Old Style" w:hAnsi="Bookman Old Style"/>
          <w:sz w:val="24"/>
          <w:szCs w:val="24"/>
        </w:rPr>
        <w:t xml:space="preserve"> 5 Ekim 1455 ve 9 Haziran 1456 tarihli belgeleridir.</w:t>
      </w:r>
      <w:r w:rsidRPr="003B7F0F">
        <w:rPr>
          <w:rFonts w:ascii="Bookman Old Style" w:hAnsi="Bookman Old Style"/>
          <w:bCs/>
          <w:sz w:val="24"/>
          <w:szCs w:val="24"/>
          <w:vertAlign w:val="superscript"/>
        </w:rPr>
        <w:footnoteReference w:id="18"/>
      </w:r>
      <w:r w:rsidRPr="003B7F0F">
        <w:rPr>
          <w:rFonts w:ascii="Bookman Old Style" w:hAnsi="Bookman Old Style"/>
          <w:sz w:val="24"/>
          <w:szCs w:val="24"/>
        </w:rPr>
        <w:t xml:space="preserve"> Son belgede Fatih Sultan </w:t>
      </w:r>
      <w:proofErr w:type="spellStart"/>
      <w:r w:rsidRPr="003B7F0F">
        <w:rPr>
          <w:rFonts w:ascii="Bookman Old Style" w:hAnsi="Bookman Old Style"/>
          <w:sz w:val="24"/>
          <w:szCs w:val="24"/>
        </w:rPr>
        <w:t>Mehmed</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"Fatih Sultan Mehmed"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Akkerman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"Akkirman" </w:instrText>
      </w:r>
      <w:r w:rsidRPr="003B7F0F">
        <w:rPr>
          <w:rFonts w:ascii="Bookman Old Style" w:hAnsi="Bookman Old Style"/>
          <w:sz w:val="24"/>
          <w:szCs w:val="24"/>
        </w:rPr>
        <w:fldChar w:fldCharType="end"/>
      </w:r>
      <w:r w:rsidRPr="003B7F0F">
        <w:rPr>
          <w:rFonts w:ascii="Bookman Old Style" w:hAnsi="Bookman Old Style"/>
          <w:sz w:val="24"/>
          <w:szCs w:val="24"/>
        </w:rPr>
        <w:t>’dan</w:t>
      </w:r>
      <w:proofErr w:type="spellEnd"/>
      <w:r w:rsidRPr="003B7F0F">
        <w:rPr>
          <w:rFonts w:ascii="Bookman Old Style" w:hAnsi="Bookman Old Style"/>
          <w:sz w:val="24"/>
          <w:szCs w:val="24"/>
        </w:rPr>
        <w:t xml:space="preserve"> tüccarları Edirne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"Edirne" </w:instrText>
      </w:r>
      <w:r w:rsidRPr="003B7F0F">
        <w:rPr>
          <w:rFonts w:ascii="Bookman Old Style" w:hAnsi="Bookman Old Style"/>
          <w:sz w:val="24"/>
          <w:szCs w:val="24"/>
        </w:rPr>
        <w:fldChar w:fldCharType="end"/>
      </w:r>
      <w:r w:rsidRPr="003B7F0F">
        <w:rPr>
          <w:rFonts w:ascii="Bookman Old Style" w:hAnsi="Bookman Old Style"/>
          <w:sz w:val="24"/>
          <w:szCs w:val="24"/>
        </w:rPr>
        <w:t>’de, Bursa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"Bursa" </w:instrText>
      </w:r>
      <w:r w:rsidRPr="003B7F0F">
        <w:rPr>
          <w:rFonts w:ascii="Bookman Old Style" w:hAnsi="Bookman Old Style"/>
          <w:sz w:val="24"/>
          <w:szCs w:val="24"/>
        </w:rPr>
        <w:fldChar w:fldCharType="end"/>
      </w:r>
      <w:r w:rsidRPr="003B7F0F">
        <w:rPr>
          <w:rFonts w:ascii="Bookman Old Style" w:hAnsi="Bookman Old Style"/>
          <w:sz w:val="24"/>
          <w:szCs w:val="24"/>
        </w:rPr>
        <w:t>’da ve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 ticaret yapmaya davet etmektedir.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İki ülke arasındaki bu çok eski ve canlı ticarî ilişkiler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’yı Karadeniz ülkeleri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ülkeleri"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bağlamaktaydı. Özellikle </w:t>
      </w:r>
      <w:proofErr w:type="spellStart"/>
      <w:r w:rsidRPr="003B7F0F">
        <w:rPr>
          <w:rFonts w:ascii="Bookman Old Style" w:hAnsi="Bookman Old Style"/>
          <w:sz w:val="24"/>
          <w:szCs w:val="24"/>
        </w:rPr>
        <w:t>Lwów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İlbav</w:t>
      </w:r>
      <w:proofErr w:type="spellEnd"/>
      <w:r w:rsidRPr="003B7F0F">
        <w:rPr>
          <w:rFonts w:ascii="Bookman Old Style" w:hAnsi="Bookman Old Style"/>
          <w:sz w:val="24"/>
          <w:szCs w:val="24"/>
        </w:rPr>
        <w: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"Lwów (İlbav)"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Karadeniz ticaret şehirleri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ticaret şehirleri"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nden uzanan eski ticaret güzergâhı üzerindeydi: Tuna ve </w:t>
      </w:r>
      <w:proofErr w:type="spellStart"/>
      <w:r w:rsidRPr="003B7F0F">
        <w:rPr>
          <w:rFonts w:ascii="Bookman Old Style" w:hAnsi="Bookman Old Style"/>
          <w:sz w:val="24"/>
          <w:szCs w:val="24"/>
        </w:rPr>
        <w:t>Dnyester</w:t>
      </w:r>
      <w:proofErr w:type="spellEnd"/>
      <w:r w:rsidRPr="003B7F0F">
        <w:rPr>
          <w:rFonts w:ascii="Bookman Old Style" w:hAnsi="Bookman Old Style"/>
          <w:sz w:val="24"/>
          <w:szCs w:val="24"/>
        </w:rPr>
        <w:t xml:space="preserve"> ağızları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"Tuna ve Dnyester ağızları"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Kırım’daki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"Kırım’daki"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zengin Kefe, Kili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"Kili limanı"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w:t>
      </w:r>
      <w:proofErr w:type="spellStart"/>
      <w:r w:rsidRPr="003B7F0F">
        <w:rPr>
          <w:rFonts w:ascii="Bookman Old Style" w:hAnsi="Bookman Old Style"/>
          <w:sz w:val="24"/>
          <w:szCs w:val="24"/>
        </w:rPr>
        <w:t>Białogrod</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Akkerman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"Akkerman" </w:instrText>
      </w:r>
      <w:r w:rsidRPr="003B7F0F">
        <w:rPr>
          <w:rFonts w:ascii="Bookman Old Style" w:hAnsi="Bookman Old Style"/>
          <w:sz w:val="24"/>
          <w:szCs w:val="24"/>
        </w:rPr>
        <w:fldChar w:fldCharType="end"/>
      </w:r>
      <w:r w:rsidRPr="003B7F0F">
        <w:rPr>
          <w:rFonts w:ascii="Bookman Old Style" w:hAnsi="Bookman Old Style"/>
          <w:sz w:val="24"/>
          <w:szCs w:val="24"/>
        </w:rPr>
        <w:t>) limanları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"Kefe, Kili ve Bialogrod (Akkerman) limanları"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ndan </w:t>
      </w:r>
      <w:proofErr w:type="spellStart"/>
      <w:r w:rsidRPr="003B7F0F">
        <w:rPr>
          <w:rFonts w:ascii="Bookman Old Style" w:hAnsi="Bookman Old Style"/>
          <w:sz w:val="24"/>
          <w:szCs w:val="24"/>
        </w:rPr>
        <w:t>Gdańsk</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"Gdańsk"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Alman şehirleri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"Alman şehirleri" </w:instrText>
      </w:r>
      <w:r w:rsidRPr="003B7F0F">
        <w:rPr>
          <w:rFonts w:ascii="Bookman Old Style" w:hAnsi="Bookman Old Style"/>
          <w:sz w:val="24"/>
          <w:szCs w:val="24"/>
        </w:rPr>
        <w:fldChar w:fldCharType="end"/>
      </w:r>
      <w:r w:rsidRPr="003B7F0F">
        <w:rPr>
          <w:rFonts w:ascii="Bookman Old Style" w:hAnsi="Bookman Old Style"/>
          <w:sz w:val="24"/>
          <w:szCs w:val="24"/>
        </w:rPr>
        <w:t>ne giden ticarî yol üzerindeydi. Yakın Doğu</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"Yakın Doğu" </w:instrText>
      </w:r>
      <w:r w:rsidRPr="003B7F0F">
        <w:rPr>
          <w:rFonts w:ascii="Bookman Old Style" w:hAnsi="Bookman Old Style"/>
          <w:sz w:val="24"/>
          <w:szCs w:val="24"/>
        </w:rPr>
        <w:fldChar w:fldCharType="end"/>
      </w:r>
      <w:r w:rsidRPr="003B7F0F">
        <w:rPr>
          <w:rFonts w:ascii="Bookman Old Style" w:hAnsi="Bookman Old Style"/>
          <w:sz w:val="24"/>
          <w:szCs w:val="24"/>
        </w:rPr>
        <w:t>’dan ve Balkanlardan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"Balkanlardan"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çok değerli Arap ve Anadolu atları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"Arap ve Anadolu atları"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çok pahalı doğu kumaşları, Rum ve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şarapları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"Rum ve Boğdan şarapları" </w:instrText>
      </w:r>
      <w:r w:rsidRPr="003B7F0F">
        <w:rPr>
          <w:rFonts w:ascii="Bookman Old Style" w:hAnsi="Bookman Old Style"/>
          <w:sz w:val="24"/>
          <w:szCs w:val="24"/>
        </w:rPr>
        <w:fldChar w:fldCharType="end"/>
      </w:r>
      <w:r w:rsidRPr="003B7F0F">
        <w:rPr>
          <w:rFonts w:ascii="Bookman Old Style" w:hAnsi="Bookman Old Style"/>
          <w:sz w:val="24"/>
          <w:szCs w:val="24"/>
        </w:rPr>
        <w:t>, baharatlar getiriliyordu. Polonya’nın Türklerle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"Türklerle"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ticaretinin iki önemli merkezi ortaya çıkıyordu; </w:t>
      </w:r>
      <w:proofErr w:type="spellStart"/>
      <w:r w:rsidRPr="003B7F0F">
        <w:rPr>
          <w:rFonts w:ascii="Bookman Old Style" w:hAnsi="Bookman Old Style"/>
          <w:sz w:val="24"/>
          <w:szCs w:val="24"/>
        </w:rPr>
        <w:t>Lwów</w:t>
      </w:r>
      <w:proofErr w:type="spellEnd"/>
      <w:r w:rsidRPr="003B7F0F">
        <w:rPr>
          <w:rFonts w:ascii="Bookman Old Style" w:hAnsi="Bookman Old Style"/>
          <w:sz w:val="24"/>
          <w:szCs w:val="24"/>
        </w:rPr>
        <w:t xml:space="preserve"> ve </w:t>
      </w:r>
      <w:proofErr w:type="spellStart"/>
      <w:r w:rsidRPr="003B7F0F">
        <w:rPr>
          <w:rFonts w:ascii="Bookman Old Style" w:hAnsi="Bookman Old Style"/>
          <w:sz w:val="24"/>
          <w:szCs w:val="24"/>
        </w:rPr>
        <w:t>Lublin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"Lwów ve Lublin" </w:instrText>
      </w:r>
      <w:r w:rsidRPr="003B7F0F">
        <w:rPr>
          <w:rFonts w:ascii="Bookman Old Style" w:hAnsi="Bookman Old Style"/>
          <w:sz w:val="24"/>
          <w:szCs w:val="24"/>
        </w:rPr>
        <w:fldChar w:fldCharType="end"/>
      </w:r>
      <w:r w:rsidRPr="003B7F0F">
        <w:rPr>
          <w:rFonts w:ascii="Bookman Old Style" w:hAnsi="Bookman Old Style"/>
          <w:sz w:val="24"/>
          <w:szCs w:val="24"/>
        </w:rPr>
        <w:t>. Buralara genellikle Türk tüccarlar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tüccarlar"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gelmekteydi.</w:t>
      </w:r>
      <w:r w:rsidRPr="003B7F0F">
        <w:rPr>
          <w:rFonts w:ascii="Bookman Old Style" w:hAnsi="Bookman Old Style"/>
          <w:bCs/>
          <w:sz w:val="24"/>
          <w:szCs w:val="24"/>
          <w:vertAlign w:val="superscript"/>
        </w:rPr>
        <w:footnoteReference w:id="19"/>
      </w:r>
      <w:r w:rsidRPr="003B7F0F">
        <w:rPr>
          <w:rFonts w:ascii="Bookman Old Style" w:hAnsi="Bookman Old Style"/>
          <w:sz w:val="24"/>
          <w:szCs w:val="24"/>
        </w:rPr>
        <w:t xml:space="preserve"> Osmanlı Devleti ile Polonya arasındaki ticaretin aynı zamanda geleneksel-kültürel anlamı da vardı. Türk ve doğu sanatı Polonya soylu sınıfının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soylu sınıfının"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ilgisini uyandırırken onun dış görünüşünü ve zevkini de etkilemekteydi.</w:t>
      </w:r>
      <w:r w:rsidRPr="003B7F0F">
        <w:rPr>
          <w:rFonts w:ascii="Bookman Old Style" w:hAnsi="Bookman Old Style"/>
          <w:bCs/>
          <w:sz w:val="24"/>
          <w:szCs w:val="24"/>
          <w:vertAlign w:val="superscript"/>
        </w:rPr>
        <w:footnoteReference w:id="20"/>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lastRenderedPageBreak/>
        <w:t>Balkanlar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"Balkanlar" </w:instrText>
      </w:r>
      <w:r w:rsidRPr="003B7F0F">
        <w:rPr>
          <w:rFonts w:ascii="Bookman Old Style" w:hAnsi="Bookman Old Style"/>
          <w:sz w:val="24"/>
          <w:szCs w:val="24"/>
        </w:rPr>
        <w:fldChar w:fldCharType="end"/>
      </w:r>
      <w:r w:rsidRPr="003B7F0F">
        <w:rPr>
          <w:rFonts w:ascii="Bookman Old Style" w:hAnsi="Bookman Old Style"/>
          <w:sz w:val="24"/>
          <w:szCs w:val="24"/>
        </w:rPr>
        <w:t>da fetihler yapan Türk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’un alınmasının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 hiç tepki yaratmadığını söylemek güç. Nitekim o zamanki atmosferi Jan </w:t>
      </w:r>
      <w:proofErr w:type="spellStart"/>
      <w:r w:rsidRPr="003B7F0F">
        <w:rPr>
          <w:rFonts w:ascii="Bookman Old Style" w:hAnsi="Bookman Old Style"/>
          <w:sz w:val="24"/>
          <w:szCs w:val="24"/>
        </w:rPr>
        <w:t>Długosz</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Dlugosz" </w:instrText>
      </w:r>
      <w:r w:rsidRPr="003B7F0F">
        <w:rPr>
          <w:rFonts w:ascii="Bookman Old Style" w:hAnsi="Bookman Old Style"/>
          <w:sz w:val="24"/>
          <w:szCs w:val="24"/>
        </w:rPr>
        <w:fldChar w:fldCharType="end"/>
      </w:r>
      <w:r w:rsidRPr="003B7F0F">
        <w:rPr>
          <w:rFonts w:ascii="Bookman Old Style" w:hAnsi="Bookman Old Style"/>
          <w:sz w:val="24"/>
          <w:szCs w:val="24"/>
        </w:rPr>
        <w:t>’un</w:t>
      </w:r>
      <w:proofErr w:type="spellEnd"/>
      <w:r w:rsidRPr="003B7F0F">
        <w:rPr>
          <w:rFonts w:ascii="Bookman Old Style" w:hAnsi="Bookman Old Style"/>
          <w:sz w:val="24"/>
          <w:szCs w:val="24"/>
        </w:rPr>
        <w:t xml:space="preserve"> “Hristiyanlık</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"Hristiyanlık"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 gözünü ve bir elini kaybetti” şeklindeki sözleri çok net ortaya koyuyor.</w:t>
      </w:r>
      <w:r w:rsidRPr="003B7F0F">
        <w:rPr>
          <w:rFonts w:ascii="Bookman Old Style" w:hAnsi="Bookman Old Style"/>
          <w:bCs/>
          <w:sz w:val="24"/>
          <w:szCs w:val="24"/>
          <w:vertAlign w:val="superscript"/>
        </w:rPr>
        <w:footnoteReference w:id="21"/>
      </w:r>
      <w:r w:rsidRPr="003B7F0F">
        <w:rPr>
          <w:rFonts w:ascii="Bookman Old Style" w:hAnsi="Bookman Old Style"/>
          <w:sz w:val="24"/>
          <w:szCs w:val="24"/>
        </w:rPr>
        <w:t xml:space="preserve"> Türklerin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ilerleyişinin başlarında </w:t>
      </w:r>
      <w:proofErr w:type="spellStart"/>
      <w:r w:rsidRPr="003B7F0F">
        <w:rPr>
          <w:rFonts w:ascii="Bookman Old Style" w:hAnsi="Bookman Old Style"/>
          <w:sz w:val="24"/>
          <w:szCs w:val="24"/>
        </w:rPr>
        <w:t>Kraków</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"Kraków sarayı"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sarayında korku hâkimdir,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hospodarının</w:t>
      </w:r>
      <w:proofErr w:type="spellEnd"/>
      <w:r w:rsidRPr="003B7F0F">
        <w:rPr>
          <w:rFonts w:ascii="Bookman Old Style" w:hAnsi="Bookman Old Style"/>
          <w:sz w:val="24"/>
          <w:szCs w:val="24"/>
        </w:rPr>
        <w:t xml:space="preserve"> onlara liderlik yapmasını ve Türklerin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Tuna’yı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"Tuna’yı"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geçmesine engel olmasını istediler, aynı şekilde ona bu konuda yardım sözü de verildi. Bu bağlamda, bu dönemin toplumda Türkleri, Türk ordularını tanıma isteğini ve korkunun tetiklediği bir Türk karşıtlığı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karşıtlığı" </w:instrText>
      </w:r>
      <w:r w:rsidRPr="003B7F0F">
        <w:rPr>
          <w:rFonts w:ascii="Bookman Old Style" w:hAnsi="Bookman Old Style"/>
          <w:sz w:val="24"/>
          <w:szCs w:val="24"/>
        </w:rPr>
        <w:fldChar w:fldCharType="end"/>
      </w:r>
      <w:r w:rsidRPr="003B7F0F">
        <w:rPr>
          <w:rFonts w:ascii="Bookman Old Style" w:hAnsi="Bookman Old Style"/>
          <w:sz w:val="24"/>
          <w:szCs w:val="24"/>
        </w:rPr>
        <w:t>nı ortaya çıkarması doğaldı.</w:t>
      </w:r>
      <w:r w:rsidRPr="003B7F0F">
        <w:rPr>
          <w:rFonts w:ascii="Bookman Old Style" w:hAnsi="Bookman Old Style"/>
          <w:bCs/>
          <w:sz w:val="24"/>
          <w:szCs w:val="24"/>
          <w:vertAlign w:val="superscript"/>
        </w:rPr>
        <w:footnoteReference w:id="22"/>
      </w:r>
      <w:r w:rsidRPr="003B7F0F">
        <w:rPr>
          <w:rFonts w:ascii="Bookman Old Style" w:hAnsi="Bookman Old Style"/>
          <w:sz w:val="24"/>
          <w:szCs w:val="24"/>
        </w:rPr>
        <w:t xml:space="preserve"> Nitekim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’un alınışı sırasında orada bulunan </w:t>
      </w:r>
      <w:proofErr w:type="spellStart"/>
      <w:r w:rsidRPr="003B7F0F">
        <w:rPr>
          <w:rFonts w:ascii="Bookman Old Style" w:hAnsi="Bookman Old Style"/>
          <w:sz w:val="24"/>
          <w:szCs w:val="24"/>
        </w:rPr>
        <w:t>Konstanty</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Michałowicz</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"Konstanty Michałowicz" </w:instrText>
      </w:r>
      <w:r w:rsidRPr="003B7F0F">
        <w:rPr>
          <w:rFonts w:ascii="Bookman Old Style" w:hAnsi="Bookman Old Style"/>
          <w:sz w:val="24"/>
          <w:szCs w:val="24"/>
        </w:rPr>
        <w:fldChar w:fldCharType="end"/>
      </w:r>
      <w:r w:rsidRPr="003B7F0F">
        <w:rPr>
          <w:rFonts w:ascii="Bookman Old Style" w:hAnsi="Bookman Old Style"/>
          <w:sz w:val="24"/>
          <w:szCs w:val="24"/>
        </w:rPr>
        <w:t>’in</w:t>
      </w:r>
      <w:proofErr w:type="spellEnd"/>
      <w:r w:rsidRPr="003B7F0F">
        <w:rPr>
          <w:rFonts w:ascii="Bookman Old Style" w:hAnsi="Bookman Old Style"/>
          <w:sz w:val="24"/>
          <w:szCs w:val="24"/>
        </w:rPr>
        <w:t xml:space="preserve"> bu merakı ortaya koyan hatıraları da o dönemin atmosferini vermesi ve Türkleri, Türk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orduları" </w:instrText>
      </w:r>
      <w:r w:rsidRPr="003B7F0F">
        <w:rPr>
          <w:rFonts w:ascii="Bookman Old Style" w:hAnsi="Bookman Old Style"/>
          <w:sz w:val="24"/>
          <w:szCs w:val="24"/>
        </w:rPr>
        <w:fldChar w:fldCharType="end"/>
      </w:r>
      <w:r w:rsidRPr="003B7F0F">
        <w:rPr>
          <w:rFonts w:ascii="Bookman Old Style" w:hAnsi="Bookman Old Style"/>
          <w:sz w:val="24"/>
          <w:szCs w:val="24"/>
        </w:rPr>
        <w:t>nı, sarayı anlatması açısından çok önemli kaynaklardan biridir.</w:t>
      </w:r>
      <w:r w:rsidRPr="003B7F0F">
        <w:rPr>
          <w:rFonts w:ascii="Bookman Old Style" w:hAnsi="Bookman Old Style"/>
          <w:bCs/>
          <w:sz w:val="24"/>
          <w:szCs w:val="24"/>
          <w:vertAlign w:val="superscript"/>
        </w:rPr>
        <w:footnoteReference w:id="23"/>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Görüldüğü gibi, XV. yüzyılın ortalarından itibaren 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’da gittikçe güçlenen Türk fetihleri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fetihleri" </w:instrText>
      </w:r>
      <w:r w:rsidRPr="003B7F0F">
        <w:rPr>
          <w:rFonts w:ascii="Bookman Old Style" w:hAnsi="Bookman Old Style"/>
          <w:sz w:val="24"/>
          <w:szCs w:val="24"/>
        </w:rPr>
        <w:fldChar w:fldCharType="end"/>
      </w:r>
      <w:r w:rsidRPr="003B7F0F">
        <w:rPr>
          <w:rFonts w:ascii="Bookman Old Style" w:hAnsi="Bookman Old Style"/>
          <w:sz w:val="24"/>
          <w:szCs w:val="24"/>
        </w:rPr>
        <w:t>nin Papalık</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"Papalık" </w:instrText>
      </w:r>
      <w:r w:rsidRPr="003B7F0F">
        <w:rPr>
          <w:rFonts w:ascii="Bookman Old Style" w:hAnsi="Bookman Old Style"/>
          <w:sz w:val="24"/>
          <w:szCs w:val="24"/>
        </w:rPr>
        <w:fldChar w:fldCharType="end"/>
      </w:r>
      <w:r w:rsidRPr="003B7F0F">
        <w:rPr>
          <w:rFonts w:ascii="Bookman Old Style" w:hAnsi="Bookman Old Style"/>
          <w:sz w:val="24"/>
          <w:szCs w:val="24"/>
        </w:rPr>
        <w:t>,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Polonya-Litvanya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"Polonya-Litvanya devleti"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için önemli bir problem oluşturmaya başladığı ortaya çıkmaktadır. Papa, </w:t>
      </w:r>
      <w:proofErr w:type="spellStart"/>
      <w:r w:rsidRPr="003B7F0F">
        <w:rPr>
          <w:rFonts w:ascii="Bookman Old Style" w:hAnsi="Bookman Old Style"/>
          <w:sz w:val="24"/>
          <w:szCs w:val="24"/>
        </w:rPr>
        <w:t>Maciej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Korwin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"Maciej Korwin" </w:instrText>
      </w:r>
      <w:r w:rsidRPr="003B7F0F">
        <w:rPr>
          <w:rFonts w:ascii="Bookman Old Style" w:hAnsi="Bookman Old Style"/>
          <w:sz w:val="24"/>
          <w:szCs w:val="24"/>
        </w:rPr>
        <w:fldChar w:fldCharType="end"/>
      </w:r>
      <w:r w:rsidRPr="003B7F0F">
        <w:rPr>
          <w:rFonts w:ascii="Bookman Old Style" w:hAnsi="Bookman Old Style"/>
          <w:sz w:val="24"/>
          <w:szCs w:val="24"/>
        </w:rPr>
        <w:t>’i</w:t>
      </w:r>
      <w:proofErr w:type="spellEnd"/>
      <w:r w:rsidRPr="003B7F0F">
        <w:rPr>
          <w:rFonts w:ascii="Bookman Old Style" w:hAnsi="Bookman Old Style"/>
          <w:sz w:val="24"/>
          <w:szCs w:val="24"/>
        </w:rPr>
        <w:t xml:space="preserve"> Türklerle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"Türklerle"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savaşta müttefik olarak görüyor, bu nedenle de ona büyük tavizler veriyordu. Türklerin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ilerlemeleri yalnızca Macaristan için bir tehlike oluşturmuyordu, aynı zamanda </w:t>
      </w:r>
      <w:proofErr w:type="spellStart"/>
      <w:r w:rsidRPr="003B7F0F">
        <w:rPr>
          <w:rFonts w:ascii="Bookman Old Style" w:hAnsi="Bookman Old Style"/>
          <w:sz w:val="24"/>
          <w:szCs w:val="24"/>
        </w:rPr>
        <w:t>Jagiellon</w:t>
      </w:r>
      <w:proofErr w:type="spellEnd"/>
      <w:r w:rsidRPr="003B7F0F">
        <w:rPr>
          <w:rFonts w:ascii="Bookman Old Style" w:hAnsi="Bookman Old Style"/>
          <w:sz w:val="24"/>
          <w:szCs w:val="24"/>
        </w:rPr>
        <w:t xml:space="preserve"> hanedanının güney-doğu sınırları için de tehlikeydi. Hanedanın çıkarları için tehlikeli değişimler Mengli </w:t>
      </w:r>
      <w:proofErr w:type="spellStart"/>
      <w:r w:rsidRPr="003B7F0F">
        <w:rPr>
          <w:rFonts w:ascii="Bookman Old Style" w:hAnsi="Bookman Old Style"/>
          <w:sz w:val="24"/>
          <w:szCs w:val="24"/>
        </w:rPr>
        <w:t>Girey</w:t>
      </w:r>
      <w:proofErr w:type="spellEnd"/>
      <w:r w:rsidRPr="003B7F0F">
        <w:rPr>
          <w:rFonts w:ascii="Bookman Old Style" w:hAnsi="Bookman Old Style"/>
          <w:sz w:val="24"/>
          <w:szCs w:val="24"/>
        </w:rPr>
        <w:t xml:space="preserve"> Han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"Mengli Girej Han" </w:instrText>
      </w:r>
      <w:r w:rsidRPr="003B7F0F">
        <w:rPr>
          <w:rFonts w:ascii="Bookman Old Style" w:hAnsi="Bookman Old Style"/>
          <w:sz w:val="24"/>
          <w:szCs w:val="24"/>
        </w:rPr>
        <w:fldChar w:fldCharType="end"/>
      </w:r>
      <w:r w:rsidRPr="003B7F0F">
        <w:rPr>
          <w:rFonts w:ascii="Bookman Old Style" w:hAnsi="Bookman Old Style"/>
          <w:sz w:val="24"/>
          <w:szCs w:val="24"/>
        </w:rPr>
        <w:t>ın Tatarların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lideri olduğu Kırım’a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kadar ulaşmıştı. Aynı zamanda </w:t>
      </w:r>
      <w:proofErr w:type="spellStart"/>
      <w:r w:rsidRPr="003B7F0F">
        <w:rPr>
          <w:rFonts w:ascii="Bookman Old Style" w:hAnsi="Bookman Old Style"/>
          <w:sz w:val="24"/>
          <w:szCs w:val="24"/>
        </w:rPr>
        <w:t>Boğdan’da</w:t>
      </w:r>
      <w:proofErr w:type="spellEnd"/>
      <w:r w:rsidRPr="003B7F0F">
        <w:rPr>
          <w:rFonts w:ascii="Bookman Old Style" w:hAnsi="Bookman Old Style"/>
          <w:sz w:val="24"/>
          <w:szCs w:val="24"/>
        </w:rPr>
        <w:t xml:space="preserve"> da belirsiz bir durum sürmekteydi. 1457’te </w:t>
      </w:r>
      <w:proofErr w:type="spellStart"/>
      <w:r w:rsidRPr="003B7F0F">
        <w:rPr>
          <w:rFonts w:ascii="Bookman Old Style" w:hAnsi="Bookman Old Style"/>
          <w:sz w:val="24"/>
          <w:szCs w:val="24"/>
        </w:rPr>
        <w:t>hospodar</w:t>
      </w:r>
      <w:proofErr w:type="spellEnd"/>
      <w:r w:rsidRPr="003B7F0F">
        <w:rPr>
          <w:rFonts w:ascii="Bookman Old Style" w:hAnsi="Bookman Old Style"/>
          <w:sz w:val="24"/>
          <w:szCs w:val="24"/>
        </w:rPr>
        <w:t xml:space="preserve"> olan Stefan resmî olarak kralın hâkimiyetini kabul etmişti, fakat bağlılık yemini etmekten kaçınmış, bağımsızlık hayaliyle Polonya-Macaristan anlaşmazlığından faydalanarak Türkler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 </w:instrText>
      </w:r>
      <w:r w:rsidRPr="003B7F0F">
        <w:rPr>
          <w:rFonts w:ascii="Bookman Old Style" w:hAnsi="Bookman Old Style"/>
          <w:sz w:val="24"/>
          <w:szCs w:val="24"/>
        </w:rPr>
        <w:fldChar w:fldCharType="end"/>
      </w:r>
      <w:r w:rsidRPr="003B7F0F">
        <w:rPr>
          <w:rFonts w:ascii="Bookman Old Style" w:hAnsi="Bookman Old Style"/>
          <w:sz w:val="24"/>
          <w:szCs w:val="24"/>
        </w:rPr>
        <w:t>, Macarlar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Polonyalılar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"Polonyalılar"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maharetle manevra yapmaktaydı. Dönem </w:t>
      </w:r>
      <w:proofErr w:type="spellStart"/>
      <w:r w:rsidRPr="003B7F0F">
        <w:rPr>
          <w:rFonts w:ascii="Bookman Old Style" w:hAnsi="Bookman Old Style"/>
          <w:sz w:val="24"/>
          <w:szCs w:val="24"/>
        </w:rPr>
        <w:t>dönem</w:t>
      </w:r>
      <w:proofErr w:type="spellEnd"/>
      <w:r w:rsidRPr="003B7F0F">
        <w:rPr>
          <w:rFonts w:ascii="Bookman Old Style" w:hAnsi="Bookman Old Style"/>
          <w:sz w:val="24"/>
          <w:szCs w:val="24"/>
        </w:rPr>
        <w:t xml:space="preserve"> Türklere haraç vermeye de razı olmuştu. 1475 yılı başlarında Macar ve Polonya Devletleri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 ve Polonya Devletleri"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yardım edilen </w:t>
      </w:r>
      <w:proofErr w:type="spellStart"/>
      <w:r w:rsidRPr="003B7F0F">
        <w:rPr>
          <w:rFonts w:ascii="Bookman Old Style" w:hAnsi="Bookman Old Style"/>
          <w:sz w:val="24"/>
          <w:szCs w:val="24"/>
        </w:rPr>
        <w:t>hospodar</w:t>
      </w:r>
      <w:proofErr w:type="spellEnd"/>
      <w:r w:rsidRPr="003B7F0F">
        <w:rPr>
          <w:rFonts w:ascii="Bookman Old Style" w:hAnsi="Bookman Old Style"/>
          <w:sz w:val="24"/>
          <w:szCs w:val="24"/>
        </w:rPr>
        <w:t xml:space="preserve"> Türk ordusu üzerinde üstünlük sağlasa da Türkler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Kırım’ın güney bölümünü alarak bir süre sonra Kırım Tatarlarını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 Tatarlarını"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kendilerine bağladılar, doğumu Karadeniz’de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"Karadeniz’de"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güç dengelerini değiştirecek olan Kırım Hanlığı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 Hanlığı"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devletini </w:t>
      </w:r>
      <w:r w:rsidRPr="003B7F0F">
        <w:rPr>
          <w:rFonts w:ascii="Bookman Old Style" w:hAnsi="Bookman Old Style"/>
          <w:sz w:val="24"/>
          <w:szCs w:val="24"/>
        </w:rPr>
        <w:lastRenderedPageBreak/>
        <w:t>şekillendirdiler. Kırım Hanlığı Hristiyan devletlere karşı Osmanlı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 </w:instrText>
      </w:r>
      <w:r w:rsidRPr="003B7F0F">
        <w:rPr>
          <w:rFonts w:ascii="Bookman Old Style" w:hAnsi="Bookman Old Style"/>
          <w:sz w:val="24"/>
          <w:szCs w:val="24"/>
        </w:rPr>
        <w:fldChar w:fldCharType="end"/>
      </w:r>
      <w:r w:rsidRPr="003B7F0F">
        <w:rPr>
          <w:rFonts w:ascii="Bookman Old Style" w:hAnsi="Bookman Old Style"/>
          <w:sz w:val="24"/>
          <w:szCs w:val="24"/>
        </w:rPr>
        <w:t>nin ön karakolu konumundaydı.</w:t>
      </w:r>
      <w:r w:rsidRPr="003B7F0F">
        <w:rPr>
          <w:rFonts w:ascii="Bookman Old Style" w:hAnsi="Bookman Old Style"/>
          <w:bCs/>
          <w:sz w:val="24"/>
          <w:szCs w:val="24"/>
          <w:vertAlign w:val="superscript"/>
        </w:rPr>
        <w:footnoteReference w:id="24"/>
      </w:r>
      <w:r w:rsidRPr="003B7F0F">
        <w:rPr>
          <w:rFonts w:ascii="Bookman Old Style" w:hAnsi="Bookman Old Style"/>
          <w:sz w:val="24"/>
          <w:szCs w:val="24"/>
        </w:rPr>
        <w:t xml:space="preserve"> Türklerle yapacağı savaşta kendine müttefik arayan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hospodarı</w:t>
      </w:r>
      <w:proofErr w:type="spellEnd"/>
      <w:r w:rsidRPr="003B7F0F">
        <w:rPr>
          <w:rFonts w:ascii="Bookman Old Style" w:hAnsi="Bookman Old Style"/>
          <w:sz w:val="24"/>
          <w:szCs w:val="24"/>
        </w:rPr>
        <w:t xml:space="preserve"> 1476’da </w:t>
      </w:r>
      <w:proofErr w:type="spellStart"/>
      <w:r w:rsidRPr="003B7F0F">
        <w:rPr>
          <w:rFonts w:ascii="Bookman Old Style" w:hAnsi="Bookman Old Style"/>
          <w:sz w:val="24"/>
          <w:szCs w:val="24"/>
        </w:rPr>
        <w:t>Maciej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Korwin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"Maciej Korwin" </w:instrText>
      </w:r>
      <w:r w:rsidRPr="003B7F0F">
        <w:rPr>
          <w:rFonts w:ascii="Bookman Old Style" w:hAnsi="Bookman Old Style"/>
          <w:sz w:val="24"/>
          <w:szCs w:val="24"/>
        </w:rPr>
        <w:fldChar w:fldCharType="end"/>
      </w:r>
      <w:r w:rsidRPr="003B7F0F">
        <w:rPr>
          <w:rFonts w:ascii="Bookman Old Style" w:hAnsi="Bookman Old Style"/>
          <w:sz w:val="24"/>
          <w:szCs w:val="24"/>
        </w:rPr>
        <w:t>’le</w:t>
      </w:r>
      <w:proofErr w:type="spellEnd"/>
      <w:r w:rsidRPr="003B7F0F">
        <w:rPr>
          <w:rFonts w:ascii="Bookman Old Style" w:hAnsi="Bookman Old Style"/>
          <w:sz w:val="24"/>
          <w:szCs w:val="24"/>
        </w:rPr>
        <w:t xml:space="preserve"> ittifak yaptı, fakat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bağlantısını da koparmadı, çünkü Osmanlı’ya karşı onun </w:t>
      </w:r>
      <w:proofErr w:type="spellStart"/>
      <w:r w:rsidRPr="003B7F0F">
        <w:rPr>
          <w:rFonts w:ascii="Bookman Old Style" w:hAnsi="Bookman Old Style"/>
          <w:sz w:val="24"/>
          <w:szCs w:val="24"/>
        </w:rPr>
        <w:t>müdahelesine</w:t>
      </w:r>
      <w:proofErr w:type="spellEnd"/>
      <w:r w:rsidRPr="003B7F0F">
        <w:rPr>
          <w:rFonts w:ascii="Bookman Old Style" w:hAnsi="Bookman Old Style"/>
          <w:sz w:val="24"/>
          <w:szCs w:val="24"/>
        </w:rPr>
        <w:t xml:space="preserve"> güveniyordu. Ancak Polonya diplomasisi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diplomasisi"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Türk ilerleyişi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ilerleyişi" </w:instrText>
      </w:r>
      <w:r w:rsidRPr="003B7F0F">
        <w:rPr>
          <w:rFonts w:ascii="Bookman Old Style" w:hAnsi="Bookman Old Style"/>
          <w:sz w:val="24"/>
          <w:szCs w:val="24"/>
        </w:rPr>
        <w:fldChar w:fldCharType="end"/>
      </w:r>
      <w:r w:rsidRPr="003B7F0F">
        <w:rPr>
          <w:rFonts w:ascii="Bookman Old Style" w:hAnsi="Bookman Old Style"/>
          <w:sz w:val="24"/>
          <w:szCs w:val="24"/>
        </w:rPr>
        <w:t>ni durdurmaya yönelik çabaları gösteremedi. Osmanlı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girdi ve </w:t>
      </w:r>
      <w:proofErr w:type="spellStart"/>
      <w:r w:rsidRPr="003B7F0F">
        <w:rPr>
          <w:rFonts w:ascii="Bookman Old Style" w:hAnsi="Bookman Old Style"/>
          <w:sz w:val="24"/>
          <w:szCs w:val="24"/>
        </w:rPr>
        <w:t>hospodarın</w:t>
      </w:r>
      <w:proofErr w:type="spellEnd"/>
      <w:r w:rsidRPr="003B7F0F">
        <w:rPr>
          <w:rFonts w:ascii="Bookman Old Style" w:hAnsi="Bookman Old Style"/>
          <w:sz w:val="24"/>
          <w:szCs w:val="24"/>
        </w:rPr>
        <w:t xml:space="preserve"> ordusunu yendi ve </w:t>
      </w:r>
      <w:proofErr w:type="spellStart"/>
      <w:r w:rsidRPr="003B7F0F">
        <w:rPr>
          <w:rFonts w:ascii="Bookman Old Style" w:hAnsi="Bookman Old Style"/>
          <w:sz w:val="24"/>
          <w:szCs w:val="24"/>
        </w:rPr>
        <w:t>Podolya’ya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"Podolya’ya"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geçti. Prusya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"Prusya"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’daki savaşla meşgul olan </w:t>
      </w:r>
      <w:proofErr w:type="spellStart"/>
      <w:r w:rsidRPr="003B7F0F">
        <w:rPr>
          <w:rFonts w:ascii="Bookman Old Style" w:hAnsi="Bookman Old Style"/>
          <w:sz w:val="24"/>
          <w:szCs w:val="24"/>
        </w:rPr>
        <w:t>Kazimierz</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Jagiellończyk</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"Kazimierz Jagiełłończyk"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müdahale edemedi.</w:t>
      </w:r>
      <w:r w:rsidRPr="003B7F0F">
        <w:rPr>
          <w:rFonts w:ascii="Bookman Old Style" w:hAnsi="Bookman Old Style"/>
          <w:bCs/>
          <w:sz w:val="24"/>
          <w:szCs w:val="24"/>
          <w:vertAlign w:val="superscript"/>
        </w:rPr>
        <w:footnoteReference w:id="25"/>
      </w:r>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Boğdan’daki</w:t>
      </w:r>
      <w:proofErr w:type="spellEnd"/>
      <w:r w:rsidRPr="003B7F0F">
        <w:rPr>
          <w:rFonts w:ascii="Bookman Old Style" w:hAnsi="Bookman Old Style"/>
          <w:sz w:val="24"/>
          <w:szCs w:val="24"/>
        </w:rPr>
        <w:t xml:space="preserve"> olaylar hanedan anlaşmazlıklarına karışan </w:t>
      </w:r>
      <w:proofErr w:type="spellStart"/>
      <w:r w:rsidRPr="003B7F0F">
        <w:rPr>
          <w:rFonts w:ascii="Bookman Old Style" w:hAnsi="Bookman Old Style"/>
          <w:sz w:val="24"/>
          <w:szCs w:val="24"/>
        </w:rPr>
        <w:t>Jagiellon</w:t>
      </w:r>
      <w:proofErr w:type="spellEnd"/>
      <w:r w:rsidRPr="003B7F0F">
        <w:rPr>
          <w:rFonts w:ascii="Bookman Old Style" w:hAnsi="Bookman Old Style"/>
          <w:sz w:val="24"/>
          <w:szCs w:val="24"/>
        </w:rPr>
        <w:t xml:space="preserve"> hanedanı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"Jagiełłon hanedanı"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nın kendi </w:t>
      </w:r>
      <w:proofErr w:type="spellStart"/>
      <w:r w:rsidRPr="003B7F0F">
        <w:rPr>
          <w:rFonts w:ascii="Bookman Old Style" w:hAnsi="Bookman Old Style"/>
          <w:sz w:val="24"/>
          <w:szCs w:val="24"/>
        </w:rPr>
        <w:t>vasallarının</w:t>
      </w:r>
      <w:proofErr w:type="spellEnd"/>
      <w:r w:rsidRPr="003B7F0F">
        <w:rPr>
          <w:rFonts w:ascii="Bookman Old Style" w:hAnsi="Bookman Old Style"/>
          <w:sz w:val="24"/>
          <w:szCs w:val="24"/>
        </w:rPr>
        <w:t xml:space="preserve"> güvenliğini garanti altına alamaz durumda olduğunu gösteriyordu. 1484’de </w:t>
      </w:r>
      <w:proofErr w:type="spellStart"/>
      <w:r w:rsidRPr="003B7F0F">
        <w:rPr>
          <w:rFonts w:ascii="Bookman Old Style" w:hAnsi="Bookman Old Style"/>
          <w:sz w:val="24"/>
          <w:szCs w:val="24"/>
        </w:rPr>
        <w:t>Beyazid</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"Beyazid"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Boğdan’ın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politik etkisi altında kalan önemli Karadeniz limanları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limanları"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olan Kili ve </w:t>
      </w:r>
      <w:proofErr w:type="spellStart"/>
      <w:r w:rsidRPr="003B7F0F">
        <w:rPr>
          <w:rFonts w:ascii="Bookman Old Style" w:hAnsi="Bookman Old Style"/>
          <w:sz w:val="24"/>
          <w:szCs w:val="24"/>
        </w:rPr>
        <w:t>Akkerman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"Kili ve Akkerman"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"Akkerman" </w:instrText>
      </w:r>
      <w:r w:rsidRPr="003B7F0F">
        <w:rPr>
          <w:rFonts w:ascii="Bookman Old Style" w:hAnsi="Bookman Old Style"/>
          <w:sz w:val="24"/>
          <w:szCs w:val="24"/>
        </w:rPr>
        <w:fldChar w:fldCharType="end"/>
      </w:r>
      <w:r w:rsidRPr="003B7F0F">
        <w:rPr>
          <w:rFonts w:ascii="Bookman Old Style" w:hAnsi="Bookman Old Style"/>
          <w:sz w:val="24"/>
          <w:szCs w:val="24"/>
        </w:rPr>
        <w:t>’ı</w:t>
      </w:r>
      <w:proofErr w:type="spellEnd"/>
      <w:r w:rsidRPr="003B7F0F">
        <w:rPr>
          <w:rFonts w:ascii="Bookman Old Style" w:hAnsi="Bookman Old Style"/>
          <w:sz w:val="24"/>
          <w:szCs w:val="24"/>
        </w:rPr>
        <w:t xml:space="preserve"> aldı.</w:t>
      </w:r>
      <w:r w:rsidRPr="003B7F0F">
        <w:rPr>
          <w:rFonts w:ascii="Bookman Old Style" w:hAnsi="Bookman Old Style"/>
          <w:bCs/>
          <w:sz w:val="24"/>
          <w:szCs w:val="24"/>
          <w:vertAlign w:val="superscript"/>
        </w:rPr>
        <w:footnoteReference w:id="26"/>
      </w:r>
      <w:r w:rsidRPr="003B7F0F">
        <w:rPr>
          <w:rFonts w:ascii="Bookman Old Style" w:hAnsi="Bookman Old Style"/>
          <w:sz w:val="24"/>
          <w:szCs w:val="24"/>
        </w:rPr>
        <w:t xml:space="preserve"> Bu durum bütün Avrupa’da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büyük tedirginlik yarattı. Papa VIII. </w:t>
      </w:r>
      <w:proofErr w:type="spellStart"/>
      <w:r w:rsidRPr="003B7F0F">
        <w:rPr>
          <w:rFonts w:ascii="Bookman Old Style" w:hAnsi="Bookman Old Style"/>
          <w:sz w:val="24"/>
          <w:szCs w:val="24"/>
        </w:rPr>
        <w:t>İnnocenty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"Papa VIII. İnnocenty"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Haçlı seferi düzenleme girişimine başladı. Bu durumdan korkan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hospodarı</w:t>
      </w:r>
      <w:proofErr w:type="spellEnd"/>
      <w:r w:rsidRPr="003B7F0F">
        <w:rPr>
          <w:rFonts w:ascii="Bookman Old Style" w:hAnsi="Bookman Old Style"/>
          <w:sz w:val="24"/>
          <w:szCs w:val="24"/>
        </w:rPr>
        <w:t xml:space="preserve"> Stefan yardım için Polonya’ya döndü ve </w:t>
      </w:r>
      <w:proofErr w:type="spellStart"/>
      <w:r w:rsidRPr="003B7F0F">
        <w:rPr>
          <w:rFonts w:ascii="Bookman Old Style" w:hAnsi="Bookman Old Style"/>
          <w:sz w:val="24"/>
          <w:szCs w:val="24"/>
        </w:rPr>
        <w:t>Kolomyja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"Kolomyja" </w:instrText>
      </w:r>
      <w:r w:rsidRPr="003B7F0F">
        <w:rPr>
          <w:rFonts w:ascii="Bookman Old Style" w:hAnsi="Bookman Old Style"/>
          <w:sz w:val="24"/>
          <w:szCs w:val="24"/>
        </w:rPr>
        <w:fldChar w:fldCharType="end"/>
      </w:r>
      <w:r w:rsidRPr="003B7F0F">
        <w:rPr>
          <w:rFonts w:ascii="Bookman Old Style" w:hAnsi="Bookman Old Style"/>
          <w:sz w:val="24"/>
          <w:szCs w:val="24"/>
        </w:rPr>
        <w:t>’da</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Kazimierz</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Jagiellończyk’a</w:t>
      </w:r>
      <w:proofErr w:type="spellEnd"/>
      <w:r w:rsidRPr="003B7F0F">
        <w:rPr>
          <w:rFonts w:ascii="Bookman Old Style" w:hAnsi="Bookman Old Style"/>
          <w:sz w:val="24"/>
          <w:szCs w:val="24"/>
        </w:rPr>
        <w:t xml:space="preserve"> bağlılığını sundu.</w:t>
      </w:r>
      <w:r w:rsidRPr="003B7F0F">
        <w:rPr>
          <w:rFonts w:ascii="Bookman Old Style" w:hAnsi="Bookman Old Style"/>
          <w:bCs/>
          <w:sz w:val="24"/>
          <w:szCs w:val="24"/>
          <w:vertAlign w:val="superscript"/>
        </w:rPr>
        <w:footnoteReference w:id="27"/>
      </w:r>
      <w:r w:rsidRPr="003B7F0F">
        <w:rPr>
          <w:rFonts w:ascii="Bookman Old Style" w:hAnsi="Bookman Old Style"/>
          <w:sz w:val="24"/>
          <w:szCs w:val="24"/>
        </w:rPr>
        <w:t xml:space="preserve"> Polonya da buna karşılık </w:t>
      </w:r>
      <w:proofErr w:type="spellStart"/>
      <w:r w:rsidRPr="003B7F0F">
        <w:rPr>
          <w:rFonts w:ascii="Bookman Old Style" w:hAnsi="Bookman Old Style"/>
          <w:sz w:val="24"/>
          <w:szCs w:val="24"/>
        </w:rPr>
        <w:t>Boğdan’ı</w:t>
      </w:r>
      <w:proofErr w:type="spellEnd"/>
      <w:r w:rsidRPr="003B7F0F">
        <w:rPr>
          <w:rFonts w:ascii="Bookman Old Style" w:hAnsi="Bookman Old Style"/>
          <w:sz w:val="24"/>
          <w:szCs w:val="24"/>
        </w:rPr>
        <w:t xml:space="preserve"> eski sınırları ile yani Kili ve </w:t>
      </w:r>
      <w:proofErr w:type="spellStart"/>
      <w:r w:rsidRPr="003B7F0F">
        <w:rPr>
          <w:rFonts w:ascii="Bookman Old Style" w:hAnsi="Bookman Old Style"/>
          <w:sz w:val="24"/>
          <w:szCs w:val="24"/>
        </w:rPr>
        <w:t>Akkerman</w:t>
      </w:r>
      <w:proofErr w:type="spellEnd"/>
      <w:r w:rsidRPr="003B7F0F">
        <w:rPr>
          <w:rFonts w:ascii="Bookman Old Style" w:hAnsi="Bookman Old Style"/>
          <w:sz w:val="24"/>
          <w:szCs w:val="24"/>
        </w:rPr>
        <w:t xml:space="preserve"> ile birlikte korumakla yükümlüydü. Dolayısıyla Polonya-Litvanya askerî seferi güneye yöneldi. Stefan Polonya’nın desteği sayesinde </w:t>
      </w:r>
      <w:proofErr w:type="spellStart"/>
      <w:r w:rsidRPr="003B7F0F">
        <w:rPr>
          <w:rFonts w:ascii="Bookman Old Style" w:hAnsi="Bookman Old Style"/>
          <w:sz w:val="24"/>
          <w:szCs w:val="24"/>
        </w:rPr>
        <w:t>Boğdan’dan</w:t>
      </w:r>
      <w:proofErr w:type="spellEnd"/>
      <w:r w:rsidRPr="003B7F0F">
        <w:rPr>
          <w:rFonts w:ascii="Bookman Old Style" w:hAnsi="Bookman Old Style"/>
          <w:sz w:val="24"/>
          <w:szCs w:val="24"/>
        </w:rPr>
        <w:t xml:space="preserve"> gelen akıncıları durdurdu. </w:t>
      </w:r>
      <w:proofErr w:type="spellStart"/>
      <w:r w:rsidRPr="003B7F0F">
        <w:rPr>
          <w:rFonts w:ascii="Bookman Old Style" w:hAnsi="Bookman Old Style"/>
          <w:sz w:val="24"/>
          <w:szCs w:val="24"/>
        </w:rPr>
        <w:t>Hetman</w:t>
      </w:r>
      <w:proofErr w:type="spellEnd"/>
      <w:r w:rsidRPr="003B7F0F">
        <w:rPr>
          <w:rFonts w:ascii="Bookman Old Style" w:hAnsi="Bookman Old Style"/>
          <w:sz w:val="24"/>
          <w:szCs w:val="24"/>
        </w:rPr>
        <w:t xml:space="preserve"> Jan </w:t>
      </w:r>
      <w:proofErr w:type="spellStart"/>
      <w:r w:rsidRPr="003B7F0F">
        <w:rPr>
          <w:rFonts w:ascii="Bookman Old Style" w:hAnsi="Bookman Old Style"/>
          <w:sz w:val="24"/>
          <w:szCs w:val="24"/>
        </w:rPr>
        <w:t>Polak</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Karnkowski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Polak Karnkowski"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Türk ve Tatar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ve Tatar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nı tarihî </w:t>
      </w:r>
      <w:proofErr w:type="spellStart"/>
      <w:r w:rsidRPr="003B7F0F">
        <w:rPr>
          <w:rFonts w:ascii="Bookman Old Style" w:hAnsi="Bookman Old Style"/>
          <w:sz w:val="24"/>
          <w:szCs w:val="24"/>
        </w:rPr>
        <w:t>Baserabya</w:t>
      </w:r>
      <w:proofErr w:type="spellEnd"/>
      <w:r w:rsidRPr="003B7F0F">
        <w:rPr>
          <w:rFonts w:ascii="Bookman Old Style" w:hAnsi="Bookman Old Style"/>
          <w:sz w:val="24"/>
          <w:szCs w:val="24"/>
        </w:rPr>
        <w:t xml:space="preserve"> bölgesinde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"Baserabya bölgesinde"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Cetlabuga</w:t>
      </w:r>
      <w:proofErr w:type="spellEnd"/>
      <w:r w:rsidRPr="003B7F0F">
        <w:rPr>
          <w:rFonts w:ascii="Bookman Old Style" w:hAnsi="Bookman Old Style"/>
          <w:sz w:val="24"/>
          <w:szCs w:val="24"/>
        </w:rPr>
        <w:t xml:space="preserve"> gölü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"Cetlabuga gölü"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kenarında yendi.</w:t>
      </w:r>
      <w:r w:rsidRPr="003B7F0F">
        <w:rPr>
          <w:rFonts w:ascii="Bookman Old Style" w:hAnsi="Bookman Old Style"/>
          <w:bCs/>
          <w:sz w:val="24"/>
          <w:szCs w:val="24"/>
          <w:vertAlign w:val="superscript"/>
        </w:rPr>
        <w:footnoteReference w:id="28"/>
      </w:r>
      <w:r w:rsidRPr="003B7F0F">
        <w:rPr>
          <w:rFonts w:ascii="Bookman Old Style" w:hAnsi="Bookman Old Style"/>
          <w:sz w:val="24"/>
          <w:szCs w:val="24"/>
        </w:rPr>
        <w:t xml:space="preserve"> Stefan ülkesinin bağımsızlığını bir süreliğine kurtarmıştı, fakat kaybedilen Karadeniz limanları Polonya tarafından elde edilemedi, dolayısıyla Osmanlı Devletinin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Devletinin"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Tatarlarla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"Tatarlarla"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bağlantısı kesilemedi.</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Kili ve </w:t>
      </w:r>
      <w:proofErr w:type="spellStart"/>
      <w:r w:rsidRPr="003B7F0F">
        <w:rPr>
          <w:rFonts w:ascii="Bookman Old Style" w:hAnsi="Bookman Old Style"/>
          <w:sz w:val="24"/>
          <w:szCs w:val="24"/>
        </w:rPr>
        <w:t>Akkerman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"Kili ve Akkerman"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"Akkerman"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Boğdan’a</w:t>
      </w:r>
      <w:proofErr w:type="spellEnd"/>
      <w:r w:rsidRPr="003B7F0F">
        <w:rPr>
          <w:rFonts w:ascii="Bookman Old Style" w:hAnsi="Bookman Old Style"/>
          <w:sz w:val="24"/>
          <w:szCs w:val="24"/>
        </w:rPr>
        <w:t xml:space="preserve"> bağlıydı, fakat Karadeniz’e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en yakın limanlar olarak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ticaretinde büyük rol oynamaktaydılar. Osmanlı Devletinin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Devletinin"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Tatarlarla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"Tatarlarla"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bağlantıyı elde ettiği bu bölge Polonya için de önemsiz değildi. Kili ve </w:t>
      </w:r>
      <w:proofErr w:type="spellStart"/>
      <w:r w:rsidRPr="003B7F0F">
        <w:rPr>
          <w:rFonts w:ascii="Bookman Old Style" w:hAnsi="Bookman Old Style"/>
          <w:sz w:val="24"/>
          <w:szCs w:val="24"/>
        </w:rPr>
        <w:t>Akkerman’ın</w:t>
      </w:r>
      <w:proofErr w:type="spellEnd"/>
      <w:r w:rsidRPr="003B7F0F">
        <w:rPr>
          <w:rFonts w:ascii="Bookman Old Style" w:hAnsi="Bookman Old Style"/>
          <w:sz w:val="24"/>
          <w:szCs w:val="24"/>
        </w:rPr>
        <w:t xml:space="preserve"> Türkler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alınması Polonya’yı dolaylı olarak etkilemişti, fakat </w:t>
      </w:r>
      <w:proofErr w:type="spellStart"/>
      <w:r w:rsidRPr="003B7F0F">
        <w:rPr>
          <w:rFonts w:ascii="Bookman Old Style" w:hAnsi="Bookman Old Style"/>
          <w:sz w:val="24"/>
          <w:szCs w:val="24"/>
        </w:rPr>
        <w:t>Boğdan’ı</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direkt olarak vurmuştu. </w:t>
      </w:r>
      <w:proofErr w:type="spellStart"/>
      <w:r w:rsidRPr="003B7F0F">
        <w:rPr>
          <w:rFonts w:ascii="Bookman Old Style" w:hAnsi="Bookman Old Style"/>
          <w:sz w:val="24"/>
          <w:szCs w:val="24"/>
        </w:rPr>
        <w:t>Kazimierz</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Wielki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"Kazimierz Wielki" </w:instrText>
      </w:r>
      <w:r w:rsidRPr="003B7F0F">
        <w:rPr>
          <w:rFonts w:ascii="Bookman Old Style" w:hAnsi="Bookman Old Style"/>
          <w:sz w:val="24"/>
          <w:szCs w:val="24"/>
        </w:rPr>
        <w:fldChar w:fldCharType="end"/>
      </w:r>
      <w:r w:rsidRPr="003B7F0F">
        <w:rPr>
          <w:rFonts w:ascii="Bookman Old Style" w:hAnsi="Bookman Old Style"/>
          <w:sz w:val="24"/>
          <w:szCs w:val="24"/>
        </w:rPr>
        <w:t>’den</w:t>
      </w:r>
      <w:proofErr w:type="spellEnd"/>
      <w:r w:rsidRPr="003B7F0F">
        <w:rPr>
          <w:rFonts w:ascii="Bookman Old Style" w:hAnsi="Bookman Old Style"/>
          <w:sz w:val="24"/>
          <w:szCs w:val="24"/>
        </w:rPr>
        <w:t xml:space="preserve"> beri Polonya bu </w:t>
      </w:r>
      <w:proofErr w:type="spellStart"/>
      <w:r w:rsidRPr="003B7F0F">
        <w:rPr>
          <w:rFonts w:ascii="Bookman Old Style" w:hAnsi="Bookman Old Style"/>
          <w:sz w:val="24"/>
          <w:szCs w:val="24"/>
        </w:rPr>
        <w:t>hospodarlık</w:t>
      </w:r>
      <w:proofErr w:type="spellEnd"/>
      <w:r w:rsidRPr="003B7F0F">
        <w:rPr>
          <w:rFonts w:ascii="Bookman Old Style" w:hAnsi="Bookman Old Style"/>
          <w:sz w:val="24"/>
          <w:szCs w:val="24"/>
        </w:rPr>
        <w:t xml:space="preserve"> üzerinde hamilik hakkını kendinde görmekteydi ve </w:t>
      </w:r>
      <w:r w:rsidRPr="003B7F0F">
        <w:rPr>
          <w:rFonts w:ascii="Bookman Old Style" w:hAnsi="Bookman Old Style"/>
          <w:sz w:val="24"/>
          <w:szCs w:val="24"/>
        </w:rPr>
        <w:lastRenderedPageBreak/>
        <w:t xml:space="preserve">burada </w:t>
      </w:r>
      <w:proofErr w:type="spellStart"/>
      <w:r w:rsidRPr="003B7F0F">
        <w:rPr>
          <w:rFonts w:ascii="Bookman Old Style" w:hAnsi="Bookman Old Style"/>
          <w:sz w:val="24"/>
          <w:szCs w:val="24"/>
        </w:rPr>
        <w:t>Boğdan’ı</w:t>
      </w:r>
      <w:proofErr w:type="spellEnd"/>
      <w:r w:rsidRPr="003B7F0F">
        <w:rPr>
          <w:rFonts w:ascii="Bookman Old Style" w:hAnsi="Bookman Old Style"/>
          <w:sz w:val="24"/>
          <w:szCs w:val="24"/>
        </w:rPr>
        <w:t xml:space="preserve"> kendi bölgesi olarak gören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anlaşmazlığa girmişti. Şimdi bu durumda bu anlaşmazlık için üçüncü güç olarak Türkler girmekteydi. Bundan sonra artık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üç devletin çıkarlarının çatıştığı bir alan olarak kalacaktı.</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’daki Türk ilerleyişi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ilerleyişi" </w:instrText>
      </w:r>
      <w:r w:rsidRPr="003B7F0F">
        <w:rPr>
          <w:rFonts w:ascii="Bookman Old Style" w:hAnsi="Bookman Old Style"/>
          <w:sz w:val="24"/>
          <w:szCs w:val="24"/>
        </w:rPr>
        <w:fldChar w:fldCharType="end"/>
      </w:r>
      <w:r w:rsidRPr="003B7F0F">
        <w:rPr>
          <w:rFonts w:ascii="Bookman Old Style" w:hAnsi="Bookman Old Style"/>
          <w:sz w:val="24"/>
          <w:szCs w:val="24"/>
        </w:rPr>
        <w:t>ni durdurmaya yönelik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’nın diplomatik çabaları etkili değildi. 1487’de Jan </w:t>
      </w:r>
      <w:proofErr w:type="spellStart"/>
      <w:r w:rsidRPr="003B7F0F">
        <w:rPr>
          <w:rFonts w:ascii="Bookman Old Style" w:hAnsi="Bookman Old Style"/>
          <w:sz w:val="24"/>
          <w:szCs w:val="24"/>
        </w:rPr>
        <w:t>Olbracht</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Olbracht"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doğu sınırlarına yapılan Tatar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akınları"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akınlarını durdurdu. İki yıl sonra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’a yollanan Polonyalı diplomatlar </w:t>
      </w:r>
      <w:proofErr w:type="spellStart"/>
      <w:r w:rsidRPr="003B7F0F">
        <w:rPr>
          <w:rFonts w:ascii="Bookman Old Style" w:hAnsi="Bookman Old Style"/>
          <w:sz w:val="24"/>
          <w:szCs w:val="24"/>
        </w:rPr>
        <w:t>Mikołaj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Firlej</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"Mikołaj Firlej"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(1489) ve </w:t>
      </w:r>
      <w:proofErr w:type="spellStart"/>
      <w:r w:rsidRPr="003B7F0F">
        <w:rPr>
          <w:rFonts w:ascii="Bookman Old Style" w:hAnsi="Bookman Old Style"/>
          <w:sz w:val="24"/>
          <w:szCs w:val="24"/>
        </w:rPr>
        <w:t>Mikłaj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Strzerzowski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"Mikłaj Strzerzowski"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(1494)</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"Polonyalı diplomatlar Mikołaj Firlej (1489) ve Mikłaj Strzerzowski (1494)"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Osmanlı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nin Kili ve </w:t>
      </w:r>
      <w:proofErr w:type="spellStart"/>
      <w:r w:rsidRPr="003B7F0F">
        <w:rPr>
          <w:rFonts w:ascii="Bookman Old Style" w:hAnsi="Bookman Old Style"/>
          <w:sz w:val="24"/>
          <w:szCs w:val="24"/>
        </w:rPr>
        <w:t>Akkerman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"Akkerman" </w:instrText>
      </w:r>
      <w:r w:rsidRPr="003B7F0F">
        <w:rPr>
          <w:rFonts w:ascii="Bookman Old Style" w:hAnsi="Bookman Old Style"/>
          <w:sz w:val="24"/>
          <w:szCs w:val="24"/>
        </w:rPr>
        <w:fldChar w:fldCharType="end"/>
      </w:r>
      <w:r w:rsidRPr="003B7F0F">
        <w:rPr>
          <w:rFonts w:ascii="Bookman Old Style" w:hAnsi="Bookman Old Style"/>
          <w:sz w:val="24"/>
          <w:szCs w:val="24"/>
        </w:rPr>
        <w:t>’dan</w:t>
      </w:r>
      <w:proofErr w:type="spellEnd"/>
      <w:r w:rsidRPr="003B7F0F">
        <w:rPr>
          <w:rFonts w:ascii="Bookman Old Style" w:hAnsi="Bookman Old Style"/>
          <w:sz w:val="24"/>
          <w:szCs w:val="24"/>
        </w:rPr>
        <w:t xml:space="preserve"> çekilmesini istediler. </w:t>
      </w:r>
      <w:proofErr w:type="spellStart"/>
      <w:r w:rsidRPr="003B7F0F">
        <w:rPr>
          <w:rFonts w:ascii="Bookman Old Style" w:hAnsi="Bookman Old Style"/>
          <w:sz w:val="24"/>
          <w:szCs w:val="24"/>
        </w:rPr>
        <w:t>Strzezowski</w:t>
      </w:r>
      <w:proofErr w:type="spellEnd"/>
      <w:r w:rsidRPr="003B7F0F">
        <w:rPr>
          <w:rFonts w:ascii="Bookman Old Style" w:hAnsi="Bookman Old Style"/>
          <w:sz w:val="24"/>
          <w:szCs w:val="24"/>
        </w:rPr>
        <w:t xml:space="preserve"> aynı zamanda aşağı </w:t>
      </w:r>
      <w:proofErr w:type="spellStart"/>
      <w:r w:rsidRPr="003B7F0F">
        <w:rPr>
          <w:rFonts w:ascii="Bookman Old Style" w:hAnsi="Bookman Old Style"/>
          <w:sz w:val="24"/>
          <w:szCs w:val="24"/>
        </w:rPr>
        <w:t>Baserabya’da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"Baserabya’da"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yaşayan </w:t>
      </w:r>
      <w:proofErr w:type="spellStart"/>
      <w:r w:rsidRPr="003B7F0F">
        <w:rPr>
          <w:rFonts w:ascii="Bookman Old Style" w:hAnsi="Bookman Old Style"/>
          <w:sz w:val="24"/>
          <w:szCs w:val="24"/>
        </w:rPr>
        <w:t>Budziak</w:t>
      </w:r>
      <w:proofErr w:type="spellEnd"/>
      <w:r w:rsidRPr="003B7F0F">
        <w:rPr>
          <w:rFonts w:ascii="Bookman Old Style" w:hAnsi="Bookman Old Style"/>
          <w:sz w:val="24"/>
          <w:szCs w:val="24"/>
        </w:rPr>
        <w:t xml:space="preserve"> Tatarları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"Budziak Tatarları"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nın buradan geri çekilmesini de istedi.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’nin bu istekleri yerine getirmek için bir nedeni yoktu. 1489’da ve 1494’te Osmanlı Devletinin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Devletinin"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Krallığa ve Litvanya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Büyük Düklüğüne karşı düşmanca adım atmayacağına söz veren iki anlaşma yapıldı. 1489’da II. </w:t>
      </w:r>
      <w:proofErr w:type="spellStart"/>
      <w:r w:rsidRPr="003B7F0F">
        <w:rPr>
          <w:rFonts w:ascii="Bookman Old Style" w:hAnsi="Bookman Old Style"/>
          <w:sz w:val="24"/>
          <w:szCs w:val="24"/>
        </w:rPr>
        <w:t>Beyazid</w:t>
      </w:r>
      <w:proofErr w:type="spellEnd"/>
      <w:r w:rsidRPr="003B7F0F">
        <w:rPr>
          <w:rFonts w:ascii="Bookman Old Style" w:hAnsi="Bookman Old Style"/>
          <w:sz w:val="24"/>
          <w:szCs w:val="24"/>
        </w:rPr>
        <w:t xml:space="preserve"> tarafından önerilen iki yıllık anlaşma </w:t>
      </w:r>
      <w:proofErr w:type="spellStart"/>
      <w:r w:rsidRPr="003B7F0F">
        <w:rPr>
          <w:rFonts w:ascii="Bookman Old Style" w:hAnsi="Bookman Old Style"/>
          <w:sz w:val="24"/>
          <w:szCs w:val="24"/>
        </w:rPr>
        <w:t>Jagiellon</w:t>
      </w:r>
      <w:proofErr w:type="spellEnd"/>
      <w:r w:rsidRPr="003B7F0F">
        <w:rPr>
          <w:rFonts w:ascii="Bookman Old Style" w:hAnsi="Bookman Old Style"/>
          <w:sz w:val="24"/>
          <w:szCs w:val="24"/>
        </w:rPr>
        <w:t xml:space="preserve"> hanedanı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"Jagiełłon hanedanı"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Osmanlı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yapılan ilk anlaşma olarak tarihe geçti.</w:t>
      </w:r>
      <w:r w:rsidRPr="003B7F0F">
        <w:rPr>
          <w:rFonts w:ascii="Bookman Old Style" w:hAnsi="Bookman Old Style"/>
          <w:bCs/>
          <w:sz w:val="24"/>
          <w:szCs w:val="24"/>
          <w:vertAlign w:val="superscript"/>
        </w:rPr>
        <w:footnoteReference w:id="29"/>
      </w:r>
    </w:p>
    <w:p w:rsidR="003B7F0F" w:rsidRPr="003B7F0F" w:rsidRDefault="003B7F0F" w:rsidP="003B7F0F">
      <w:pPr>
        <w:spacing w:line="360" w:lineRule="auto"/>
        <w:jc w:val="both"/>
        <w:rPr>
          <w:rFonts w:ascii="Bookman Old Style" w:hAnsi="Bookman Old Style"/>
          <w:sz w:val="24"/>
          <w:szCs w:val="24"/>
        </w:rPr>
      </w:pPr>
      <w:proofErr w:type="spellStart"/>
      <w:r w:rsidRPr="003B7F0F">
        <w:rPr>
          <w:rFonts w:ascii="Bookman Old Style" w:hAnsi="Bookman Old Style"/>
          <w:sz w:val="24"/>
          <w:szCs w:val="24"/>
        </w:rPr>
        <w:t>Władysław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Jagiellończyk</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"Władysław Jagiełłończyk"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tarfından</w:t>
      </w:r>
      <w:proofErr w:type="spellEnd"/>
      <w:r w:rsidRPr="003B7F0F">
        <w:rPr>
          <w:rFonts w:ascii="Bookman Old Style" w:hAnsi="Bookman Old Style"/>
          <w:sz w:val="24"/>
          <w:szCs w:val="24"/>
        </w:rPr>
        <w:t xml:space="preserve"> 1490’dan itibaren Macar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 tahtı"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tahtının alınmış olmasına rağmen Polonya ve Macar ortak faaliyet denemeleri sonuç getirmedi. Bütün bu anlaşmalara rağmen kral Jan </w:t>
      </w:r>
      <w:proofErr w:type="spellStart"/>
      <w:r w:rsidRPr="003B7F0F">
        <w:rPr>
          <w:rFonts w:ascii="Bookman Old Style" w:hAnsi="Bookman Old Style"/>
          <w:sz w:val="24"/>
          <w:szCs w:val="24"/>
        </w:rPr>
        <w:t>Olbracht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Olbracht" </w:instrText>
      </w:r>
      <w:r w:rsidRPr="003B7F0F">
        <w:rPr>
          <w:rFonts w:ascii="Bookman Old Style" w:hAnsi="Bookman Old Style"/>
          <w:sz w:val="24"/>
          <w:szCs w:val="24"/>
        </w:rPr>
        <w:fldChar w:fldCharType="end"/>
      </w:r>
      <w:r w:rsidRPr="003B7F0F">
        <w:rPr>
          <w:rFonts w:ascii="Bookman Old Style" w:hAnsi="Bookman Old Style"/>
          <w:sz w:val="24"/>
          <w:szCs w:val="24"/>
        </w:rPr>
        <w:t>’ın</w:t>
      </w:r>
      <w:proofErr w:type="spellEnd"/>
      <w:r w:rsidRPr="003B7F0F">
        <w:rPr>
          <w:rFonts w:ascii="Bookman Old Style" w:hAnsi="Bookman Old Style"/>
          <w:sz w:val="24"/>
          <w:szCs w:val="24"/>
        </w:rPr>
        <w:t xml:space="preserve"> yukarıda da dile getirdiğimiz gibi Türklere karşı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"Türklere karşı"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savaş isteği sönmemişti. Bunda her yıl Krallık ve Litvanya Büyük Düklüğü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 Büyük Düklüğü" </w:instrText>
      </w:r>
      <w:r w:rsidRPr="003B7F0F">
        <w:rPr>
          <w:rFonts w:ascii="Bookman Old Style" w:hAnsi="Bookman Old Style"/>
          <w:sz w:val="24"/>
          <w:szCs w:val="24"/>
        </w:rPr>
        <w:fldChar w:fldCharType="end"/>
      </w:r>
      <w:r w:rsidRPr="003B7F0F">
        <w:rPr>
          <w:rFonts w:ascii="Bookman Old Style" w:hAnsi="Bookman Old Style"/>
          <w:sz w:val="24"/>
          <w:szCs w:val="24"/>
        </w:rPr>
        <w:t>ne yapılan Tatar akınları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akınları"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önemli etkendir, sonunda Kırım’a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karşı bir grup oluşturma kararı verildi. 1495’te </w:t>
      </w:r>
      <w:proofErr w:type="spellStart"/>
      <w:r w:rsidRPr="003B7F0F">
        <w:rPr>
          <w:rFonts w:ascii="Bookman Old Style" w:hAnsi="Bookman Old Style"/>
          <w:sz w:val="24"/>
          <w:szCs w:val="24"/>
        </w:rPr>
        <w:t>Kallimach</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"Kallimach"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kralın adına böyle bir sefer planını Litvanya Danışma Konseyi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 Danışma Konseyi" </w:instrText>
      </w:r>
      <w:r w:rsidRPr="003B7F0F">
        <w:rPr>
          <w:rFonts w:ascii="Bookman Old Style" w:hAnsi="Bookman Old Style"/>
          <w:sz w:val="24"/>
          <w:szCs w:val="24"/>
        </w:rPr>
        <w:fldChar w:fldCharType="end"/>
      </w:r>
      <w:r w:rsidRPr="003B7F0F">
        <w:rPr>
          <w:rFonts w:ascii="Bookman Old Style" w:hAnsi="Bookman Old Style"/>
          <w:sz w:val="24"/>
          <w:szCs w:val="24"/>
        </w:rPr>
        <w:t>nin beylerine sundu.</w:t>
      </w:r>
      <w:r w:rsidRPr="003B7F0F">
        <w:rPr>
          <w:rFonts w:ascii="Bookman Old Style" w:hAnsi="Bookman Old Style"/>
          <w:bCs/>
          <w:sz w:val="24"/>
          <w:szCs w:val="24"/>
          <w:vertAlign w:val="superscript"/>
        </w:rPr>
        <w:footnoteReference w:id="30"/>
      </w:r>
      <w:r w:rsidRPr="003B7F0F">
        <w:rPr>
          <w:rFonts w:ascii="Bookman Old Style" w:hAnsi="Bookman Old Style"/>
          <w:sz w:val="24"/>
          <w:szCs w:val="24"/>
        </w:rPr>
        <w:t xml:space="preserve"> Ancak Türk askerlerinin Kili ve </w:t>
      </w:r>
      <w:proofErr w:type="spellStart"/>
      <w:r w:rsidRPr="003B7F0F">
        <w:rPr>
          <w:rFonts w:ascii="Bookman Old Style" w:hAnsi="Bookman Old Style"/>
          <w:sz w:val="24"/>
          <w:szCs w:val="24"/>
        </w:rPr>
        <w:t>Akkerman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"Kili ve Akkerman"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"Akkerman" </w:instrText>
      </w:r>
      <w:r w:rsidRPr="003B7F0F">
        <w:rPr>
          <w:rFonts w:ascii="Bookman Old Style" w:hAnsi="Bookman Old Style"/>
          <w:sz w:val="24"/>
          <w:szCs w:val="24"/>
        </w:rPr>
        <w:fldChar w:fldCharType="end"/>
      </w:r>
      <w:r w:rsidRPr="003B7F0F">
        <w:rPr>
          <w:rFonts w:ascii="Bookman Old Style" w:hAnsi="Bookman Old Style"/>
          <w:sz w:val="24"/>
          <w:szCs w:val="24"/>
        </w:rPr>
        <w:t>’da</w:t>
      </w:r>
      <w:proofErr w:type="spellEnd"/>
      <w:r w:rsidRPr="003B7F0F">
        <w:rPr>
          <w:rFonts w:ascii="Bookman Old Style" w:hAnsi="Bookman Old Style"/>
          <w:sz w:val="24"/>
          <w:szCs w:val="24"/>
        </w:rPr>
        <w:t xml:space="preserve"> bulunması nedeniyle Litvanyalılar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"Litvanyalılar"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bu seferi riskli buldular.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Polonyalı tarihçi </w:t>
      </w:r>
      <w:proofErr w:type="spellStart"/>
      <w:r w:rsidRPr="003B7F0F">
        <w:rPr>
          <w:rFonts w:ascii="Bookman Old Style" w:hAnsi="Bookman Old Style"/>
          <w:sz w:val="24"/>
          <w:szCs w:val="24"/>
        </w:rPr>
        <w:t>Pajewski</w:t>
      </w:r>
      <w:proofErr w:type="spellEnd"/>
      <w:r w:rsidRPr="003B7F0F">
        <w:rPr>
          <w:rFonts w:ascii="Bookman Old Style" w:hAnsi="Bookman Old Style"/>
          <w:sz w:val="24"/>
          <w:szCs w:val="24"/>
        </w:rPr>
        <w:t xml:space="preserve"> bu döneme ait ortaya atılan fantastik bir bilgi verir; o dönem çaresizlik içinde kalan </w:t>
      </w:r>
      <w:proofErr w:type="spellStart"/>
      <w:r w:rsidRPr="003B7F0F">
        <w:rPr>
          <w:rFonts w:ascii="Bookman Old Style" w:hAnsi="Bookman Old Style"/>
          <w:sz w:val="24"/>
          <w:szCs w:val="24"/>
        </w:rPr>
        <w:t>Kraków</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"Kraków sarayı"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sarayında </w:t>
      </w:r>
      <w:proofErr w:type="spellStart"/>
      <w:r w:rsidRPr="003B7F0F">
        <w:rPr>
          <w:rFonts w:ascii="Bookman Old Style" w:hAnsi="Bookman Old Style"/>
          <w:sz w:val="24"/>
          <w:szCs w:val="24"/>
        </w:rPr>
        <w:t>Töton</w:t>
      </w:r>
      <w:proofErr w:type="spellEnd"/>
      <w:r w:rsidRPr="003B7F0F">
        <w:rPr>
          <w:rFonts w:ascii="Bookman Old Style" w:hAnsi="Bookman Old Style"/>
          <w:sz w:val="24"/>
          <w:szCs w:val="24"/>
        </w:rPr>
        <w:t xml:space="preserve"> Tarikat Haçlılarının </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"Tarikat Haçlı Şövalyeleri" </w:instrText>
      </w:r>
      <w:r w:rsidRPr="003B7F0F">
        <w:rPr>
          <w:rFonts w:ascii="Bookman Old Style" w:hAnsi="Bookman Old Style"/>
          <w:sz w:val="24"/>
          <w:szCs w:val="24"/>
        </w:rPr>
        <w:fldChar w:fldCharType="end"/>
      </w:r>
      <w:r w:rsidRPr="003B7F0F">
        <w:rPr>
          <w:rFonts w:ascii="Bookman Old Style" w:hAnsi="Bookman Old Style"/>
          <w:sz w:val="24"/>
          <w:szCs w:val="24"/>
        </w:rPr>
        <w:t>Prusya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"Prusya"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’dan </w:t>
      </w:r>
      <w:proofErr w:type="spellStart"/>
      <w:r w:rsidRPr="003B7F0F">
        <w:rPr>
          <w:rFonts w:ascii="Bookman Old Style" w:hAnsi="Bookman Old Style"/>
          <w:sz w:val="24"/>
          <w:szCs w:val="24"/>
        </w:rPr>
        <w:t>Podolya</w:t>
      </w:r>
      <w:proofErr w:type="spellEnd"/>
      <w:r w:rsidRPr="003B7F0F">
        <w:rPr>
          <w:rFonts w:ascii="Bookman Old Style" w:hAnsi="Bookman Old Style"/>
          <w:sz w:val="24"/>
          <w:szCs w:val="24"/>
        </w:rPr>
        <w:t xml:space="preserve"> bölgesi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"Podolya bölgesi" </w:instrText>
      </w:r>
      <w:r w:rsidRPr="003B7F0F">
        <w:rPr>
          <w:rFonts w:ascii="Bookman Old Style" w:hAnsi="Bookman Old Style"/>
          <w:sz w:val="24"/>
          <w:szCs w:val="24"/>
        </w:rPr>
        <w:fldChar w:fldCharType="end"/>
      </w:r>
      <w:r w:rsidRPr="003B7F0F">
        <w:rPr>
          <w:rFonts w:ascii="Bookman Old Style" w:hAnsi="Bookman Old Style"/>
          <w:sz w:val="24"/>
          <w:szCs w:val="24"/>
        </w:rPr>
        <w:t>ne taşınmasının düşünüldüğünü belirtmektedir.</w:t>
      </w:r>
      <w:r w:rsidRPr="003B7F0F">
        <w:rPr>
          <w:rFonts w:ascii="Bookman Old Style" w:hAnsi="Bookman Old Style"/>
          <w:bCs/>
          <w:sz w:val="24"/>
          <w:szCs w:val="24"/>
          <w:vertAlign w:val="superscript"/>
        </w:rPr>
        <w:footnoteReference w:id="31"/>
      </w:r>
      <w:r w:rsidRPr="003B7F0F">
        <w:rPr>
          <w:rFonts w:ascii="Bookman Old Style" w:hAnsi="Bookman Old Style"/>
          <w:sz w:val="24"/>
          <w:szCs w:val="24"/>
        </w:rPr>
        <w:t xml:space="preserve"> Bu zaman boyunca ya </w:t>
      </w:r>
      <w:proofErr w:type="spellStart"/>
      <w:r w:rsidRPr="003B7F0F">
        <w:rPr>
          <w:rFonts w:ascii="Bookman Old Style" w:hAnsi="Bookman Old Style"/>
          <w:sz w:val="24"/>
          <w:szCs w:val="24"/>
        </w:rPr>
        <w:t>Dnyester</w:t>
      </w:r>
      <w:proofErr w:type="spellEnd"/>
      <w:r w:rsidRPr="003B7F0F">
        <w:rPr>
          <w:rFonts w:ascii="Bookman Old Style" w:hAnsi="Bookman Old Style"/>
          <w:sz w:val="24"/>
          <w:szCs w:val="24"/>
        </w:rPr>
        <w:t xml:space="preserve"> ağzı çevresi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"Dnyester ağzı çevresi"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 konuşlanması ya da Kili ile </w:t>
      </w:r>
      <w:proofErr w:type="spellStart"/>
      <w:r w:rsidRPr="003B7F0F">
        <w:rPr>
          <w:rFonts w:ascii="Bookman Old Style" w:hAnsi="Bookman Old Style"/>
          <w:sz w:val="24"/>
          <w:szCs w:val="24"/>
        </w:rPr>
        <w:t>Akkerman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"Kili ile Akkerman"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"Akkerman"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deniz kenarında bariyer oluşturması düşünülmüştür. </w:t>
      </w:r>
      <w:r w:rsidRPr="003B7F0F">
        <w:rPr>
          <w:rFonts w:ascii="Bookman Old Style" w:hAnsi="Bookman Old Style"/>
          <w:sz w:val="24"/>
          <w:szCs w:val="24"/>
        </w:rPr>
        <w:lastRenderedPageBreak/>
        <w:t>Aslında bu plan Haçlı Tarikatının varoluş kavramına oldukça uygun görünse de gerçekleştirilmesi mümkün değildi. Geçici olarak ortaya atılan bu düşünce hiç durmayan Tatar saldırıları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saldırıları" </w:instrText>
      </w:r>
      <w:r w:rsidRPr="003B7F0F">
        <w:rPr>
          <w:rFonts w:ascii="Bookman Old Style" w:hAnsi="Bookman Old Style"/>
          <w:sz w:val="24"/>
          <w:szCs w:val="24"/>
        </w:rPr>
        <w:fldChar w:fldCharType="end"/>
      </w:r>
      <w:r w:rsidRPr="003B7F0F">
        <w:rPr>
          <w:rFonts w:ascii="Bookman Old Style" w:hAnsi="Bookman Old Style"/>
          <w:sz w:val="24"/>
          <w:szCs w:val="24"/>
        </w:rPr>
        <w:t>ndan ülkeyi kurtarmak ve Türklerin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"Türklerin ilerleyişi"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ilerleyişinin önünü kesmek amacıyla örtüşüyordu.</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1494’te iki ülke arasında barış sağlanmış olmasına rağmen Polonya kralı </w:t>
      </w:r>
      <w:proofErr w:type="spellStart"/>
      <w:r w:rsidRPr="003B7F0F">
        <w:rPr>
          <w:rFonts w:ascii="Bookman Old Style" w:hAnsi="Bookman Old Style"/>
          <w:sz w:val="24"/>
          <w:szCs w:val="24"/>
        </w:rPr>
        <w:t>Olbracht</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"Olbracht"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Kili ve </w:t>
      </w:r>
      <w:proofErr w:type="spellStart"/>
      <w:r w:rsidRPr="003B7F0F">
        <w:rPr>
          <w:rFonts w:ascii="Bookman Old Style" w:hAnsi="Bookman Old Style"/>
          <w:sz w:val="24"/>
          <w:szCs w:val="24"/>
        </w:rPr>
        <w:t>Akkerman</w:t>
      </w:r>
      <w:proofErr w:type="spellEnd"/>
      <w:r w:rsidRPr="003B7F0F">
        <w:rPr>
          <w:rFonts w:ascii="Bookman Old Style" w:hAnsi="Bookman Old Style"/>
          <w:sz w:val="24"/>
          <w:szCs w:val="24"/>
        </w:rPr>
        <w:t xml:space="preserve"> limanlarını tekrar kazanma ve Karadeniz’e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yeniden ulaşma ümidiyle savaş hazırlığına girişti. Bunun üzerine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hospodarının</w:t>
      </w:r>
      <w:proofErr w:type="spellEnd"/>
      <w:r w:rsidRPr="003B7F0F">
        <w:rPr>
          <w:rFonts w:ascii="Bookman Old Style" w:hAnsi="Bookman Old Style"/>
          <w:sz w:val="24"/>
          <w:szCs w:val="24"/>
        </w:rPr>
        <w:t xml:space="preserve"> mektup yazarak II. </w:t>
      </w:r>
      <w:proofErr w:type="spellStart"/>
      <w:r w:rsidRPr="003B7F0F">
        <w:rPr>
          <w:rFonts w:ascii="Bookman Old Style" w:hAnsi="Bookman Old Style"/>
          <w:sz w:val="24"/>
          <w:szCs w:val="24"/>
        </w:rPr>
        <w:t>Beyazid</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"II Beyazid" </w:instrText>
      </w:r>
      <w:r w:rsidRPr="003B7F0F">
        <w:rPr>
          <w:rFonts w:ascii="Bookman Old Style" w:hAnsi="Bookman Old Style"/>
          <w:sz w:val="24"/>
          <w:szCs w:val="24"/>
        </w:rPr>
        <w:fldChar w:fldCharType="end"/>
      </w:r>
      <w:r w:rsidRPr="003B7F0F">
        <w:rPr>
          <w:rFonts w:ascii="Bookman Old Style" w:hAnsi="Bookman Old Style"/>
          <w:sz w:val="24"/>
          <w:szCs w:val="24"/>
        </w:rPr>
        <w:t>’den</w:t>
      </w:r>
      <w:proofErr w:type="spellEnd"/>
      <w:r w:rsidRPr="003B7F0F">
        <w:rPr>
          <w:rFonts w:ascii="Bookman Old Style" w:hAnsi="Bookman Old Style"/>
          <w:sz w:val="24"/>
          <w:szCs w:val="24"/>
        </w:rPr>
        <w:t xml:space="preserve"> yardım istediğini biliyoruz. Arşivlerimizde bulunan ve 1497 tarihli Stefan </w:t>
      </w:r>
      <w:proofErr w:type="spellStart"/>
      <w:r w:rsidRPr="003B7F0F">
        <w:rPr>
          <w:rFonts w:ascii="Bookman Old Style" w:hAnsi="Bookman Old Style"/>
          <w:sz w:val="24"/>
          <w:szCs w:val="24"/>
        </w:rPr>
        <w:t>Wielki</w:t>
      </w:r>
      <w:proofErr w:type="spellEnd"/>
      <w:r w:rsidRPr="003B7F0F">
        <w:rPr>
          <w:rFonts w:ascii="Bookman Old Style" w:hAnsi="Bookman Old Style"/>
          <w:sz w:val="24"/>
          <w:szCs w:val="24"/>
        </w:rPr>
        <w:t xml:space="preserve"> 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Wielki t"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arafından yollanan iki mektupta Polonya kralı </w:t>
      </w:r>
      <w:proofErr w:type="spellStart"/>
      <w:r w:rsidRPr="003B7F0F">
        <w:rPr>
          <w:rFonts w:ascii="Bookman Old Style" w:hAnsi="Bookman Old Style"/>
          <w:sz w:val="24"/>
          <w:szCs w:val="24"/>
        </w:rPr>
        <w:t>Olbracht’ın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Kraków</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"Kraków" </w:instrText>
      </w:r>
      <w:r w:rsidRPr="003B7F0F">
        <w:rPr>
          <w:rFonts w:ascii="Bookman Old Style" w:hAnsi="Bookman Old Style"/>
          <w:sz w:val="24"/>
          <w:szCs w:val="24"/>
        </w:rPr>
        <w:fldChar w:fldCharType="end"/>
      </w:r>
      <w:r w:rsidRPr="003B7F0F">
        <w:rPr>
          <w:rFonts w:ascii="Bookman Old Style" w:hAnsi="Bookman Old Style"/>
          <w:sz w:val="24"/>
          <w:szCs w:val="24"/>
        </w:rPr>
        <w:t>’da</w:t>
      </w:r>
      <w:proofErr w:type="spellEnd"/>
      <w:r w:rsidRPr="003B7F0F">
        <w:rPr>
          <w:rFonts w:ascii="Bookman Old Style" w:hAnsi="Bookman Old Style"/>
          <w:sz w:val="24"/>
          <w:szCs w:val="24"/>
        </w:rPr>
        <w:t xml:space="preserve"> asker toplayarak savaş hazırlığı içinde olduğu belirtilmektedir.</w:t>
      </w:r>
      <w:r w:rsidRPr="003B7F0F">
        <w:rPr>
          <w:rFonts w:ascii="Bookman Old Style" w:hAnsi="Bookman Old Style"/>
          <w:bCs/>
          <w:sz w:val="24"/>
          <w:szCs w:val="24"/>
          <w:vertAlign w:val="superscript"/>
        </w:rPr>
        <w:footnoteReference w:id="32"/>
      </w:r>
      <w:r w:rsidRPr="003B7F0F">
        <w:rPr>
          <w:rFonts w:ascii="Bookman Old Style" w:hAnsi="Bookman Old Style"/>
          <w:sz w:val="24"/>
          <w:szCs w:val="24"/>
        </w:rPr>
        <w:t xml:space="preserve">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’a ise Polonya kralının yüz bin süvari ve bitmeyen sayıda piyade ile Karadeniz</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"Karadeniz"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kıyılarına yürümekte olduğu haberleri gelmekteydi. Bu haberlerin sonucunda savaş hazırlıkları başlatıldı. Haziran sonunda Türk orduları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orduları"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artık </w:t>
      </w:r>
      <w:proofErr w:type="spellStart"/>
      <w:r w:rsidRPr="003B7F0F">
        <w:rPr>
          <w:rFonts w:ascii="Bookman Old Style" w:hAnsi="Bookman Old Style"/>
          <w:sz w:val="24"/>
          <w:szCs w:val="24"/>
        </w:rPr>
        <w:t>Boğdan’daydı</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"Boğdan’daydı" </w:instrText>
      </w:r>
      <w:r w:rsidRPr="003B7F0F">
        <w:rPr>
          <w:rFonts w:ascii="Bookman Old Style" w:hAnsi="Bookman Old Style"/>
          <w:sz w:val="24"/>
          <w:szCs w:val="24"/>
        </w:rPr>
        <w:fldChar w:fldCharType="end"/>
      </w:r>
      <w:r w:rsidRPr="003B7F0F">
        <w:rPr>
          <w:rFonts w:ascii="Bookman Old Style" w:hAnsi="Bookman Old Style"/>
          <w:sz w:val="24"/>
          <w:szCs w:val="24"/>
        </w:rPr>
        <w:t>, hatta Tatarlarla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"Tatarlarla"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birlikte </w:t>
      </w:r>
      <w:proofErr w:type="spellStart"/>
      <w:r w:rsidRPr="003B7F0F">
        <w:rPr>
          <w:rFonts w:ascii="Bookman Old Style" w:hAnsi="Bookman Old Style"/>
          <w:sz w:val="24"/>
          <w:szCs w:val="24"/>
        </w:rPr>
        <w:t>Kolomyja’ya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"Kolomyja’ya"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 saldırı da gerçekleştirmişlerdir.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hospodarı</w:t>
      </w:r>
      <w:proofErr w:type="spellEnd"/>
      <w:r w:rsidRPr="003B7F0F">
        <w:rPr>
          <w:rFonts w:ascii="Bookman Old Style" w:hAnsi="Bookman Old Style"/>
          <w:sz w:val="24"/>
          <w:szCs w:val="24"/>
        </w:rPr>
        <w:t xml:space="preserve"> aldığı Türk desteği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 desteği"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Jan </w:t>
      </w:r>
      <w:proofErr w:type="spellStart"/>
      <w:r w:rsidRPr="003B7F0F">
        <w:rPr>
          <w:rFonts w:ascii="Bookman Old Style" w:hAnsi="Bookman Old Style"/>
          <w:sz w:val="24"/>
          <w:szCs w:val="24"/>
        </w:rPr>
        <w:t>Olbracht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Olbracht" </w:instrText>
      </w:r>
      <w:r w:rsidRPr="003B7F0F">
        <w:rPr>
          <w:rFonts w:ascii="Bookman Old Style" w:hAnsi="Bookman Old Style"/>
          <w:sz w:val="24"/>
          <w:szCs w:val="24"/>
        </w:rPr>
        <w:fldChar w:fldCharType="end"/>
      </w:r>
      <w:r w:rsidRPr="003B7F0F">
        <w:rPr>
          <w:rFonts w:ascii="Bookman Old Style" w:hAnsi="Bookman Old Style"/>
          <w:sz w:val="24"/>
          <w:szCs w:val="24"/>
        </w:rPr>
        <w:t>’ın</w:t>
      </w:r>
      <w:proofErr w:type="spellEnd"/>
      <w:r w:rsidRPr="003B7F0F">
        <w:rPr>
          <w:rFonts w:ascii="Bookman Old Style" w:hAnsi="Bookman Old Style"/>
          <w:sz w:val="24"/>
          <w:szCs w:val="24"/>
        </w:rPr>
        <w:t xml:space="preserve"> ordularını </w:t>
      </w:r>
      <w:proofErr w:type="spellStart"/>
      <w:r w:rsidRPr="003B7F0F">
        <w:rPr>
          <w:rFonts w:ascii="Bookman Old Style" w:hAnsi="Bookman Old Style"/>
          <w:sz w:val="24"/>
          <w:szCs w:val="24"/>
        </w:rPr>
        <w:t>Kozmin’de</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"Kozmin’de"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yenilgiye uğrattı. Sonunda Polonya ile Osmanlı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1500 yılında geçici bir ateşkes anlaşması imzalandı ve bir süre sonra da uzatıldı.</w:t>
      </w:r>
      <w:r w:rsidRPr="003B7F0F">
        <w:rPr>
          <w:rFonts w:ascii="Bookman Old Style" w:hAnsi="Bookman Old Style"/>
          <w:bCs/>
          <w:sz w:val="24"/>
          <w:szCs w:val="24"/>
          <w:vertAlign w:val="superscript"/>
        </w:rPr>
        <w:footnoteReference w:id="33"/>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br w:type="page"/>
      </w:r>
      <w:r w:rsidRPr="003B7F0F">
        <w:rPr>
          <w:rFonts w:ascii="Bookman Old Style" w:hAnsi="Bookman Old Style"/>
          <w:sz w:val="24"/>
          <w:szCs w:val="24"/>
        </w:rPr>
        <w:lastRenderedPageBreak/>
        <w:t>XVI. Yüzyıl Türk-Polonya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İlişkileri</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XVII. yüzyılda yaşanacak savaşlar öncesi sessizliği gibi XVI. yüzyıl, Türk-Polonya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ilişkileri açısından en uyumlu dönem olmuştur. 1506’da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Stary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Stary"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Polonya tahtına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tahtına"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oturmuş ve ölümüne kadar 48 yıl hükümdarlık yapmıştır. Hükümdarlık yılları Kanunî Sultan Süleyman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"Kanunî Sultan Süleyman"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tahtta olduğu yıllara rastlar. Onlardan sonra gelen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August</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August"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II. Selim dönemleri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"II. Selim dönemleri"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 aynı dostane ilişkiler içinde devam eder. XVI. yüzyılda 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 ortaya çıkan politik gelişmeler ve devletlerarası durum da iki ülkenin dostane ilişkileri sürdürmesini gerektirmekteydi. Daha doğrusu iki ülke hükümdarlarını </w:t>
      </w:r>
      <w:proofErr w:type="spellStart"/>
      <w:r w:rsidRPr="003B7F0F">
        <w:rPr>
          <w:rFonts w:ascii="Bookman Old Style" w:hAnsi="Bookman Old Style"/>
          <w:sz w:val="24"/>
          <w:szCs w:val="24"/>
        </w:rPr>
        <w:t>birbiririne</w:t>
      </w:r>
      <w:proofErr w:type="spellEnd"/>
      <w:r w:rsidRPr="003B7F0F">
        <w:rPr>
          <w:rFonts w:ascii="Bookman Old Style" w:hAnsi="Bookman Old Style"/>
          <w:sz w:val="24"/>
          <w:szCs w:val="24"/>
        </w:rPr>
        <w:t xml:space="preserve"> yaklaştıran neden, ortak düşmanlar Moskova ve </w:t>
      </w:r>
      <w:proofErr w:type="spellStart"/>
      <w:r w:rsidRPr="003B7F0F">
        <w:rPr>
          <w:rFonts w:ascii="Bookman Old Style" w:hAnsi="Bookman Old Style"/>
          <w:sz w:val="24"/>
          <w:szCs w:val="24"/>
        </w:rPr>
        <w:t>Habsburglular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"Moskova ve Habsburglular" </w:instrText>
      </w:r>
      <w:r w:rsidRPr="003B7F0F">
        <w:rPr>
          <w:rFonts w:ascii="Bookman Old Style" w:hAnsi="Bookman Old Style"/>
          <w:sz w:val="24"/>
          <w:szCs w:val="24"/>
        </w:rPr>
        <w:fldChar w:fldCharType="end"/>
      </w:r>
      <w:r w:rsidRPr="003B7F0F">
        <w:rPr>
          <w:rFonts w:ascii="Bookman Old Style" w:hAnsi="Bookman Old Style"/>
          <w:sz w:val="24"/>
          <w:szCs w:val="24"/>
        </w:rPr>
        <w:t>dı</w:t>
      </w:r>
      <w:proofErr w:type="spellEnd"/>
      <w:r w:rsidRPr="003B7F0F">
        <w:rPr>
          <w:rFonts w:ascii="Bookman Old Style" w:hAnsi="Bookman Old Style"/>
          <w:sz w:val="24"/>
          <w:szCs w:val="24"/>
        </w:rPr>
        <w:t>. Bu sakin dönemde Polonya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 kendi kaderine bırakarak, bütün Osmanlı karşıtı birliklere katılmayı reddetmesine karşılık </w:t>
      </w:r>
      <w:proofErr w:type="spellStart"/>
      <w:r w:rsidRPr="003B7F0F">
        <w:rPr>
          <w:rFonts w:ascii="Bookman Old Style" w:hAnsi="Bookman Old Style"/>
          <w:sz w:val="24"/>
          <w:szCs w:val="24"/>
        </w:rPr>
        <w:t>Habsburglulara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"Habsburglulara"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karşı destek ve Polonya vatandaşları için çeşitli ticarî avantajlar elde etmişti.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Stary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Stary" </w:instrText>
      </w:r>
      <w:r w:rsidRPr="003B7F0F">
        <w:rPr>
          <w:rFonts w:ascii="Bookman Old Style" w:hAnsi="Bookman Old Style"/>
          <w:sz w:val="24"/>
          <w:szCs w:val="24"/>
        </w:rPr>
        <w:fldChar w:fldCharType="end"/>
      </w:r>
      <w:r w:rsidRPr="003B7F0F">
        <w:rPr>
          <w:rFonts w:ascii="Bookman Old Style" w:hAnsi="Bookman Old Style"/>
          <w:sz w:val="24"/>
          <w:szCs w:val="24"/>
        </w:rPr>
        <w:t>’nın</w:t>
      </w:r>
      <w:proofErr w:type="spellEnd"/>
      <w:r w:rsidRPr="003B7F0F">
        <w:rPr>
          <w:rFonts w:ascii="Bookman Old Style" w:hAnsi="Bookman Old Style"/>
          <w:sz w:val="24"/>
          <w:szCs w:val="24"/>
        </w:rPr>
        <w:t xml:space="preserve"> politikası hem </w:t>
      </w:r>
      <w:proofErr w:type="spellStart"/>
      <w:r w:rsidRPr="003B7F0F">
        <w:rPr>
          <w:rFonts w:ascii="Bookman Old Style" w:hAnsi="Bookman Old Style"/>
          <w:sz w:val="24"/>
          <w:szCs w:val="24"/>
        </w:rPr>
        <w:t>Habsburglulardan</w:t>
      </w:r>
      <w:proofErr w:type="spellEnd"/>
      <w:r w:rsidRPr="003B7F0F">
        <w:rPr>
          <w:rFonts w:ascii="Bookman Old Style" w:hAnsi="Bookman Old Style"/>
          <w:sz w:val="24"/>
          <w:szCs w:val="24"/>
        </w:rPr>
        <w:t xml:space="preserve"> hem de Papadan bağımsız olmaktı. Kral Osmanlı himayesi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himayesi"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altındaki Jan </w:t>
      </w:r>
      <w:proofErr w:type="spellStart"/>
      <w:r w:rsidRPr="003B7F0F">
        <w:rPr>
          <w:rFonts w:ascii="Bookman Old Style" w:hAnsi="Bookman Old Style"/>
          <w:sz w:val="24"/>
          <w:szCs w:val="24"/>
        </w:rPr>
        <w:t>Zapolya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Zapolya" </w:instrText>
      </w:r>
      <w:r w:rsidRPr="003B7F0F">
        <w:rPr>
          <w:rFonts w:ascii="Bookman Old Style" w:hAnsi="Bookman Old Style"/>
          <w:sz w:val="24"/>
          <w:szCs w:val="24"/>
        </w:rPr>
        <w:fldChar w:fldCharType="end"/>
      </w:r>
      <w:r w:rsidRPr="003B7F0F">
        <w:rPr>
          <w:rFonts w:ascii="Bookman Old Style" w:hAnsi="Bookman Old Style"/>
          <w:sz w:val="24"/>
          <w:szCs w:val="24"/>
        </w:rPr>
        <w:t>’yı</w:t>
      </w:r>
      <w:proofErr w:type="spellEnd"/>
      <w:r w:rsidRPr="003B7F0F">
        <w:rPr>
          <w:rFonts w:ascii="Bookman Old Style" w:hAnsi="Bookman Old Style"/>
          <w:sz w:val="24"/>
          <w:szCs w:val="24"/>
        </w:rPr>
        <w:t xml:space="preserve"> destekleyerek de Macaristan’daki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karşıtı politika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 karşıtı politika"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nın öncülüğünü yapmıştır.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Kanunî Sultan Süleyman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"Kanuni Sultan Süleyman" </w:instrText>
      </w:r>
      <w:r w:rsidRPr="003B7F0F">
        <w:rPr>
          <w:rFonts w:ascii="Bookman Old Style" w:hAnsi="Bookman Old Style"/>
          <w:sz w:val="24"/>
          <w:szCs w:val="24"/>
        </w:rPr>
        <w:fldChar w:fldCharType="end"/>
      </w:r>
      <w:r w:rsidRPr="003B7F0F">
        <w:rPr>
          <w:rFonts w:ascii="Bookman Old Style" w:hAnsi="Bookman Old Style"/>
          <w:sz w:val="24"/>
          <w:szCs w:val="24"/>
        </w:rPr>
        <w:t>’ın tahta çıkmasının ardından Macaristan müdafaasının anahtarı olan Belgrad Kalesi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"Belgrad Kalesi"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Osmanlılar tarafından </w:t>
      </w:r>
      <w:proofErr w:type="spellStart"/>
      <w:r w:rsidRPr="003B7F0F">
        <w:rPr>
          <w:rFonts w:ascii="Bookman Old Style" w:hAnsi="Bookman Old Style"/>
          <w:sz w:val="24"/>
          <w:szCs w:val="24"/>
        </w:rPr>
        <w:t>feth</w:t>
      </w:r>
      <w:proofErr w:type="spellEnd"/>
      <w:r w:rsidRPr="003B7F0F">
        <w:rPr>
          <w:rFonts w:ascii="Bookman Old Style" w:hAnsi="Bookman Old Style"/>
          <w:sz w:val="24"/>
          <w:szCs w:val="24"/>
        </w:rPr>
        <w:t xml:space="preserve"> edildi (1521). </w:t>
      </w:r>
      <w:proofErr w:type="spellStart"/>
      <w:r w:rsidRPr="003B7F0F">
        <w:rPr>
          <w:rFonts w:ascii="Bookman Old Style" w:hAnsi="Bookman Old Style"/>
          <w:sz w:val="24"/>
          <w:szCs w:val="24"/>
        </w:rPr>
        <w:t>Jagiellon</w:t>
      </w:r>
      <w:proofErr w:type="spellEnd"/>
      <w:r w:rsidRPr="003B7F0F">
        <w:rPr>
          <w:rFonts w:ascii="Bookman Old Style" w:hAnsi="Bookman Old Style"/>
          <w:sz w:val="24"/>
          <w:szCs w:val="24"/>
        </w:rPr>
        <w:t xml:space="preserve"> hanedanından son Macar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kralı II. </w:t>
      </w:r>
      <w:proofErr w:type="spellStart"/>
      <w:r w:rsidRPr="003B7F0F">
        <w:rPr>
          <w:rFonts w:ascii="Bookman Old Style" w:hAnsi="Bookman Old Style"/>
          <w:sz w:val="24"/>
          <w:szCs w:val="24"/>
        </w:rPr>
        <w:t>Ludwik</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 kralı II Ludwik" </w:instrText>
      </w:r>
      <w:r w:rsidRPr="003B7F0F">
        <w:rPr>
          <w:rFonts w:ascii="Bookman Old Style" w:hAnsi="Bookman Old Style"/>
          <w:sz w:val="24"/>
          <w:szCs w:val="24"/>
        </w:rPr>
        <w:fldChar w:fldCharType="end"/>
      </w:r>
      <w:r w:rsidRPr="003B7F0F">
        <w:rPr>
          <w:rFonts w:ascii="Bookman Old Style" w:hAnsi="Bookman Old Style"/>
          <w:sz w:val="24"/>
          <w:szCs w:val="24"/>
        </w:rPr>
        <w:t>’e</w:t>
      </w:r>
      <w:proofErr w:type="spellEnd"/>
      <w:r w:rsidRPr="003B7F0F">
        <w:rPr>
          <w:rFonts w:ascii="Bookman Old Style" w:hAnsi="Bookman Old Style"/>
          <w:sz w:val="24"/>
          <w:szCs w:val="24"/>
        </w:rPr>
        <w:t xml:space="preserve">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’nın yardım etmesi kısa bir Polonya-Osmanlı savaşına neden oldu. 1524 yılında Osmanlı ve Tatar askerleri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ve Tatar askerleri"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Lwów</w:t>
      </w:r>
      <w:proofErr w:type="spellEnd"/>
      <w:r w:rsidRPr="003B7F0F">
        <w:rPr>
          <w:rFonts w:ascii="Bookman Old Style" w:hAnsi="Bookman Old Style"/>
          <w:sz w:val="24"/>
          <w:szCs w:val="24"/>
        </w:rPr>
        <w:t xml:space="preserve"> yakınları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"Lwów yakınları" </w:instrText>
      </w:r>
      <w:r w:rsidRPr="003B7F0F">
        <w:rPr>
          <w:rFonts w:ascii="Bookman Old Style" w:hAnsi="Bookman Old Style"/>
          <w:sz w:val="24"/>
          <w:szCs w:val="24"/>
        </w:rPr>
        <w:fldChar w:fldCharType="end"/>
      </w:r>
      <w:r w:rsidRPr="003B7F0F">
        <w:rPr>
          <w:rFonts w:ascii="Bookman Old Style" w:hAnsi="Bookman Old Style"/>
          <w:sz w:val="24"/>
          <w:szCs w:val="24"/>
        </w:rPr>
        <w:t>nda göründü. Soyluların savaş istememesi ve Osmanlı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w:instrText>
      </w:r>
      <w:r w:rsidRPr="003B7F0F">
        <w:rPr>
          <w:rFonts w:ascii="Bookman Old Style" w:hAnsi="Bookman Old Style"/>
          <w:sz w:val="24"/>
          <w:szCs w:val="24"/>
        </w:rPr>
        <w:fldChar w:fldCharType="end"/>
      </w:r>
      <w:r w:rsidRPr="003B7F0F">
        <w:rPr>
          <w:rFonts w:ascii="Bookman Old Style" w:hAnsi="Bookman Old Style"/>
          <w:sz w:val="24"/>
          <w:szCs w:val="24"/>
        </w:rPr>
        <w:t>, Kırım Tatarları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 Tatarları"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Ruslar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"Ruslar"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 bir ittifak eğilimi korkusu Polonya siyasî çevrelerinin acil olarak yeni bir ateşkes anlaşması aramasına neden oldu. </w:t>
      </w:r>
      <w:proofErr w:type="spellStart"/>
      <w:r w:rsidRPr="003B7F0F">
        <w:rPr>
          <w:rFonts w:ascii="Bookman Old Style" w:hAnsi="Bookman Old Style"/>
          <w:sz w:val="24"/>
          <w:szCs w:val="24"/>
        </w:rPr>
        <w:t>Stanisław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Odroważ</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"Stanisław Odroważ"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1525 yılında Macaristan’ın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 dâhil edileceği altı yıllık bir ateşkes anlaşması yapmak üzere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’a gönderildi. Sultan Süleyman’ın Macaristan’ı dâhil etmeyip yalnız Polonya ile bir ateşkes anlaşmasını kabul etmesi nedeniyle görevinde kısmen başarılı oldu.</w:t>
      </w:r>
      <w:r w:rsidRPr="003B7F0F">
        <w:rPr>
          <w:rFonts w:ascii="Bookman Old Style" w:hAnsi="Bookman Old Style"/>
          <w:bCs/>
          <w:sz w:val="24"/>
          <w:szCs w:val="24"/>
          <w:vertAlign w:val="superscript"/>
        </w:rPr>
        <w:footnoteReference w:id="34"/>
      </w:r>
      <w:r w:rsidRPr="003B7F0F">
        <w:rPr>
          <w:rFonts w:ascii="Bookman Old Style" w:hAnsi="Bookman Old Style"/>
          <w:sz w:val="24"/>
          <w:szCs w:val="24"/>
        </w:rPr>
        <w:t xml:space="preserve"> Bu anlaşma 1526 yılındaki </w:t>
      </w:r>
      <w:proofErr w:type="spellStart"/>
      <w:r w:rsidRPr="003B7F0F">
        <w:rPr>
          <w:rFonts w:ascii="Bookman Old Style" w:hAnsi="Bookman Old Style"/>
          <w:sz w:val="24"/>
          <w:szCs w:val="24"/>
        </w:rPr>
        <w:t>Mohaç</w:t>
      </w:r>
      <w:proofErr w:type="spellEnd"/>
      <w:r w:rsidRPr="003B7F0F">
        <w:rPr>
          <w:rFonts w:ascii="Bookman Old Style" w:hAnsi="Bookman Old Style"/>
          <w:sz w:val="24"/>
          <w:szCs w:val="24"/>
        </w:rPr>
        <w:t xml:space="preserve"> Muharebesi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"Mohaç Muharebesi"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 Osmanlılar </w:t>
      </w:r>
      <w:r w:rsidRPr="003B7F0F">
        <w:rPr>
          <w:rFonts w:ascii="Bookman Old Style" w:hAnsi="Bookman Old Style"/>
          <w:sz w:val="24"/>
          <w:szCs w:val="24"/>
        </w:rPr>
        <w:lastRenderedPageBreak/>
        <w:t>karşısında yalnız kalan Macarların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kaderini belirlemiştir.</w:t>
      </w:r>
      <w:r w:rsidRPr="003B7F0F">
        <w:rPr>
          <w:rFonts w:ascii="Bookman Old Style" w:hAnsi="Bookman Old Style"/>
          <w:bCs/>
          <w:sz w:val="24"/>
          <w:szCs w:val="24"/>
          <w:vertAlign w:val="superscript"/>
        </w:rPr>
        <w:footnoteReference w:id="35"/>
      </w:r>
      <w:r w:rsidRPr="003B7F0F">
        <w:rPr>
          <w:rFonts w:ascii="Bookman Old Style" w:hAnsi="Bookman Old Style"/>
          <w:sz w:val="24"/>
          <w:szCs w:val="24"/>
        </w:rPr>
        <w:t xml:space="preserve"> Polonya’nın Macaristan’da genel bir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karşıtı politika gütmesi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arasında yaklaşık yüz yıl süren dostane ilişkilere sağlam bir zemin oluşturdu. Ocak 1533’te Polonya elçisi </w:t>
      </w:r>
      <w:proofErr w:type="spellStart"/>
      <w:r w:rsidRPr="003B7F0F">
        <w:rPr>
          <w:rFonts w:ascii="Bookman Old Style" w:hAnsi="Bookman Old Style"/>
          <w:sz w:val="24"/>
          <w:szCs w:val="24"/>
        </w:rPr>
        <w:t>Piotr</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Opaliński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elçisi Piotr Opaliński"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İstanbul’dan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daha önce benzeri olmayan bir belge elde etti. Yeni </w:t>
      </w:r>
      <w:proofErr w:type="spellStart"/>
      <w:r w:rsidRPr="003B7F0F">
        <w:rPr>
          <w:rFonts w:ascii="Bookman Old Style" w:hAnsi="Bookman Old Style"/>
          <w:sz w:val="24"/>
          <w:szCs w:val="24"/>
        </w:rPr>
        <w:t>ahidnameye</w:t>
      </w:r>
      <w:proofErr w:type="spellEnd"/>
      <w:r w:rsidRPr="003B7F0F">
        <w:rPr>
          <w:rFonts w:ascii="Bookman Old Style" w:hAnsi="Bookman Old Style"/>
          <w:sz w:val="24"/>
          <w:szCs w:val="24"/>
        </w:rPr>
        <w:t xml:space="preserve"> göre barış, iki yöneticiden birinin ölümüne kadar devam edecekti.</w:t>
      </w:r>
      <w:r w:rsidRPr="003B7F0F">
        <w:rPr>
          <w:rFonts w:ascii="Bookman Old Style" w:hAnsi="Bookman Old Style"/>
          <w:bCs/>
          <w:sz w:val="24"/>
          <w:szCs w:val="24"/>
          <w:vertAlign w:val="superscript"/>
        </w:rPr>
        <w:footnoteReference w:id="36"/>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’da olduğu gibi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Osmanlı birliklerinin 1538’de </w:t>
      </w:r>
      <w:proofErr w:type="spellStart"/>
      <w:r w:rsidRPr="003B7F0F">
        <w:rPr>
          <w:rFonts w:ascii="Bookman Old Style" w:hAnsi="Bookman Old Style"/>
          <w:sz w:val="24"/>
          <w:szCs w:val="24"/>
        </w:rPr>
        <w:t>vasal</w:t>
      </w:r>
      <w:proofErr w:type="spellEnd"/>
      <w:r w:rsidRPr="003B7F0F">
        <w:rPr>
          <w:rFonts w:ascii="Bookman Old Style" w:hAnsi="Bookman Old Style"/>
          <w:sz w:val="24"/>
          <w:szCs w:val="24"/>
        </w:rPr>
        <w:t xml:space="preserve"> Peter </w:t>
      </w:r>
      <w:proofErr w:type="spellStart"/>
      <w:r w:rsidRPr="003B7F0F">
        <w:rPr>
          <w:rFonts w:ascii="Bookman Old Style" w:hAnsi="Bookman Old Style"/>
          <w:sz w:val="24"/>
          <w:szCs w:val="24"/>
        </w:rPr>
        <w:t>Rare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"vasal Peter Rare"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isyanını bastırmak için </w:t>
      </w:r>
      <w:proofErr w:type="spellStart"/>
      <w:r w:rsidRPr="003B7F0F">
        <w:rPr>
          <w:rFonts w:ascii="Bookman Old Style" w:hAnsi="Bookman Old Style"/>
          <w:sz w:val="24"/>
          <w:szCs w:val="24"/>
        </w:rPr>
        <w:t>Boğdan’a</w:t>
      </w:r>
      <w:proofErr w:type="spellEnd"/>
      <w:r w:rsidRPr="003B7F0F">
        <w:rPr>
          <w:rFonts w:ascii="Bookman Old Style" w:hAnsi="Bookman Old Style"/>
          <w:sz w:val="24"/>
          <w:szCs w:val="24"/>
        </w:rPr>
        <w:t xml:space="preserve"> girmesiyle, </w:t>
      </w:r>
      <w:proofErr w:type="spellStart"/>
      <w:r w:rsidRPr="003B7F0F">
        <w:rPr>
          <w:rFonts w:ascii="Bookman Old Style" w:hAnsi="Bookman Old Style"/>
          <w:sz w:val="24"/>
          <w:szCs w:val="24"/>
        </w:rPr>
        <w:t>Boğdan’da</w:t>
      </w:r>
      <w:proofErr w:type="spellEnd"/>
      <w:r w:rsidRPr="003B7F0F">
        <w:rPr>
          <w:rFonts w:ascii="Bookman Old Style" w:hAnsi="Bookman Old Style"/>
          <w:sz w:val="24"/>
          <w:szCs w:val="24"/>
        </w:rPr>
        <w:t xml:space="preserve"> da geçici Osmanlı-Polonya işbirliği sağlandı. Polonya-</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sınır sorunu Polonya’nın lehine sonuçlanırken Osmanlılar da Bender, Bucak, </w:t>
      </w:r>
      <w:proofErr w:type="spellStart"/>
      <w:r w:rsidRPr="003B7F0F">
        <w:rPr>
          <w:rFonts w:ascii="Bookman Old Style" w:hAnsi="Bookman Old Style"/>
          <w:sz w:val="24"/>
          <w:szCs w:val="24"/>
        </w:rPr>
        <w:t>Dnyester</w:t>
      </w:r>
      <w:proofErr w:type="spellEnd"/>
      <w:r w:rsidRPr="003B7F0F">
        <w:rPr>
          <w:rFonts w:ascii="Bookman Old Style" w:hAnsi="Bookman Old Style"/>
          <w:sz w:val="24"/>
          <w:szCs w:val="24"/>
        </w:rPr>
        <w:t xml:space="preserve"> ve </w:t>
      </w:r>
      <w:proofErr w:type="spellStart"/>
      <w:r w:rsidRPr="003B7F0F">
        <w:rPr>
          <w:rFonts w:ascii="Bookman Old Style" w:hAnsi="Bookman Old Style"/>
          <w:sz w:val="24"/>
          <w:szCs w:val="24"/>
        </w:rPr>
        <w:t>Bug</w:t>
      </w:r>
      <w:proofErr w:type="spellEnd"/>
      <w:r w:rsidRPr="003B7F0F">
        <w:rPr>
          <w:rFonts w:ascii="Bookman Old Style" w:hAnsi="Bookman Old Style"/>
          <w:sz w:val="24"/>
          <w:szCs w:val="24"/>
        </w:rPr>
        <w:t xml:space="preserve"> Nehirleri</w:t>
      </w:r>
      <w:r w:rsidRPr="003B7F0F">
        <w:rPr>
          <w:rFonts w:ascii="Bookman Old Style" w:hAnsi="Bookman Old Style"/>
          <w:sz w:val="24"/>
          <w:szCs w:val="24"/>
          <w:u w:val="single"/>
        </w:rPr>
        <w:fldChar w:fldCharType="begin"/>
      </w:r>
      <w:r w:rsidRPr="003B7F0F">
        <w:rPr>
          <w:rFonts w:ascii="Bookman Old Style" w:hAnsi="Bookman Old Style"/>
          <w:sz w:val="24"/>
          <w:szCs w:val="24"/>
        </w:rPr>
        <w:instrText xml:space="preserve"> XE "Bender, Bucak ve Dnyester ve Bug </w:instrText>
      </w:r>
      <w:r w:rsidRPr="003B7F0F">
        <w:rPr>
          <w:rFonts w:ascii="Bookman Old Style" w:hAnsi="Bookman Old Style"/>
          <w:sz w:val="24"/>
          <w:szCs w:val="24"/>
          <w:u w:val="single"/>
        </w:rPr>
        <w:instrText>Nehirleri</w:instrText>
      </w:r>
      <w:r w:rsidRPr="003B7F0F">
        <w:rPr>
          <w:rFonts w:ascii="Bookman Old Style" w:hAnsi="Bookman Old Style"/>
          <w:sz w:val="24"/>
          <w:szCs w:val="24"/>
        </w:rPr>
        <w:instrText xml:space="preserve">" </w:instrText>
      </w:r>
      <w:r w:rsidRPr="003B7F0F">
        <w:rPr>
          <w:rFonts w:ascii="Bookman Old Style" w:hAnsi="Bookman Old Style"/>
          <w:sz w:val="24"/>
          <w:szCs w:val="24"/>
          <w:u w:val="single"/>
        </w:rPr>
        <w:fldChar w:fldCharType="end"/>
      </w:r>
      <w:r w:rsidRPr="003B7F0F">
        <w:rPr>
          <w:rFonts w:ascii="Bookman Old Style" w:hAnsi="Bookman Old Style"/>
          <w:sz w:val="24"/>
          <w:szCs w:val="24"/>
        </w:rPr>
        <w:t xml:space="preserve"> arasındaki stepleri ve buradaki </w:t>
      </w:r>
      <w:proofErr w:type="spellStart"/>
      <w:r w:rsidRPr="003B7F0F">
        <w:rPr>
          <w:rFonts w:ascii="Bookman Old Style" w:hAnsi="Bookman Old Style"/>
          <w:sz w:val="24"/>
          <w:szCs w:val="24"/>
        </w:rPr>
        <w:t>Özi</w:t>
      </w:r>
      <w:proofErr w:type="spellEnd"/>
      <w:r w:rsidRPr="003B7F0F">
        <w:rPr>
          <w:rFonts w:ascii="Bookman Old Style" w:hAnsi="Bookman Old Style"/>
          <w:sz w:val="24"/>
          <w:szCs w:val="24"/>
        </w:rPr>
        <w:t xml:space="preserve"> kalesi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"Özi kalesi"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ni alarak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üzerindeki kontrolü ele geçirdiler. Bu da 1542 yılında ilk defa Polonya-Osmanlı sınırının belirlemesiyle sonuçlandı. Özet olarak kral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döneminde Polonya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dostane ilişkilerin sürekliliğini sağlamış ve hatta Osmanlı diplomasisi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diplomasisi"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 imtiyazlı bir statü elde etmiştir.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Türk-Polonya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ilişkileri" </w:instrText>
      </w:r>
      <w:r w:rsidRPr="003B7F0F">
        <w:rPr>
          <w:rFonts w:ascii="Bookman Old Style" w:hAnsi="Bookman Old Style"/>
          <w:sz w:val="24"/>
          <w:szCs w:val="24"/>
        </w:rPr>
        <w:fldChar w:fldCharType="end"/>
      </w:r>
      <w:r w:rsidRPr="003B7F0F">
        <w:rPr>
          <w:rFonts w:ascii="Bookman Old Style" w:hAnsi="Bookman Old Style"/>
          <w:sz w:val="24"/>
          <w:szCs w:val="24"/>
        </w:rPr>
        <w:t>nin dostluk içinde geçmesinde önemli yeri bulunan Sultan Süleyman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Süleyman" </w:instrText>
      </w:r>
      <w:r w:rsidRPr="003B7F0F">
        <w:rPr>
          <w:rFonts w:ascii="Bookman Old Style" w:hAnsi="Bookman Old Style"/>
          <w:sz w:val="24"/>
          <w:szCs w:val="24"/>
        </w:rPr>
        <w:fldChar w:fldCharType="end"/>
      </w:r>
      <w:r w:rsidRPr="003B7F0F">
        <w:rPr>
          <w:rFonts w:ascii="Bookman Old Style" w:hAnsi="Bookman Old Style"/>
          <w:sz w:val="24"/>
          <w:szCs w:val="24"/>
        </w:rPr>
        <w:t>’ın eşi Hürrem Sultan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"Hürrem Sultan ve kızları"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kızları </w:t>
      </w:r>
      <w:proofErr w:type="spellStart"/>
      <w:r w:rsidRPr="003B7F0F">
        <w:rPr>
          <w:rFonts w:ascii="Bookman Old Style" w:hAnsi="Bookman Old Style"/>
          <w:sz w:val="24"/>
          <w:szCs w:val="24"/>
        </w:rPr>
        <w:t>Mihrumah</w:t>
      </w:r>
      <w:proofErr w:type="spellEnd"/>
      <w:r w:rsidRPr="003B7F0F">
        <w:rPr>
          <w:rFonts w:ascii="Bookman Old Style" w:hAnsi="Bookman Old Style"/>
          <w:sz w:val="24"/>
          <w:szCs w:val="24"/>
        </w:rPr>
        <w:t xml:space="preserve"> Sultan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"Mihrumah Sultan"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1548’de </w:t>
      </w:r>
      <w:proofErr w:type="spellStart"/>
      <w:r w:rsidRPr="003B7F0F">
        <w:rPr>
          <w:rFonts w:ascii="Bookman Old Style" w:hAnsi="Bookman Old Style"/>
          <w:sz w:val="24"/>
          <w:szCs w:val="24"/>
        </w:rPr>
        <w:t>Zygmunt’un</w:t>
      </w:r>
      <w:proofErr w:type="spellEnd"/>
      <w:r w:rsidRPr="003B7F0F">
        <w:rPr>
          <w:rFonts w:ascii="Bookman Old Style" w:hAnsi="Bookman Old Style"/>
          <w:sz w:val="24"/>
          <w:szCs w:val="24"/>
        </w:rPr>
        <w:t xml:space="preserve"> ölümünden sonra oğlu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August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August" </w:instrText>
      </w:r>
      <w:r w:rsidRPr="003B7F0F">
        <w:rPr>
          <w:rFonts w:ascii="Bookman Old Style" w:hAnsi="Bookman Old Style"/>
          <w:sz w:val="24"/>
          <w:szCs w:val="24"/>
        </w:rPr>
        <w:fldChar w:fldCharType="end"/>
      </w:r>
      <w:r w:rsidRPr="003B7F0F">
        <w:rPr>
          <w:rFonts w:ascii="Bookman Old Style" w:hAnsi="Bookman Old Style"/>
          <w:sz w:val="24"/>
          <w:szCs w:val="24"/>
        </w:rPr>
        <w:t>’a</w:t>
      </w:r>
      <w:proofErr w:type="spellEnd"/>
      <w:r w:rsidRPr="003B7F0F">
        <w:rPr>
          <w:rFonts w:ascii="Bookman Old Style" w:hAnsi="Bookman Old Style"/>
          <w:sz w:val="24"/>
          <w:szCs w:val="24"/>
        </w:rPr>
        <w:t xml:space="preserve"> taziyelerini bildirdiler.</w:t>
      </w:r>
      <w:r w:rsidRPr="003B7F0F">
        <w:rPr>
          <w:rFonts w:ascii="Bookman Old Style" w:hAnsi="Bookman Old Style"/>
          <w:bCs/>
          <w:sz w:val="24"/>
          <w:szCs w:val="24"/>
          <w:vertAlign w:val="superscript"/>
        </w:rPr>
        <w:footnoteReference w:id="37"/>
      </w:r>
      <w:r w:rsidRPr="003B7F0F">
        <w:rPr>
          <w:rFonts w:ascii="Bookman Old Style" w:hAnsi="Bookman Old Style"/>
          <w:sz w:val="24"/>
          <w:szCs w:val="24"/>
        </w:rPr>
        <w:t xml:space="preserve"> Kraliyet elçisi </w:t>
      </w:r>
      <w:proofErr w:type="spellStart"/>
      <w:r w:rsidRPr="003B7F0F">
        <w:rPr>
          <w:rFonts w:ascii="Bookman Old Style" w:hAnsi="Bookman Old Style"/>
          <w:sz w:val="24"/>
          <w:szCs w:val="24"/>
        </w:rPr>
        <w:t>Stanisław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Tęczyński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"Stanisław Tęczyński"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1553’te Sultan Süleyman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Süleyman" </w:instrText>
      </w:r>
      <w:r w:rsidRPr="003B7F0F">
        <w:rPr>
          <w:rFonts w:ascii="Bookman Old Style" w:hAnsi="Bookman Old Style"/>
          <w:sz w:val="24"/>
          <w:szCs w:val="24"/>
        </w:rPr>
        <w:fldChar w:fldCharType="end"/>
      </w:r>
      <w:r w:rsidRPr="003B7F0F">
        <w:rPr>
          <w:rFonts w:ascii="Bookman Old Style" w:hAnsi="Bookman Old Style"/>
          <w:sz w:val="24"/>
          <w:szCs w:val="24"/>
        </w:rPr>
        <w:t>’dan yeni bir “</w:t>
      </w:r>
      <w:r w:rsidRPr="003B7F0F">
        <w:rPr>
          <w:rFonts w:ascii="Bookman Old Style" w:hAnsi="Bookman Old Style"/>
          <w:i/>
          <w:sz w:val="24"/>
          <w:szCs w:val="24"/>
        </w:rPr>
        <w:t>sonsuz barış</w:t>
      </w:r>
      <w:r w:rsidRPr="003B7F0F">
        <w:rPr>
          <w:rFonts w:ascii="Bookman Old Style" w:hAnsi="Bookman Old Style"/>
          <w:sz w:val="24"/>
          <w:szCs w:val="24"/>
        </w:rPr>
        <w:t xml:space="preserve">” anlaşması elde etti. Bu anlaşma Mart 1554’te </w:t>
      </w:r>
      <w:proofErr w:type="spellStart"/>
      <w:r w:rsidRPr="003B7F0F">
        <w:rPr>
          <w:rFonts w:ascii="Bookman Old Style" w:hAnsi="Bookman Old Style"/>
          <w:sz w:val="24"/>
          <w:szCs w:val="24"/>
        </w:rPr>
        <w:t>Lublin’de</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"Lublin’de"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resmen onaylandı.</w:t>
      </w:r>
      <w:r w:rsidRPr="003B7F0F">
        <w:rPr>
          <w:rFonts w:ascii="Bookman Old Style" w:hAnsi="Bookman Old Style"/>
          <w:bCs/>
          <w:sz w:val="24"/>
          <w:szCs w:val="24"/>
          <w:vertAlign w:val="superscript"/>
        </w:rPr>
        <w:footnoteReference w:id="38"/>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Hemen hemen aynı dostluk ilişkileri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August</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August"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Sultan II. Selim zamanı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II. Selim zamanı"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nda da devam etmiştir. Polonya elçisi </w:t>
      </w:r>
      <w:proofErr w:type="spellStart"/>
      <w:r w:rsidRPr="003B7F0F">
        <w:rPr>
          <w:rFonts w:ascii="Bookman Old Style" w:hAnsi="Bookman Old Style"/>
          <w:sz w:val="24"/>
          <w:szCs w:val="24"/>
        </w:rPr>
        <w:t>Jerzy</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Jazłowiecki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elçisi Jerzy Jazłowiecki"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1564’te Sultan Selim</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Selim"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’den karşılıklı bir barış anlaşması elde etmeyi başardı. Sultan Selim tahta geçtikten sonra bu belgeyi 1568 yılında Polonya elçisi </w:t>
      </w:r>
      <w:proofErr w:type="spellStart"/>
      <w:r w:rsidRPr="003B7F0F">
        <w:rPr>
          <w:rFonts w:ascii="Bookman Old Style" w:hAnsi="Bookman Old Style"/>
          <w:sz w:val="24"/>
          <w:szCs w:val="24"/>
        </w:rPr>
        <w:t>Piotr</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Zborowski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"Piotr Zborowski" </w:instrText>
      </w:r>
      <w:r w:rsidRPr="003B7F0F">
        <w:rPr>
          <w:rFonts w:ascii="Bookman Old Style" w:hAnsi="Bookman Old Style"/>
          <w:sz w:val="24"/>
          <w:szCs w:val="24"/>
        </w:rPr>
        <w:fldChar w:fldCharType="end"/>
      </w:r>
      <w:r w:rsidRPr="003B7F0F">
        <w:rPr>
          <w:rFonts w:ascii="Bookman Old Style" w:hAnsi="Bookman Old Style"/>
          <w:sz w:val="24"/>
          <w:szCs w:val="24"/>
        </w:rPr>
        <w:t>’yi</w:t>
      </w:r>
      <w:proofErr w:type="spellEnd"/>
      <w:r w:rsidRPr="003B7F0F">
        <w:rPr>
          <w:rFonts w:ascii="Bookman Old Style" w:hAnsi="Bookman Old Style"/>
          <w:sz w:val="24"/>
          <w:szCs w:val="24"/>
        </w:rPr>
        <w:t xml:space="preserve"> huzuruna kabul ederek onayladı.</w:t>
      </w:r>
      <w:r w:rsidRPr="003B7F0F">
        <w:rPr>
          <w:rFonts w:ascii="Bookman Old Style" w:hAnsi="Bookman Old Style"/>
          <w:bCs/>
          <w:sz w:val="24"/>
          <w:szCs w:val="24"/>
          <w:vertAlign w:val="superscript"/>
        </w:rPr>
        <w:footnoteReference w:id="39"/>
      </w:r>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ile bazı anlaşmazlıklar ve Kırım Tatarları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"Kırım Tatarları"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nın sınır ihlallerine karşın karşılıklı ilişkiler bozulmadan dostane </w:t>
      </w:r>
      <w:r w:rsidRPr="003B7F0F">
        <w:rPr>
          <w:rFonts w:ascii="Bookman Old Style" w:hAnsi="Bookman Old Style"/>
          <w:sz w:val="24"/>
          <w:szCs w:val="24"/>
        </w:rPr>
        <w:lastRenderedPageBreak/>
        <w:t>devam etti. Osmanlılar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1569’da Rusya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"Rusya"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’ya bir sefer düzenlediler. Bu sefere katılmaya davet edilen Polonya bu öneriyi kabul etmedi, fakat kraliyet elçisi </w:t>
      </w:r>
      <w:proofErr w:type="spellStart"/>
      <w:r w:rsidRPr="003B7F0F">
        <w:rPr>
          <w:rFonts w:ascii="Bookman Old Style" w:hAnsi="Bookman Old Style"/>
          <w:sz w:val="24"/>
          <w:szCs w:val="24"/>
        </w:rPr>
        <w:t>Andrzej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Taranowski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"Andrzej Taranowski"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sefere gözlemci olarak katılmasına izin verildi.</w:t>
      </w:r>
      <w:r w:rsidRPr="003B7F0F">
        <w:rPr>
          <w:rFonts w:ascii="Bookman Old Style" w:hAnsi="Bookman Old Style"/>
          <w:bCs/>
          <w:sz w:val="24"/>
          <w:szCs w:val="24"/>
          <w:vertAlign w:val="superscript"/>
        </w:rPr>
        <w:footnoteReference w:id="40"/>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i/>
          <w:sz w:val="24"/>
          <w:szCs w:val="24"/>
        </w:rPr>
      </w:pPr>
      <w:r w:rsidRPr="003B7F0F">
        <w:rPr>
          <w:rFonts w:ascii="Bookman Old Style" w:hAnsi="Bookman Old Style"/>
          <w:i/>
          <w:sz w:val="24"/>
          <w:szCs w:val="24"/>
        </w:rPr>
        <w:t xml:space="preserve">Stefan </w:t>
      </w:r>
      <w:proofErr w:type="spellStart"/>
      <w:r w:rsidRPr="003B7F0F">
        <w:rPr>
          <w:rFonts w:ascii="Bookman Old Style" w:hAnsi="Bookman Old Style"/>
          <w:i/>
          <w:sz w:val="24"/>
          <w:szCs w:val="24"/>
        </w:rPr>
        <w:t>Batory</w:t>
      </w:r>
      <w:proofErr w:type="spellEnd"/>
      <w:r w:rsidRPr="003B7F0F">
        <w:rPr>
          <w:rFonts w:ascii="Bookman Old Style" w:hAnsi="Bookman Old Style"/>
          <w:i/>
          <w:sz w:val="24"/>
          <w:szCs w:val="24"/>
        </w:rPr>
        <w:fldChar w:fldCharType="begin"/>
      </w:r>
      <w:r w:rsidRPr="003B7F0F">
        <w:rPr>
          <w:rFonts w:ascii="Bookman Old Style" w:hAnsi="Bookman Old Style"/>
          <w:i/>
          <w:sz w:val="24"/>
          <w:szCs w:val="24"/>
        </w:rPr>
        <w:instrText xml:space="preserve"> XE "Stefan Batory" </w:instrText>
      </w:r>
      <w:r w:rsidRPr="003B7F0F">
        <w:rPr>
          <w:rFonts w:ascii="Bookman Old Style" w:hAnsi="Bookman Old Style"/>
          <w:i/>
          <w:sz w:val="24"/>
          <w:szCs w:val="24"/>
        </w:rPr>
        <w:fldChar w:fldCharType="end"/>
      </w:r>
      <w:r w:rsidRPr="003B7F0F">
        <w:rPr>
          <w:rFonts w:ascii="Bookman Old Style" w:hAnsi="Bookman Old Style"/>
          <w:i/>
          <w:sz w:val="24"/>
          <w:szCs w:val="24"/>
        </w:rPr>
        <w:t xml:space="preserve"> Dönemi İlişkileri</w:t>
      </w:r>
    </w:p>
    <w:p w:rsidR="003B7F0F" w:rsidRPr="003B7F0F" w:rsidRDefault="003B7F0F" w:rsidP="003B7F0F">
      <w:pPr>
        <w:spacing w:line="360" w:lineRule="auto"/>
        <w:jc w:val="both"/>
        <w:rPr>
          <w:rFonts w:ascii="Bookman Old Style" w:hAnsi="Bookman Old Style"/>
          <w:sz w:val="24"/>
          <w:szCs w:val="24"/>
        </w:rPr>
      </w:pP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August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August" </w:instrText>
      </w:r>
      <w:r w:rsidRPr="003B7F0F">
        <w:rPr>
          <w:rFonts w:ascii="Bookman Old Style" w:hAnsi="Bookman Old Style"/>
          <w:sz w:val="24"/>
          <w:szCs w:val="24"/>
        </w:rPr>
        <w:fldChar w:fldCharType="end"/>
      </w:r>
      <w:r w:rsidRPr="003B7F0F">
        <w:rPr>
          <w:rFonts w:ascii="Bookman Old Style" w:hAnsi="Bookman Old Style"/>
          <w:sz w:val="24"/>
          <w:szCs w:val="24"/>
        </w:rPr>
        <w:t>’un</w:t>
      </w:r>
      <w:proofErr w:type="spellEnd"/>
      <w:r w:rsidRPr="003B7F0F">
        <w:rPr>
          <w:rFonts w:ascii="Bookman Old Style" w:hAnsi="Bookman Old Style"/>
          <w:sz w:val="24"/>
          <w:szCs w:val="24"/>
        </w:rPr>
        <w:t xml:space="preserve"> 1572’deki ölümü ile </w:t>
      </w:r>
      <w:proofErr w:type="spellStart"/>
      <w:r w:rsidRPr="003B7F0F">
        <w:rPr>
          <w:rFonts w:ascii="Bookman Old Style" w:hAnsi="Bookman Old Style"/>
          <w:sz w:val="24"/>
          <w:szCs w:val="24"/>
        </w:rPr>
        <w:t>Jagiellon</w:t>
      </w:r>
      <w:proofErr w:type="spellEnd"/>
      <w:r w:rsidRPr="003B7F0F">
        <w:rPr>
          <w:rFonts w:ascii="Bookman Old Style" w:hAnsi="Bookman Old Style"/>
          <w:sz w:val="24"/>
          <w:szCs w:val="24"/>
        </w:rPr>
        <w:t xml:space="preserve"> hanedanı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"Jagiełłon hanedanı"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son bulmuş oluyordu. Bu tarihten itibaren de Polonya kralları soylu kesimin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"soylu kesimin"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bütünü tarafından seçilmeye başlandı. Bu seçim sürecinde Osmanlı diplomasisi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karşıtı adaylar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 karşıtı adaylar" </w:instrText>
      </w:r>
      <w:r w:rsidRPr="003B7F0F">
        <w:rPr>
          <w:rFonts w:ascii="Bookman Old Style" w:hAnsi="Bookman Old Style"/>
          <w:sz w:val="24"/>
          <w:szCs w:val="24"/>
        </w:rPr>
        <w:fldChar w:fldCharType="end"/>
      </w:r>
      <w:r w:rsidRPr="003B7F0F">
        <w:rPr>
          <w:rFonts w:ascii="Bookman Old Style" w:hAnsi="Bookman Old Style"/>
          <w:sz w:val="24"/>
          <w:szCs w:val="24"/>
        </w:rPr>
        <w:t>ın seçilmesini temin ederek ilk üç seçimde anahtar rol oynamışlardır.</w:t>
      </w:r>
      <w:r w:rsidRPr="003B7F0F">
        <w:rPr>
          <w:rFonts w:ascii="Bookman Old Style" w:hAnsi="Bookman Old Style"/>
          <w:bCs/>
          <w:sz w:val="24"/>
          <w:szCs w:val="24"/>
          <w:vertAlign w:val="superscript"/>
        </w:rPr>
        <w:footnoteReference w:id="41"/>
      </w:r>
      <w:r w:rsidRPr="003B7F0F">
        <w:rPr>
          <w:rFonts w:ascii="Bookman Old Style" w:hAnsi="Bookman Old Style"/>
          <w:sz w:val="24"/>
          <w:szCs w:val="24"/>
        </w:rPr>
        <w:t xml:space="preserve"> İlk seçimde Henry </w:t>
      </w:r>
      <w:proofErr w:type="spellStart"/>
      <w:r w:rsidRPr="003B7F0F">
        <w:rPr>
          <w:rFonts w:ascii="Bookman Old Style" w:hAnsi="Bookman Old Style"/>
          <w:sz w:val="24"/>
          <w:szCs w:val="24"/>
        </w:rPr>
        <w:t>Walezy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"Henry Walezy"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seçildi. Onun kısa süren hâkimiyetinin arkasından bir Osmanlı </w:t>
      </w:r>
      <w:proofErr w:type="spellStart"/>
      <w:r w:rsidRPr="003B7F0F">
        <w:rPr>
          <w:rFonts w:ascii="Bookman Old Style" w:hAnsi="Bookman Old Style"/>
          <w:sz w:val="24"/>
          <w:szCs w:val="24"/>
        </w:rPr>
        <w:t>vasalı</w:t>
      </w:r>
      <w:proofErr w:type="spellEnd"/>
      <w:r w:rsidRPr="003B7F0F">
        <w:rPr>
          <w:rFonts w:ascii="Bookman Old Style" w:hAnsi="Bookman Old Style"/>
          <w:sz w:val="24"/>
          <w:szCs w:val="24"/>
        </w:rPr>
        <w:t xml:space="preserve"> olan Erdel </w:t>
      </w:r>
      <w:proofErr w:type="spellStart"/>
      <w:r w:rsidRPr="003B7F0F">
        <w:rPr>
          <w:rFonts w:ascii="Bookman Old Style" w:hAnsi="Bookman Old Style"/>
          <w:sz w:val="24"/>
          <w:szCs w:val="24"/>
        </w:rPr>
        <w:t>hospodarı</w:t>
      </w:r>
      <w:proofErr w:type="spellEnd"/>
      <w:r w:rsidRPr="003B7F0F">
        <w:rPr>
          <w:rFonts w:ascii="Bookman Old Style" w:hAnsi="Bookman Old Style"/>
          <w:sz w:val="24"/>
          <w:szCs w:val="24"/>
        </w:rPr>
        <w:t xml:space="preserve"> Stefan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"Erdel hospodarı Stefan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 1576 yılında Osmanlı diplomasisi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diplomasisi" </w:instrText>
      </w:r>
      <w:r w:rsidRPr="003B7F0F">
        <w:rPr>
          <w:rFonts w:ascii="Bookman Old Style" w:hAnsi="Bookman Old Style"/>
          <w:sz w:val="24"/>
          <w:szCs w:val="24"/>
        </w:rPr>
        <w:fldChar w:fldCharType="end"/>
      </w:r>
      <w:r w:rsidRPr="003B7F0F">
        <w:rPr>
          <w:rFonts w:ascii="Bookman Old Style" w:hAnsi="Bookman Old Style"/>
          <w:sz w:val="24"/>
          <w:szCs w:val="24"/>
        </w:rPr>
        <w:t>nin büyük desteği ile Polonya kralı seçildi. Soylu kesimi, özellikle de güney bölgelerinde yaşayan soylular, Osmanlı ile anlaşmazlığa götürebilecek bu seçimi desteklemeyebilirlerdi. Fakat onlara göre aday Türklerle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"Türklerle"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barışı garanti etmek zorundaydı. III. Murad</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"III Murad"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iyi ilişkiler kurmak krala destek verme şartıyla soylu vizesiydi.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t>,</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’nin desteği için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karşıtlığı gerektirdiğini çok iyi bilmekteydi. Osmanlı Avrupa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’da rakibi </w:t>
      </w:r>
      <w:proofErr w:type="spellStart"/>
      <w:r w:rsidRPr="003B7F0F">
        <w:rPr>
          <w:rFonts w:ascii="Bookman Old Style" w:hAnsi="Bookman Old Style"/>
          <w:sz w:val="24"/>
          <w:szCs w:val="24"/>
        </w:rPr>
        <w:t>Sezarın</w:t>
      </w:r>
      <w:proofErr w:type="spellEnd"/>
      <w:r w:rsidRPr="003B7F0F">
        <w:rPr>
          <w:rFonts w:ascii="Bookman Old Style" w:hAnsi="Bookman Old Style"/>
          <w:sz w:val="24"/>
          <w:szCs w:val="24"/>
        </w:rPr>
        <w:t xml:space="preserve"> elinde çok büyük gücün toplanmasını istemiyordu. Stefan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Sultanın desteğini alarak ve </w:t>
      </w:r>
      <w:proofErr w:type="spellStart"/>
      <w:r w:rsidRPr="003B7F0F">
        <w:rPr>
          <w:rFonts w:ascii="Bookman Old Style" w:hAnsi="Bookman Old Style"/>
          <w:sz w:val="24"/>
          <w:szCs w:val="24"/>
        </w:rPr>
        <w:t>Sezara</w:t>
      </w:r>
      <w:proofErr w:type="spellEnd"/>
      <w:r w:rsidRPr="003B7F0F">
        <w:rPr>
          <w:rFonts w:ascii="Bookman Old Style" w:hAnsi="Bookman Old Style"/>
          <w:sz w:val="24"/>
          <w:szCs w:val="24"/>
        </w:rPr>
        <w:t xml:space="preserve"> karşı çıkarak Erdel’in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"Erdel’in"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onun etkisi altında kalacağından ve Polonya’daki yönetimini zorlaştırmayacağından emindi. Ancak Sultanın koruması altında olmak ona yalnızca </w:t>
      </w:r>
      <w:proofErr w:type="spellStart"/>
      <w:r w:rsidRPr="003B7F0F">
        <w:rPr>
          <w:rFonts w:ascii="Bookman Old Style" w:hAnsi="Bookman Old Style"/>
          <w:sz w:val="24"/>
          <w:szCs w:val="24"/>
        </w:rPr>
        <w:t>Habsburgluların</w:t>
      </w:r>
      <w:proofErr w:type="spellEnd"/>
      <w:r w:rsidRPr="003B7F0F">
        <w:rPr>
          <w:rFonts w:ascii="Bookman Old Style" w:hAnsi="Bookman Old Style"/>
          <w:sz w:val="24"/>
          <w:szCs w:val="24"/>
        </w:rPr>
        <w:t xml:space="preserve"> arasında değil, aynı zamanda o zamanki tüm Hristiyan dünyasında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"Hristiyan dünyasında"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 düşmanlarını çoğalttı ve Avrupa arenası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"Avrupa arenası" </w:instrText>
      </w:r>
      <w:r w:rsidRPr="003B7F0F">
        <w:rPr>
          <w:rFonts w:ascii="Bookman Old Style" w:hAnsi="Bookman Old Style"/>
          <w:sz w:val="24"/>
          <w:szCs w:val="24"/>
        </w:rPr>
        <w:fldChar w:fldCharType="end"/>
      </w:r>
      <w:r w:rsidRPr="003B7F0F">
        <w:rPr>
          <w:rFonts w:ascii="Bookman Old Style" w:hAnsi="Bookman Old Style"/>
          <w:sz w:val="24"/>
          <w:szCs w:val="24"/>
        </w:rPr>
        <w:t>nda politik olarak izole edilerek yalnızlığa itildi.</w:t>
      </w:r>
      <w:r w:rsidRPr="003B7F0F">
        <w:rPr>
          <w:rFonts w:ascii="Bookman Old Style" w:hAnsi="Bookman Old Style"/>
          <w:bCs/>
          <w:sz w:val="24"/>
          <w:szCs w:val="24"/>
          <w:vertAlign w:val="superscript"/>
        </w:rPr>
        <w:footnoteReference w:id="42"/>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Stefan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kralı"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kralı olduktan sonra da politik ve diplomatik faaliyetlerinde Osmanlı Devleti ile dostluk ilişkisini sürdürdü. Kral olur olmaz Polonya’daki iç durumu bildiren bir mektupla </w:t>
      </w:r>
      <w:proofErr w:type="spellStart"/>
      <w:r w:rsidRPr="003B7F0F">
        <w:rPr>
          <w:rFonts w:ascii="Bookman Old Style" w:hAnsi="Bookman Old Style"/>
          <w:sz w:val="24"/>
          <w:szCs w:val="24"/>
        </w:rPr>
        <w:t>Krzysztof</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Dzierzek</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"Krzysztof Dzierzek" </w:instrText>
      </w:r>
      <w:r w:rsidRPr="003B7F0F">
        <w:rPr>
          <w:rFonts w:ascii="Bookman Old Style" w:hAnsi="Bookman Old Style"/>
          <w:sz w:val="24"/>
          <w:szCs w:val="24"/>
        </w:rPr>
        <w:fldChar w:fldCharType="end"/>
      </w:r>
      <w:r w:rsidRPr="003B7F0F">
        <w:rPr>
          <w:rFonts w:ascii="Bookman Old Style" w:hAnsi="Bookman Old Style"/>
          <w:sz w:val="24"/>
          <w:szCs w:val="24"/>
        </w:rPr>
        <w:t>’i</w:t>
      </w:r>
      <w:proofErr w:type="spellEnd"/>
      <w:r w:rsidRPr="003B7F0F">
        <w:rPr>
          <w:rFonts w:ascii="Bookman Old Style" w:hAnsi="Bookman Old Style"/>
          <w:sz w:val="24"/>
          <w:szCs w:val="24"/>
        </w:rPr>
        <w:t xml:space="preserve"> elçi olarak Osmanlı Devleti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Devleti" </w:instrText>
      </w:r>
      <w:r w:rsidRPr="003B7F0F">
        <w:rPr>
          <w:rFonts w:ascii="Bookman Old Style" w:hAnsi="Bookman Old Style"/>
          <w:sz w:val="24"/>
          <w:szCs w:val="24"/>
        </w:rPr>
        <w:fldChar w:fldCharType="end"/>
      </w:r>
      <w:r w:rsidRPr="003B7F0F">
        <w:rPr>
          <w:rFonts w:ascii="Bookman Old Style" w:hAnsi="Bookman Old Style"/>
          <w:sz w:val="24"/>
          <w:szCs w:val="24"/>
        </w:rPr>
        <w:t>ne yolladı.</w:t>
      </w:r>
      <w:r w:rsidRPr="003B7F0F">
        <w:rPr>
          <w:rFonts w:ascii="Bookman Old Style" w:hAnsi="Bookman Old Style"/>
          <w:bCs/>
          <w:sz w:val="24"/>
          <w:szCs w:val="24"/>
          <w:vertAlign w:val="superscript"/>
        </w:rPr>
        <w:footnoteReference w:id="43"/>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lastRenderedPageBreak/>
        <w:t xml:space="preserve">Kralın seçilmesinde önemli rol oynayan soylu kesim tarafından öne sürülen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barışın sağlanması konularında Türk-Polonya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ilişkileri" </w:instrText>
      </w:r>
      <w:r w:rsidRPr="003B7F0F">
        <w:rPr>
          <w:rFonts w:ascii="Bookman Old Style" w:hAnsi="Bookman Old Style"/>
          <w:sz w:val="24"/>
          <w:szCs w:val="24"/>
        </w:rPr>
        <w:fldChar w:fldCharType="end"/>
      </w:r>
      <w:r w:rsidRPr="003B7F0F">
        <w:rPr>
          <w:rFonts w:ascii="Bookman Old Style" w:hAnsi="Bookman Old Style"/>
          <w:sz w:val="24"/>
          <w:szCs w:val="24"/>
        </w:rPr>
        <w:t>nde önemli rol oynayacak olan Kozak faktörü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"Kozak faktörü"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nden hiç bahsedilmemişti. Polonya güney-doğu sınırlarında onların varlığı ve oynadıkları rolü göz ardı etmişti. Oysa Stefan </w:t>
      </w: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bütün hâkimiyeti boyunca onların saldırıları ile ilgili konular iki ülke hükümdarları arasındaki yazışmalarda çok önemli bir yer almaktaydı. Başlangıçta sultanlık şikâyetleri ilişkilerin kesilmesi anlamına gelmiyordu, yalnızca Türk topraklarına saldırıları yapanların cezalandırılması istenmekteydi, fakat daha sonrasında sürekli diplomatik anlaşmazlık hâline geldi. Kozak saldırıları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"Kozak saldırıları" </w:instrText>
      </w:r>
      <w:r w:rsidRPr="003B7F0F">
        <w:rPr>
          <w:rFonts w:ascii="Bookman Old Style" w:hAnsi="Bookman Old Style"/>
          <w:sz w:val="24"/>
          <w:szCs w:val="24"/>
        </w:rPr>
        <w:fldChar w:fldCharType="end"/>
      </w:r>
      <w:r w:rsidRPr="003B7F0F">
        <w:rPr>
          <w:rFonts w:ascii="Bookman Old Style" w:hAnsi="Bookman Old Style"/>
          <w:sz w:val="24"/>
          <w:szCs w:val="24"/>
        </w:rPr>
        <w:t>nın sürekliliği pek çok kereler ortaya çıkan sert formlarda sultan ve kral arasındaki yazışmaların yoğunlaşmasına neden oldu.</w:t>
      </w:r>
      <w:r w:rsidRPr="003B7F0F">
        <w:rPr>
          <w:rFonts w:ascii="Bookman Old Style" w:hAnsi="Bookman Old Style"/>
          <w:bCs/>
          <w:sz w:val="24"/>
          <w:szCs w:val="24"/>
          <w:vertAlign w:val="superscript"/>
        </w:rPr>
        <w:t xml:space="preserve"> </w:t>
      </w:r>
      <w:r w:rsidRPr="003B7F0F">
        <w:rPr>
          <w:rFonts w:ascii="Bookman Old Style" w:hAnsi="Bookman Old Style"/>
          <w:bCs/>
          <w:sz w:val="24"/>
          <w:szCs w:val="24"/>
          <w:vertAlign w:val="superscript"/>
        </w:rPr>
        <w:footnoteReference w:id="44"/>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Stefan </w:t>
      </w: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yönetim yıllarında Türk şikâyetlerinin savaş ilanına dönüşme ihtimalini engelleyen iki önemli an ortaya çıkar. İlk olarak 1577’de Jan </w:t>
      </w:r>
      <w:proofErr w:type="spellStart"/>
      <w:r w:rsidRPr="003B7F0F">
        <w:rPr>
          <w:rFonts w:ascii="Bookman Old Style" w:hAnsi="Bookman Old Style"/>
          <w:sz w:val="24"/>
          <w:szCs w:val="24"/>
        </w:rPr>
        <w:t>Sienie</w:t>
      </w:r>
      <w:proofErr w:type="spellEnd"/>
      <w:r w:rsidRPr="003B7F0F">
        <w:rPr>
          <w:rFonts w:ascii="Bookman Old Style" w:hAnsi="Bookman Old Style"/>
          <w:sz w:val="24"/>
          <w:szCs w:val="24"/>
          <w:lang w:val="pl-PL"/>
        </w:rPr>
        <w:t>ń</w:t>
      </w:r>
      <w:proofErr w:type="spellStart"/>
      <w:r w:rsidRPr="003B7F0F">
        <w:rPr>
          <w:rFonts w:ascii="Bookman Old Style" w:hAnsi="Bookman Old Style"/>
          <w:sz w:val="24"/>
          <w:szCs w:val="24"/>
        </w:rPr>
        <w:t>ski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Sienie</w:instrText>
      </w:r>
      <w:r w:rsidRPr="003B7F0F">
        <w:rPr>
          <w:rFonts w:ascii="Bookman Old Style" w:hAnsi="Bookman Old Style"/>
          <w:sz w:val="24"/>
          <w:szCs w:val="24"/>
          <w:lang w:val="pl-PL"/>
        </w:rPr>
        <w:instrText>ń</w:instrText>
      </w:r>
      <w:r w:rsidRPr="003B7F0F">
        <w:rPr>
          <w:rFonts w:ascii="Bookman Old Style" w:hAnsi="Bookman Old Style"/>
          <w:sz w:val="24"/>
          <w:szCs w:val="24"/>
        </w:rPr>
        <w:instrText xml:space="preserve">ski"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III. Murad’dan bir </w:t>
      </w:r>
      <w:proofErr w:type="spellStart"/>
      <w:r w:rsidRPr="003B7F0F">
        <w:rPr>
          <w:rFonts w:ascii="Bookman Old Style" w:hAnsi="Bookman Old Style"/>
          <w:sz w:val="24"/>
          <w:szCs w:val="24"/>
        </w:rPr>
        <w:t>ahidname</w:t>
      </w:r>
      <w:proofErr w:type="spellEnd"/>
      <w:r w:rsidRPr="003B7F0F">
        <w:rPr>
          <w:rFonts w:ascii="Bookman Old Style" w:hAnsi="Bookman Old Style"/>
          <w:sz w:val="24"/>
          <w:szCs w:val="24"/>
        </w:rPr>
        <w:t xml:space="preserve"> almasından 1579’da </w:t>
      </w:r>
      <w:proofErr w:type="spellStart"/>
      <w:r w:rsidRPr="003B7F0F">
        <w:rPr>
          <w:rFonts w:ascii="Bookman Old Style" w:hAnsi="Bookman Old Style"/>
          <w:sz w:val="24"/>
          <w:szCs w:val="24"/>
        </w:rPr>
        <w:t>Andrzej</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Taranowski’nin</w:t>
      </w:r>
      <w:proofErr w:type="spellEnd"/>
      <w:r w:rsidRPr="003B7F0F">
        <w:rPr>
          <w:rFonts w:ascii="Bookman Old Style" w:hAnsi="Bookman Old Style"/>
          <w:sz w:val="24"/>
          <w:szCs w:val="24"/>
        </w:rPr>
        <w:t xml:space="preserve"> elçiliğine kadar sürdü.</w:t>
      </w:r>
      <w:r w:rsidRPr="003B7F0F">
        <w:rPr>
          <w:rFonts w:ascii="Bookman Old Style" w:hAnsi="Bookman Old Style"/>
          <w:bCs/>
          <w:sz w:val="24"/>
          <w:szCs w:val="24"/>
          <w:vertAlign w:val="superscript"/>
        </w:rPr>
        <w:footnoteReference w:id="45"/>
      </w:r>
      <w:r w:rsidRPr="003B7F0F">
        <w:rPr>
          <w:rFonts w:ascii="Bookman Old Style" w:hAnsi="Bookman Old Style"/>
          <w:sz w:val="24"/>
          <w:szCs w:val="24"/>
        </w:rPr>
        <w:t xml:space="preserve"> </w:t>
      </w:r>
      <w:proofErr w:type="spellStart"/>
      <w:r w:rsidRPr="003B7F0F">
        <w:rPr>
          <w:rFonts w:ascii="Bookman Old Style" w:hAnsi="Bookman Old Style"/>
          <w:sz w:val="24"/>
          <w:szCs w:val="24"/>
        </w:rPr>
        <w:t>Iwan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Podkowa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"Iwan Podkowa" </w:instrText>
      </w:r>
      <w:r w:rsidRPr="003B7F0F">
        <w:rPr>
          <w:rFonts w:ascii="Bookman Old Style" w:hAnsi="Bookman Old Style"/>
          <w:sz w:val="24"/>
          <w:szCs w:val="24"/>
        </w:rPr>
        <w:fldChar w:fldCharType="end"/>
      </w:r>
      <w:r w:rsidRPr="003B7F0F">
        <w:rPr>
          <w:rFonts w:ascii="Bookman Old Style" w:hAnsi="Bookman Old Style"/>
          <w:sz w:val="24"/>
          <w:szCs w:val="24"/>
        </w:rPr>
        <w:t>’nın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toprakları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"Boğdan toprakları" </w:instrText>
      </w:r>
      <w:r w:rsidRPr="003B7F0F">
        <w:rPr>
          <w:rFonts w:ascii="Bookman Old Style" w:hAnsi="Bookman Old Style"/>
          <w:sz w:val="24"/>
          <w:szCs w:val="24"/>
        </w:rPr>
        <w:fldChar w:fldCharType="end"/>
      </w:r>
      <w:r w:rsidRPr="003B7F0F">
        <w:rPr>
          <w:rFonts w:ascii="Bookman Old Style" w:hAnsi="Bookman Old Style"/>
          <w:sz w:val="24"/>
          <w:szCs w:val="24"/>
        </w:rPr>
        <w:t>na saldırısı ve Yaş’ı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"Yaş’ı"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fethi sonucunda Sultan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’yı savaşla tehdit etti. Kral barışı muhafaza etmek isteyerek ve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hospodarlığında</w:t>
      </w:r>
      <w:proofErr w:type="spellEnd"/>
      <w:r w:rsidRPr="003B7F0F">
        <w:rPr>
          <w:rFonts w:ascii="Bookman Old Style" w:hAnsi="Bookman Old Style"/>
          <w:sz w:val="24"/>
          <w:szCs w:val="24"/>
        </w:rPr>
        <w:t xml:space="preserve"> değişimin olmasından korkarak </w:t>
      </w:r>
      <w:proofErr w:type="spellStart"/>
      <w:r w:rsidRPr="003B7F0F">
        <w:rPr>
          <w:rFonts w:ascii="Bookman Old Style" w:hAnsi="Bookman Old Style"/>
          <w:sz w:val="24"/>
          <w:szCs w:val="24"/>
        </w:rPr>
        <w:t>Piotr</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Kulawy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"Piotr Kulawy" </w:instrText>
      </w:r>
      <w:r w:rsidRPr="003B7F0F">
        <w:rPr>
          <w:rFonts w:ascii="Bookman Old Style" w:hAnsi="Bookman Old Style"/>
          <w:sz w:val="24"/>
          <w:szCs w:val="24"/>
        </w:rPr>
        <w:fldChar w:fldCharType="end"/>
      </w:r>
      <w:r w:rsidRPr="003B7F0F">
        <w:rPr>
          <w:rFonts w:ascii="Bookman Old Style" w:hAnsi="Bookman Old Style"/>
          <w:sz w:val="24"/>
          <w:szCs w:val="24"/>
        </w:rPr>
        <w:t>’yı</w:t>
      </w:r>
      <w:proofErr w:type="spellEnd"/>
      <w:r w:rsidRPr="003B7F0F">
        <w:rPr>
          <w:rFonts w:ascii="Bookman Old Style" w:hAnsi="Bookman Old Style"/>
          <w:sz w:val="24"/>
          <w:szCs w:val="24"/>
        </w:rPr>
        <w:t xml:space="preserve"> destekledi, Kozaklar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"Kozaklar"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 onun emriyle ölüm cezasına çarptırıldılar. İkinci olarak da Sultan 1583’te Polonya’ya karşı Kozak saldırısı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"Kozak saldırısı"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w:t>
      </w:r>
      <w:proofErr w:type="spellStart"/>
      <w:r w:rsidRPr="003B7F0F">
        <w:rPr>
          <w:rFonts w:ascii="Bookman Old Style" w:hAnsi="Bookman Old Style"/>
          <w:sz w:val="24"/>
          <w:szCs w:val="24"/>
        </w:rPr>
        <w:t>Tehini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"Tehini"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yağmalanmasından dolayı askerî sefer başlatma ile tehdit etti. Kral Osmanlı ile barışı kurtarmak için daha önce yaptığı gibi Kozakları sıkıştırdı ve </w:t>
      </w:r>
      <w:proofErr w:type="spellStart"/>
      <w:r w:rsidRPr="003B7F0F">
        <w:rPr>
          <w:rFonts w:ascii="Bookman Old Style" w:hAnsi="Bookman Old Style"/>
          <w:sz w:val="24"/>
          <w:szCs w:val="24"/>
        </w:rPr>
        <w:t>Boğdan’a</w:t>
      </w:r>
      <w:proofErr w:type="spellEnd"/>
      <w:r w:rsidRPr="003B7F0F">
        <w:rPr>
          <w:rFonts w:ascii="Bookman Old Style" w:hAnsi="Bookman Old Style"/>
          <w:sz w:val="24"/>
          <w:szCs w:val="24"/>
        </w:rPr>
        <w:t xml:space="preserve"> saldırının suçlusu olarak </w:t>
      </w:r>
      <w:proofErr w:type="spellStart"/>
      <w:r w:rsidRPr="003B7F0F">
        <w:rPr>
          <w:rFonts w:ascii="Bookman Old Style" w:hAnsi="Bookman Old Style"/>
          <w:sz w:val="24"/>
          <w:szCs w:val="24"/>
        </w:rPr>
        <w:t>Samuel</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Zbo-rowski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"Samuel Zborowski" </w:instrText>
      </w:r>
      <w:r w:rsidRPr="003B7F0F">
        <w:rPr>
          <w:rFonts w:ascii="Bookman Old Style" w:hAnsi="Bookman Old Style"/>
          <w:sz w:val="24"/>
          <w:szCs w:val="24"/>
        </w:rPr>
        <w:fldChar w:fldCharType="end"/>
      </w:r>
      <w:r w:rsidRPr="003B7F0F">
        <w:rPr>
          <w:rFonts w:ascii="Bookman Old Style" w:hAnsi="Bookman Old Style"/>
          <w:sz w:val="24"/>
          <w:szCs w:val="24"/>
        </w:rPr>
        <w:t>’yi</w:t>
      </w:r>
      <w:proofErr w:type="spellEnd"/>
      <w:r w:rsidRPr="003B7F0F">
        <w:rPr>
          <w:rFonts w:ascii="Bookman Old Style" w:hAnsi="Bookman Old Style"/>
          <w:sz w:val="24"/>
          <w:szCs w:val="24"/>
        </w:rPr>
        <w:t xml:space="preserve"> yakaladı. </w:t>
      </w:r>
      <w:proofErr w:type="spellStart"/>
      <w:r w:rsidRPr="003B7F0F">
        <w:rPr>
          <w:rFonts w:ascii="Bookman Old Style" w:hAnsi="Bookman Old Style"/>
          <w:sz w:val="24"/>
          <w:szCs w:val="24"/>
        </w:rPr>
        <w:t>Samuel</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Zborowski’nin</w:t>
      </w:r>
      <w:proofErr w:type="spellEnd"/>
      <w:r w:rsidRPr="003B7F0F">
        <w:rPr>
          <w:rFonts w:ascii="Bookman Old Style" w:hAnsi="Bookman Old Style"/>
          <w:sz w:val="24"/>
          <w:szCs w:val="24"/>
        </w:rPr>
        <w:t xml:space="preserve"> ölümü krala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Ali’yi yeniden kazandırdı, fakat ülkede soylular arasında ihtilafa neden oldu ve iç durumu kötüleştirdi.</w:t>
      </w:r>
      <w:r w:rsidRPr="003B7F0F">
        <w:rPr>
          <w:rFonts w:ascii="Bookman Old Style" w:hAnsi="Bookman Old Style"/>
          <w:bCs/>
          <w:sz w:val="24"/>
          <w:szCs w:val="24"/>
          <w:vertAlign w:val="superscript"/>
        </w:rPr>
        <w:footnoteReference w:id="46"/>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Türk-Polonya raporları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raporları" </w:instrText>
      </w:r>
      <w:r w:rsidRPr="003B7F0F">
        <w:rPr>
          <w:rFonts w:ascii="Bookman Old Style" w:hAnsi="Bookman Old Style"/>
          <w:sz w:val="24"/>
          <w:szCs w:val="24"/>
        </w:rPr>
        <w:fldChar w:fldCharType="end"/>
      </w:r>
      <w:r w:rsidRPr="003B7F0F">
        <w:rPr>
          <w:rFonts w:ascii="Bookman Old Style" w:hAnsi="Bookman Old Style"/>
          <w:sz w:val="24"/>
          <w:szCs w:val="24"/>
        </w:rPr>
        <w:t>nda Tatarların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da bu diplomatik mücadele içine girdikleri ortaya çıkıyor.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onlarla daha önce </w:t>
      </w:r>
      <w:proofErr w:type="spellStart"/>
      <w:r w:rsidRPr="003B7F0F">
        <w:rPr>
          <w:rFonts w:ascii="Bookman Old Style" w:hAnsi="Bookman Old Style"/>
          <w:sz w:val="24"/>
          <w:szCs w:val="24"/>
        </w:rPr>
        <w:t>Jagiellonlar</w:t>
      </w:r>
      <w:proofErr w:type="spellEnd"/>
      <w:r w:rsidRPr="003B7F0F">
        <w:rPr>
          <w:rFonts w:ascii="Bookman Old Style" w:hAnsi="Bookman Old Style"/>
          <w:sz w:val="24"/>
          <w:szCs w:val="24"/>
        </w:rPr>
        <w:t xml:space="preserve"> zamanı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"Jagiełłonlar zamanı"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nda düzenlenen şartlarda barışı sağlamayı istiyordu ve bu konuda onu Sultan da destekliyordu.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t xml:space="preserve"> Tatarların askerî gücünden Moskova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"Moskova"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yapacağı </w:t>
      </w:r>
      <w:r w:rsidRPr="003B7F0F">
        <w:rPr>
          <w:rFonts w:ascii="Bookman Old Style" w:hAnsi="Bookman Old Style"/>
          <w:sz w:val="24"/>
          <w:szCs w:val="24"/>
        </w:rPr>
        <w:lastRenderedPageBreak/>
        <w:t xml:space="preserve">savaşta faydalanmak istiyordu, olmadığı takdirde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onların faaliyetlerinin etkisiz hâle getirilmesini istiyordu. Sultanın ve tedbirli tutumu sayesinde Polonya sık sık olan ve tahrip edici Tatar akınları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akınları"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ndan korunmayı başarabilmişti.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Sultan Murad ile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Murad ile Batory"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arasındaki yazışmalarda Rusya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"Rusya"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konusuna çok az yer verilmiştir. Çok belirgin çizilmeyen bu konu Osmanlı devleti ile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diplomatik faaliyetlerinin başarısıydı. Rusya’ya her iki ülke için de tehlike yaratan düşman ülke olarak yaklaşılmaktaydı. Osmanlı Rusya’yı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"Rusya’yı"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yenmek istiyordu, fakat aynı zamanda Polonya’nın öneminin ve gücünün büyük ölçüde artması durumunda kendi gücünün zayıflamasını da istemiyordu. Moskova konusu onları hem yaklaştırıyordu, hem ayırıyordu. Rusya’nın fethi kralın hâkimiyetinin ilk amacıydı. Bu yolda her durağı finans sağlamak, ordunun gücünü arttırmak ve soylu kesimin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"soylu kesimin"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ilgisini bu konuya çekmek için kullanıyordu.</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17 Temmuz 1577’de elçi Jan </w:t>
      </w:r>
      <w:proofErr w:type="spellStart"/>
      <w:r w:rsidRPr="003B7F0F">
        <w:rPr>
          <w:rFonts w:ascii="Bookman Old Style" w:hAnsi="Bookman Old Style"/>
          <w:sz w:val="24"/>
          <w:szCs w:val="24"/>
        </w:rPr>
        <w:t>Sienienski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"elçi Jan Sienienski"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yardımı ile imzalanan anlaşmanın içeriği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ve IV. Korkunç İvan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 ve IV. Korkunç İvan" </w:instrText>
      </w:r>
      <w:r w:rsidRPr="003B7F0F">
        <w:rPr>
          <w:rFonts w:ascii="Bookman Old Style" w:hAnsi="Bookman Old Style"/>
          <w:sz w:val="24"/>
          <w:szCs w:val="24"/>
        </w:rPr>
        <w:fldChar w:fldCharType="end"/>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"IV. Korkunç İvan"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politikalarına karşı yapılmıştı. Stefan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bütün yükümlülüklerinin takibinde mantıklı davranmaktaydı. Bu özellikle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 xml:space="preserve">-ı Ali’ye olan yaklaşımında ortaya çıkmaktaydı. Dolayısıyla Stefan </w:t>
      </w: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1579’daki zorlu savaşında Osmanlı onu destekledi ve bir yıl sonra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’ya 40 bin askerlik yardım birliği öneren iki çavuşu gönderdi.</w:t>
      </w:r>
      <w:r w:rsidRPr="003B7F0F">
        <w:rPr>
          <w:rFonts w:ascii="Bookman Old Style" w:hAnsi="Bookman Old Style"/>
          <w:bCs/>
          <w:sz w:val="24"/>
          <w:szCs w:val="24"/>
          <w:vertAlign w:val="superscript"/>
        </w:rPr>
        <w:footnoteReference w:id="47"/>
      </w:r>
      <w:r w:rsidRPr="003B7F0F">
        <w:rPr>
          <w:rFonts w:ascii="Bookman Old Style" w:hAnsi="Bookman Old Style"/>
          <w:sz w:val="24"/>
          <w:szCs w:val="24"/>
        </w:rPr>
        <w:t xml:space="preserve">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 Polonya ordularının neredeyse kolay bir zaferle ilk seferi bitirdiğini gördüğünde, aynı zamanda Moskova’nın üzerinden kendi topraklarını genişletmek isteyebilirdi. O zaman kralın planlarını etkileyebilir ve onu hâkimiyeti altına alabilirdi. Bu nedenle kral kibarca yardımı reddetti. Osmanlı için Rusya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"Rusya"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’yı </w:t>
      </w:r>
      <w:proofErr w:type="spellStart"/>
      <w:r w:rsidRPr="003B7F0F">
        <w:rPr>
          <w:rFonts w:ascii="Bookman Old Style" w:hAnsi="Bookman Old Style"/>
          <w:sz w:val="24"/>
          <w:szCs w:val="24"/>
        </w:rPr>
        <w:t>feth</w:t>
      </w:r>
      <w:proofErr w:type="spellEnd"/>
      <w:r w:rsidRPr="003B7F0F">
        <w:rPr>
          <w:rFonts w:ascii="Bookman Old Style" w:hAnsi="Bookman Old Style"/>
          <w:sz w:val="24"/>
          <w:szCs w:val="24"/>
        </w:rPr>
        <w:t xml:space="preserve"> ettikten sonra büyük ölçüde topraklarını genişletecek olan Stefan </w:t>
      </w: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’yi</w:t>
      </w:r>
      <w:proofErr w:type="spellEnd"/>
      <w:r w:rsidRPr="003B7F0F">
        <w:rPr>
          <w:rFonts w:ascii="Bookman Old Style" w:hAnsi="Bookman Old Style"/>
          <w:sz w:val="24"/>
          <w:szCs w:val="24"/>
        </w:rPr>
        <w:t xml:space="preserve"> destekleme ya da desteklememe konusu önemliydi.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t xml:space="preserve"> Erdel’deki </w:t>
      </w:r>
      <w:proofErr w:type="spellStart"/>
      <w:r w:rsidRPr="003B7F0F">
        <w:rPr>
          <w:rFonts w:ascii="Bookman Old Style" w:hAnsi="Bookman Old Style"/>
          <w:sz w:val="24"/>
          <w:szCs w:val="24"/>
        </w:rPr>
        <w:t>vasalı</w:t>
      </w:r>
      <w:proofErr w:type="spellEnd"/>
      <w:r w:rsidRPr="003B7F0F">
        <w:rPr>
          <w:rFonts w:ascii="Bookman Old Style" w:hAnsi="Bookman Old Style"/>
          <w:sz w:val="24"/>
          <w:szCs w:val="24"/>
        </w:rPr>
        <w:t xml:space="preserve"> ile güçlü bir lider olabilir, Polonya Rusya ve Erdel’e</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"Erdel’e"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hâkim olabilirdi. Dolayısıyla Polonyalıların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"Polonyalıların"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her zaferi Osmanlı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dikkatle izlenmekteydi.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lastRenderedPageBreak/>
        <w:t>Türk-Polonya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ilişkileri"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Tehini’nin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"Tehini’nin"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tahrip edilmesinden sonra gittikçe daha fazla gerginleşti ve 1576-1580 yıllarında hiç olmadığı kadar gerginleşti. Bu dönemin Osmanlı politikası toprakları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politikası toprakları" </w:instrText>
      </w:r>
      <w:r w:rsidRPr="003B7F0F">
        <w:rPr>
          <w:rFonts w:ascii="Bookman Old Style" w:hAnsi="Bookman Old Style"/>
          <w:sz w:val="24"/>
          <w:szCs w:val="24"/>
        </w:rPr>
        <w:fldChar w:fldCharType="end"/>
      </w:r>
      <w:r w:rsidRPr="003B7F0F">
        <w:rPr>
          <w:rFonts w:ascii="Bookman Old Style" w:hAnsi="Bookman Old Style"/>
          <w:sz w:val="24"/>
          <w:szCs w:val="24"/>
        </w:rPr>
        <w:t>na yakın ülkelerde askerî gücün bütünüyle bir ülkenin elinde toplanmasına izin vermemek ve zayıf hükümdarların desteklenmesine çalışmaktı. Nitekim daha önce Polonya tahtını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tahtını"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elde ederek </w:t>
      </w:r>
      <w:proofErr w:type="spellStart"/>
      <w:r w:rsidRPr="003B7F0F">
        <w:rPr>
          <w:rFonts w:ascii="Bookman Old Style" w:hAnsi="Bookman Old Style"/>
          <w:sz w:val="24"/>
          <w:szCs w:val="24"/>
        </w:rPr>
        <w:t>Habsburgluların</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"Habsburgluların"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gücünün yükselmesinden rahatsız olduğunda da Stefan </w:t>
      </w: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kişiliğinde bir karşı aday çıkarmıştı. Dolayısıyla bir süre sonra kendisi için Moskova Büyük Düklüğünü</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"Moskova Büyük Düklüğünü"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elde etmeyi isteyen Stefan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 tehlikeli bir rakip olabilirdi. Fakat yine de Stefan </w:t>
      </w:r>
      <w:proofErr w:type="spellStart"/>
      <w:r w:rsidRPr="003B7F0F">
        <w:rPr>
          <w:rFonts w:ascii="Bookman Old Style" w:hAnsi="Bookman Old Style"/>
          <w:sz w:val="24"/>
          <w:szCs w:val="24"/>
        </w:rPr>
        <w:t>Batory’nin</w:t>
      </w:r>
      <w:proofErr w:type="spellEnd"/>
      <w:r w:rsidRPr="003B7F0F">
        <w:rPr>
          <w:rFonts w:ascii="Bookman Old Style" w:hAnsi="Bookman Old Style"/>
          <w:sz w:val="24"/>
          <w:szCs w:val="24"/>
        </w:rPr>
        <w:t xml:space="preserve"> Osmanlıya yaklaşımında diplomatik ve politik ilk amacının barışı korumak olduğunu belirtmek gerekir. Aynı amacı Sultan da ittifak anlaşmasında göstermekteydi. İki lider için de bu dostluk faydalıydı.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t xml:space="preserve"> Türk desteği sayesinde güney-doğu topraklarını Tatar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"Tatar akınlarından"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akınlarından korumuş oluyordu, Sultan III. Murad</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"Sultan III. Murad"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ise bu fırsatla Tatarları İran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"İran"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’a yönelterek orada önemli başarılar sağlamış oldu.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Sultan III. Murad’ın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Devletinde kendi konumunu olabildiğince güçlendiren Polonya ile dostluk politikası, özellikle de </w:t>
      </w:r>
      <w:proofErr w:type="spellStart"/>
      <w:r w:rsidRPr="003B7F0F">
        <w:rPr>
          <w:rFonts w:ascii="Bookman Old Style" w:hAnsi="Bookman Old Style"/>
          <w:sz w:val="24"/>
          <w:szCs w:val="24"/>
        </w:rPr>
        <w:t>Kraków</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"Kraków" </w:instrText>
      </w:r>
      <w:r w:rsidRPr="003B7F0F">
        <w:rPr>
          <w:rFonts w:ascii="Bookman Old Style" w:hAnsi="Bookman Old Style"/>
          <w:sz w:val="24"/>
          <w:szCs w:val="24"/>
        </w:rPr>
        <w:fldChar w:fldCharType="end"/>
      </w:r>
      <w:r w:rsidRPr="003B7F0F">
        <w:rPr>
          <w:rFonts w:ascii="Bookman Old Style" w:hAnsi="Bookman Old Style"/>
          <w:sz w:val="24"/>
          <w:szCs w:val="24"/>
        </w:rPr>
        <w:t>’da</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taç giymesinden sonra </w:t>
      </w:r>
      <w:proofErr w:type="spellStart"/>
      <w:r w:rsidRPr="003B7F0F">
        <w:rPr>
          <w:rFonts w:ascii="Bookman Old Style" w:hAnsi="Bookman Old Style"/>
          <w:sz w:val="24"/>
          <w:szCs w:val="24"/>
        </w:rPr>
        <w:t>Habsburgluları</w:t>
      </w:r>
      <w:proofErr w:type="spellEnd"/>
      <w:r w:rsidRPr="003B7F0F">
        <w:rPr>
          <w:rFonts w:ascii="Bookman Old Style" w:hAnsi="Bookman Old Style"/>
          <w:sz w:val="24"/>
          <w:szCs w:val="24"/>
        </w:rPr>
        <w:t xml:space="preserve"> </w:t>
      </w:r>
      <w:r w:rsidRPr="003B7F0F">
        <w:rPr>
          <w:rFonts w:ascii="Bookman Old Style" w:hAnsi="Bookman Old Style"/>
          <w:sz w:val="24"/>
          <w:szCs w:val="24"/>
          <w:u w:val="single"/>
        </w:rPr>
        <w:t>t</w:t>
      </w:r>
      <w:r w:rsidRPr="003B7F0F">
        <w:rPr>
          <w:rFonts w:ascii="Bookman Old Style" w:hAnsi="Bookman Old Style"/>
          <w:sz w:val="24"/>
          <w:szCs w:val="24"/>
        </w:rPr>
        <w:t>ehdit etmekteydi. Dolayısıyla bu Türk-Polonya diplomatik-politik ortak çalışmalar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diplomatik-politik ortak çalışmalar"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faydaları yapısal ve kültürel değişikliklere rağmen karşılıklıydı. Stefan </w:t>
      </w:r>
      <w:proofErr w:type="spellStart"/>
      <w:r w:rsidRPr="003B7F0F">
        <w:rPr>
          <w:rFonts w:ascii="Bookman Old Style" w:hAnsi="Bookman Old Style"/>
          <w:sz w:val="24"/>
          <w:szCs w:val="24"/>
        </w:rPr>
        <w:t>Batory</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"Stefan Batory"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III. Murad’ı birbirine yaklaştıran ortak düşmanlar yukarıda de belirtildiği gibi Rusya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"Rusya"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w:t>
      </w:r>
      <w:proofErr w:type="spellStart"/>
      <w:r w:rsidRPr="003B7F0F">
        <w:rPr>
          <w:rFonts w:ascii="Bookman Old Style" w:hAnsi="Bookman Old Style"/>
          <w:sz w:val="24"/>
          <w:szCs w:val="24"/>
        </w:rPr>
        <w:t>Habsburglular</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"Habsburglular"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oluyordu. Saltanatının sonlarına doğru </w:t>
      </w:r>
      <w:proofErr w:type="spellStart"/>
      <w:r w:rsidRPr="003B7F0F">
        <w:rPr>
          <w:rFonts w:ascii="Bookman Old Style" w:hAnsi="Bookman Old Style"/>
          <w:sz w:val="24"/>
          <w:szCs w:val="24"/>
        </w:rPr>
        <w:t>Batory’nin</w:t>
      </w:r>
      <w:proofErr w:type="spellEnd"/>
      <w:r w:rsidRPr="003B7F0F">
        <w:rPr>
          <w:rFonts w:ascii="Bookman Old Style" w:hAnsi="Bookman Old Style"/>
          <w:sz w:val="24"/>
          <w:szCs w:val="24"/>
        </w:rPr>
        <w:t xml:space="preserve"> Osmanlılara karşı bir kutsal ittifak kurma projesi olduğuna dair söylentiler ortaya çıktı. Bu konuda kesin bilgilere sahip değiliz. </w:t>
      </w:r>
      <w:proofErr w:type="spellStart"/>
      <w:r w:rsidRPr="003B7F0F">
        <w:rPr>
          <w:rFonts w:ascii="Bookman Old Style" w:hAnsi="Bookman Old Style"/>
          <w:sz w:val="24"/>
          <w:szCs w:val="24"/>
        </w:rPr>
        <w:t>Batory’nin</w:t>
      </w:r>
      <w:proofErr w:type="spellEnd"/>
      <w:r w:rsidRPr="003B7F0F">
        <w:rPr>
          <w:rFonts w:ascii="Bookman Old Style" w:hAnsi="Bookman Old Style"/>
          <w:sz w:val="24"/>
          <w:szCs w:val="24"/>
        </w:rPr>
        <w:t xml:space="preserve"> Macaristan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"Macaristan"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ve Erdel’i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"Erdel’i"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kendi hâkimiyeti altında toplamayı düşünmesi ihtimali olsa bile, aynı zamanda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Âli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Âli" </w:instrText>
      </w:r>
      <w:r w:rsidRPr="003B7F0F">
        <w:rPr>
          <w:rFonts w:ascii="Bookman Old Style" w:hAnsi="Bookman Old Style"/>
          <w:sz w:val="24"/>
          <w:szCs w:val="24"/>
        </w:rPr>
        <w:fldChar w:fldCharType="end"/>
      </w:r>
      <w:r w:rsidRPr="003B7F0F">
        <w:rPr>
          <w:rFonts w:ascii="Bookman Old Style" w:hAnsi="Bookman Old Style"/>
          <w:sz w:val="24"/>
          <w:szCs w:val="24"/>
        </w:rPr>
        <w:t>nin gücünü çok iyi biliyor olması böyle bir plan yapmasına engel oluşturmaktaydı.</w:t>
      </w:r>
    </w:p>
    <w:p w:rsidR="003B7F0F" w:rsidRPr="003B7F0F" w:rsidRDefault="003B7F0F" w:rsidP="003B7F0F">
      <w:pPr>
        <w:spacing w:line="360" w:lineRule="auto"/>
        <w:jc w:val="both"/>
        <w:rPr>
          <w:rFonts w:ascii="Bookman Old Style" w:hAnsi="Bookman Old Style"/>
          <w:i/>
          <w:sz w:val="24"/>
          <w:szCs w:val="24"/>
        </w:rPr>
      </w:pPr>
      <w:r w:rsidRPr="003B7F0F">
        <w:rPr>
          <w:rFonts w:ascii="Bookman Old Style" w:hAnsi="Bookman Old Style"/>
          <w:i/>
          <w:sz w:val="24"/>
          <w:szCs w:val="24"/>
        </w:rPr>
        <w:t xml:space="preserve">III. </w:t>
      </w:r>
      <w:proofErr w:type="spellStart"/>
      <w:r w:rsidRPr="003B7F0F">
        <w:rPr>
          <w:rFonts w:ascii="Bookman Old Style" w:hAnsi="Bookman Old Style"/>
          <w:i/>
          <w:sz w:val="24"/>
          <w:szCs w:val="24"/>
        </w:rPr>
        <w:t>Zygmunt</w:t>
      </w:r>
      <w:proofErr w:type="spellEnd"/>
      <w:r w:rsidRPr="003B7F0F">
        <w:rPr>
          <w:rFonts w:ascii="Bookman Old Style" w:hAnsi="Bookman Old Style"/>
          <w:i/>
          <w:sz w:val="24"/>
          <w:szCs w:val="24"/>
        </w:rPr>
        <w:t xml:space="preserve"> </w:t>
      </w:r>
      <w:proofErr w:type="spellStart"/>
      <w:r w:rsidRPr="003B7F0F">
        <w:rPr>
          <w:rFonts w:ascii="Bookman Old Style" w:hAnsi="Bookman Old Style"/>
          <w:i/>
          <w:sz w:val="24"/>
          <w:szCs w:val="24"/>
        </w:rPr>
        <w:t>Waza</w:t>
      </w:r>
      <w:proofErr w:type="spellEnd"/>
      <w:r w:rsidRPr="003B7F0F">
        <w:rPr>
          <w:rFonts w:ascii="Bookman Old Style" w:hAnsi="Bookman Old Style"/>
          <w:i/>
          <w:sz w:val="24"/>
          <w:szCs w:val="24"/>
        </w:rPr>
        <w:t xml:space="preserve"> Dönemi</w:t>
      </w:r>
      <w:r w:rsidRPr="003B7F0F">
        <w:rPr>
          <w:rFonts w:ascii="Bookman Old Style" w:hAnsi="Bookman Old Style"/>
          <w:i/>
          <w:sz w:val="24"/>
          <w:szCs w:val="24"/>
        </w:rPr>
        <w:fldChar w:fldCharType="begin"/>
      </w:r>
      <w:r w:rsidRPr="003B7F0F">
        <w:rPr>
          <w:rFonts w:ascii="Bookman Old Style" w:hAnsi="Bookman Old Style"/>
          <w:i/>
          <w:sz w:val="24"/>
          <w:szCs w:val="24"/>
        </w:rPr>
        <w:instrText xml:space="preserve"> XE "III. Zygmunt Waza dönemi" </w:instrText>
      </w:r>
      <w:r w:rsidRPr="003B7F0F">
        <w:rPr>
          <w:rFonts w:ascii="Bookman Old Style" w:hAnsi="Bookman Old Style"/>
          <w:i/>
          <w:sz w:val="24"/>
          <w:szCs w:val="24"/>
        </w:rPr>
        <w:fldChar w:fldCharType="end"/>
      </w:r>
      <w:r w:rsidRPr="003B7F0F">
        <w:rPr>
          <w:rFonts w:ascii="Bookman Old Style" w:hAnsi="Bookman Old Style"/>
          <w:i/>
          <w:sz w:val="24"/>
          <w:szCs w:val="24"/>
        </w:rPr>
        <w:t xml:space="preserve"> İlişkileri</w:t>
      </w:r>
    </w:p>
    <w:p w:rsidR="003B7F0F" w:rsidRPr="003B7F0F" w:rsidRDefault="003B7F0F" w:rsidP="003B7F0F">
      <w:pPr>
        <w:spacing w:line="360" w:lineRule="auto"/>
        <w:jc w:val="both"/>
        <w:rPr>
          <w:rFonts w:ascii="Bookman Old Style" w:hAnsi="Bookman Old Style"/>
          <w:sz w:val="24"/>
          <w:szCs w:val="24"/>
        </w:rPr>
      </w:pPr>
      <w:proofErr w:type="spellStart"/>
      <w:r w:rsidRPr="003B7F0F">
        <w:rPr>
          <w:rFonts w:ascii="Bookman Old Style" w:hAnsi="Bookman Old Style"/>
          <w:sz w:val="24"/>
          <w:szCs w:val="24"/>
        </w:rPr>
        <w:t>Batory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"Batory" </w:instrText>
      </w:r>
      <w:r w:rsidRPr="003B7F0F">
        <w:rPr>
          <w:rFonts w:ascii="Bookman Old Style" w:hAnsi="Bookman Old Style"/>
          <w:sz w:val="24"/>
          <w:szCs w:val="24"/>
        </w:rPr>
        <w:fldChar w:fldCharType="end"/>
      </w:r>
      <w:r w:rsidRPr="003B7F0F">
        <w:rPr>
          <w:rFonts w:ascii="Bookman Old Style" w:hAnsi="Bookman Old Style"/>
          <w:sz w:val="24"/>
          <w:szCs w:val="24"/>
        </w:rPr>
        <w:t>’nin</w:t>
      </w:r>
      <w:proofErr w:type="spellEnd"/>
      <w:r w:rsidRPr="003B7F0F">
        <w:rPr>
          <w:rFonts w:ascii="Bookman Old Style" w:hAnsi="Bookman Old Style"/>
          <w:sz w:val="24"/>
          <w:szCs w:val="24"/>
        </w:rPr>
        <w:t xml:space="preserve"> ölümünden sonra İsveç kralı III. Jan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"İsveç kralı III. Jan"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’ın oğlu </w:t>
      </w:r>
      <w:proofErr w:type="spellStart"/>
      <w:r w:rsidRPr="003B7F0F">
        <w:rPr>
          <w:rFonts w:ascii="Bookman Old Style" w:hAnsi="Bookman Old Style"/>
          <w:sz w:val="24"/>
          <w:szCs w:val="24"/>
        </w:rPr>
        <w:t>Zygmunt</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Waza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"Zygmunt Waza"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1587 yılında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kralı seçildi. Daha önce de belirttiğimiz gibi Polonya tahtında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tahtında"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ya da Rus prensi görmek istemeyen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Ali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Ali"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tarafından onun adaylığı desteklendi, fakat yeni kralın aşırı Katolik ve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 xml:space="preserve"> taraftarı politika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"Katolik ve Habsburg taraftarı politika" </w:instrText>
      </w:r>
      <w:r w:rsidRPr="003B7F0F">
        <w:rPr>
          <w:rFonts w:ascii="Bookman Old Style" w:hAnsi="Bookman Old Style"/>
          <w:sz w:val="24"/>
          <w:szCs w:val="24"/>
        </w:rPr>
        <w:fldChar w:fldCharType="end"/>
      </w:r>
      <w:r w:rsidRPr="003B7F0F">
        <w:rPr>
          <w:rFonts w:ascii="Bookman Old Style" w:hAnsi="Bookman Old Style"/>
          <w:sz w:val="24"/>
          <w:szCs w:val="24"/>
        </w:rPr>
        <w:t>sı nedeniyle Türk-Polonya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ilişkileri"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kısa bir süre sonra bozulmaya </w:t>
      </w:r>
      <w:r w:rsidRPr="003B7F0F">
        <w:rPr>
          <w:rFonts w:ascii="Bookman Old Style" w:hAnsi="Bookman Old Style"/>
          <w:sz w:val="24"/>
          <w:szCs w:val="24"/>
        </w:rPr>
        <w:lastRenderedPageBreak/>
        <w:t>başladı.</w:t>
      </w:r>
      <w:r w:rsidRPr="003B7F0F">
        <w:rPr>
          <w:rFonts w:ascii="Bookman Old Style" w:hAnsi="Bookman Old Style"/>
          <w:bCs/>
          <w:sz w:val="24"/>
          <w:szCs w:val="24"/>
          <w:vertAlign w:val="superscript"/>
        </w:rPr>
        <w:footnoteReference w:id="48"/>
      </w:r>
      <w:r w:rsidRPr="003B7F0F">
        <w:rPr>
          <w:rFonts w:ascii="Bookman Old Style" w:hAnsi="Bookman Old Style"/>
          <w:sz w:val="24"/>
          <w:szCs w:val="24"/>
        </w:rPr>
        <w:t xml:space="preserve"> Fakat diplomasi bu savaş ihtimalini bir süreliğine de olsa uzaklaştırdı. Yeni bir </w:t>
      </w:r>
      <w:proofErr w:type="spellStart"/>
      <w:r w:rsidRPr="003B7F0F">
        <w:rPr>
          <w:rFonts w:ascii="Bookman Old Style" w:hAnsi="Bookman Old Style"/>
          <w:sz w:val="24"/>
          <w:szCs w:val="24"/>
        </w:rPr>
        <w:t>ahidname</w:t>
      </w:r>
      <w:proofErr w:type="spellEnd"/>
      <w:r w:rsidRPr="003B7F0F">
        <w:rPr>
          <w:rFonts w:ascii="Bookman Old Style" w:hAnsi="Bookman Old Style"/>
          <w:sz w:val="24"/>
          <w:szCs w:val="24"/>
        </w:rPr>
        <w:t xml:space="preserve"> hazırlandı ve 1591’de Polonya’ya getirildi.</w:t>
      </w:r>
      <w:r w:rsidRPr="003B7F0F">
        <w:rPr>
          <w:rFonts w:ascii="Bookman Old Style" w:hAnsi="Bookman Old Style"/>
          <w:bCs/>
          <w:sz w:val="24"/>
          <w:szCs w:val="24"/>
          <w:vertAlign w:val="superscript"/>
        </w:rPr>
        <w:footnoteReference w:id="49"/>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proofErr w:type="spellStart"/>
      <w:r w:rsidRPr="003B7F0F">
        <w:rPr>
          <w:rFonts w:ascii="Bookman Old Style" w:hAnsi="Bookman Old Style"/>
          <w:sz w:val="24"/>
          <w:szCs w:val="24"/>
        </w:rPr>
        <w:t>Boğdan’daki</w:t>
      </w:r>
      <w:proofErr w:type="spellEnd"/>
      <w:r w:rsidRPr="003B7F0F">
        <w:rPr>
          <w:rFonts w:ascii="Bookman Old Style" w:hAnsi="Bookman Old Style"/>
          <w:sz w:val="24"/>
          <w:szCs w:val="24"/>
        </w:rPr>
        <w:t xml:space="preserve"> Türk-Polonya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"Türk-Polonya savaşı" </w:instrText>
      </w:r>
      <w:r w:rsidRPr="003B7F0F">
        <w:rPr>
          <w:rFonts w:ascii="Bookman Old Style" w:hAnsi="Bookman Old Style"/>
          <w:sz w:val="24"/>
          <w:szCs w:val="24"/>
        </w:rPr>
        <w:fldChar w:fldCharType="end"/>
      </w:r>
      <w:r w:rsidRPr="003B7F0F">
        <w:rPr>
          <w:rFonts w:ascii="Bookman Old Style" w:hAnsi="Bookman Old Style"/>
          <w:sz w:val="24"/>
          <w:szCs w:val="24"/>
        </w:rPr>
        <w:t>ndan yaklaşık bir yüz yıl sonra Tuna bölgesi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"Tuna bölgesi"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nde uluslararası anlaşmazlık yeniden çıktı ve 1593’te büyük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-Osmanlı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"Habsburg-Osmanlı savaşı"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başladı. Eflak </w:t>
      </w:r>
      <w:proofErr w:type="spellStart"/>
      <w:r w:rsidRPr="003B7F0F">
        <w:rPr>
          <w:rFonts w:ascii="Bookman Old Style" w:hAnsi="Bookman Old Style"/>
          <w:sz w:val="24"/>
          <w:szCs w:val="24"/>
        </w:rPr>
        <w:t>hospodarı</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Michał</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"Eflak hospodarı Michal"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1594’te Erdel ve </w:t>
      </w:r>
      <w:proofErr w:type="spellStart"/>
      <w:r w:rsidRPr="003B7F0F">
        <w:rPr>
          <w:rFonts w:ascii="Bookman Old Style" w:hAnsi="Bookman Old Style"/>
          <w:sz w:val="24"/>
          <w:szCs w:val="24"/>
        </w:rPr>
        <w:t>Boğdan</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"Erdel ve Boğdan" </w:instrText>
      </w:r>
      <w:r w:rsidRPr="003B7F0F">
        <w:rPr>
          <w:rFonts w:ascii="Bookman Old Style" w:hAnsi="Bookman Old Style"/>
          <w:sz w:val="24"/>
          <w:szCs w:val="24"/>
        </w:rPr>
        <w:fldChar w:fldCharType="end"/>
      </w:r>
      <w:r w:rsidRPr="003B7F0F">
        <w:rPr>
          <w:rFonts w:ascii="Bookman Old Style" w:hAnsi="Bookman Old Style"/>
          <w:sz w:val="24"/>
          <w:szCs w:val="24"/>
        </w:rPr>
        <w:t>’dan</w:t>
      </w:r>
      <w:proofErr w:type="spellEnd"/>
      <w:r w:rsidRPr="003B7F0F">
        <w:rPr>
          <w:rFonts w:ascii="Bookman Old Style" w:hAnsi="Bookman Old Style"/>
          <w:sz w:val="24"/>
          <w:szCs w:val="24"/>
        </w:rPr>
        <w:t xml:space="preserve"> destek bularak Osmanlılara karşı ayaklandı. Buna tepki olarak Osmanlı-Kırım birlikleri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"Osmanlı-Kırım birlikleri"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w:t>
      </w:r>
      <w:proofErr w:type="spellStart"/>
      <w:r w:rsidRPr="003B7F0F">
        <w:rPr>
          <w:rFonts w:ascii="Bookman Old Style" w:hAnsi="Bookman Old Style"/>
          <w:sz w:val="24"/>
          <w:szCs w:val="24"/>
        </w:rPr>
        <w:t>hospodarlığı</w:t>
      </w:r>
      <w:proofErr w:type="spellEnd"/>
      <w:r w:rsidRPr="003B7F0F">
        <w:rPr>
          <w:rFonts w:ascii="Bookman Old Style" w:hAnsi="Bookman Old Style"/>
          <w:sz w:val="24"/>
          <w:szCs w:val="24"/>
        </w:rPr>
        <w:t xml:space="preserve"> bir Osmanlı eyaleti yapma amacıyla </w:t>
      </w:r>
      <w:proofErr w:type="spellStart"/>
      <w:r w:rsidRPr="003B7F0F">
        <w:rPr>
          <w:rFonts w:ascii="Bookman Old Style" w:hAnsi="Bookman Old Style"/>
          <w:sz w:val="24"/>
          <w:szCs w:val="24"/>
        </w:rPr>
        <w:t>Boğdan’a</w:t>
      </w:r>
      <w:proofErr w:type="spellEnd"/>
      <w:r w:rsidRPr="003B7F0F">
        <w:rPr>
          <w:rFonts w:ascii="Bookman Old Style" w:hAnsi="Bookman Old Style"/>
          <w:sz w:val="24"/>
          <w:szCs w:val="24"/>
        </w:rPr>
        <w:t xml:space="preserve"> girdi. Polonya buna karşılık olarak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tahtına yeni bir </w:t>
      </w:r>
      <w:proofErr w:type="spellStart"/>
      <w:r w:rsidRPr="003B7F0F">
        <w:rPr>
          <w:rFonts w:ascii="Bookman Old Style" w:hAnsi="Bookman Old Style"/>
          <w:sz w:val="24"/>
          <w:szCs w:val="24"/>
        </w:rPr>
        <w:t>hospodar</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Jeremy</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Movila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"Jeremy Movila" </w:instrText>
      </w:r>
      <w:r w:rsidRPr="003B7F0F">
        <w:rPr>
          <w:rFonts w:ascii="Bookman Old Style" w:hAnsi="Bookman Old Style"/>
          <w:sz w:val="24"/>
          <w:szCs w:val="24"/>
        </w:rPr>
        <w:fldChar w:fldCharType="end"/>
      </w:r>
      <w:r w:rsidRPr="003B7F0F">
        <w:rPr>
          <w:rFonts w:ascii="Bookman Old Style" w:hAnsi="Bookman Old Style"/>
          <w:sz w:val="24"/>
          <w:szCs w:val="24"/>
        </w:rPr>
        <w:t>’yı</w:t>
      </w:r>
      <w:proofErr w:type="spellEnd"/>
      <w:r w:rsidRPr="003B7F0F">
        <w:rPr>
          <w:rFonts w:ascii="Bookman Old Style" w:hAnsi="Bookman Old Style"/>
          <w:sz w:val="24"/>
          <w:szCs w:val="24"/>
        </w:rPr>
        <w:t xml:space="preserve"> getirdi. İki ordu Ekim 1595’te </w:t>
      </w:r>
      <w:proofErr w:type="spellStart"/>
      <w:r w:rsidRPr="003B7F0F">
        <w:rPr>
          <w:rFonts w:ascii="Bookman Old Style" w:hAnsi="Bookman Old Style"/>
          <w:sz w:val="24"/>
          <w:szCs w:val="24"/>
        </w:rPr>
        <w:t>Tutora’da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"Tutora’da"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karşılaştı.</w:t>
      </w:r>
      <w:r w:rsidRPr="003B7F0F">
        <w:rPr>
          <w:rFonts w:ascii="Bookman Old Style" w:hAnsi="Bookman Old Style"/>
          <w:bCs/>
          <w:sz w:val="24"/>
          <w:szCs w:val="24"/>
          <w:vertAlign w:val="superscript"/>
        </w:rPr>
        <w:footnoteReference w:id="50"/>
      </w:r>
      <w:r w:rsidRPr="003B7F0F">
        <w:rPr>
          <w:rFonts w:ascii="Bookman Old Style" w:hAnsi="Bookman Old Style"/>
          <w:sz w:val="24"/>
          <w:szCs w:val="24"/>
        </w:rPr>
        <w:t xml:space="preserve"> </w:t>
      </w:r>
      <w:proofErr w:type="spellStart"/>
      <w:r w:rsidRPr="003B7F0F">
        <w:rPr>
          <w:rFonts w:ascii="Bookman Old Style" w:hAnsi="Bookman Old Style"/>
          <w:sz w:val="24"/>
          <w:szCs w:val="24"/>
        </w:rPr>
        <w:t>Habsburglularla</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"Habsburglularla"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bir Osmanlı karşılaşması gelişirken Osmanlı-Polonya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"Osmanlı-Polonya ilişkileri"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nin iyileştirilmesi </w:t>
      </w:r>
      <w:proofErr w:type="spellStart"/>
      <w:r w:rsidRPr="003B7F0F">
        <w:rPr>
          <w:rFonts w:ascii="Bookman Old Style" w:hAnsi="Bookman Old Style"/>
          <w:sz w:val="24"/>
          <w:szCs w:val="24"/>
        </w:rPr>
        <w:t>Bab</w:t>
      </w:r>
      <w:proofErr w:type="spellEnd"/>
      <w:r w:rsidRPr="003B7F0F">
        <w:rPr>
          <w:rFonts w:ascii="Bookman Old Style" w:hAnsi="Bookman Old Style"/>
          <w:sz w:val="24"/>
          <w:szCs w:val="24"/>
        </w:rPr>
        <w:t>-ı âli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"Bab-ı âli"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için elzemdi. Bu nedenle Osmanlı kumandanı Ahmet Bey</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"Osmanlı kumandanı Ahmet Bey"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Polonyalı </w:t>
      </w:r>
      <w:proofErr w:type="spellStart"/>
      <w:r w:rsidRPr="003B7F0F">
        <w:rPr>
          <w:rFonts w:ascii="Bookman Old Style" w:hAnsi="Bookman Old Style"/>
          <w:sz w:val="24"/>
          <w:szCs w:val="24"/>
        </w:rPr>
        <w:t>hetman</w:t>
      </w:r>
      <w:proofErr w:type="spellEnd"/>
      <w:r w:rsidRPr="003B7F0F">
        <w:rPr>
          <w:rFonts w:ascii="Bookman Old Style" w:hAnsi="Bookman Old Style"/>
          <w:sz w:val="24"/>
          <w:szCs w:val="24"/>
        </w:rPr>
        <w:t xml:space="preserve"> ve saray kâtibi Jan </w:t>
      </w:r>
      <w:proofErr w:type="spellStart"/>
      <w:r w:rsidRPr="003B7F0F">
        <w:rPr>
          <w:rFonts w:ascii="Bookman Old Style" w:hAnsi="Bookman Old Style"/>
          <w:sz w:val="24"/>
          <w:szCs w:val="24"/>
        </w:rPr>
        <w:t>Zamoyski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Zamoyski"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ile bir anlaşma imzaladı. </w:t>
      </w:r>
      <w:proofErr w:type="spellStart"/>
      <w:r w:rsidRPr="003B7F0F">
        <w:rPr>
          <w:rFonts w:ascii="Bookman Old Style" w:hAnsi="Bookman Old Style"/>
          <w:sz w:val="24"/>
          <w:szCs w:val="24"/>
        </w:rPr>
        <w:t>Movila’nın</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tahtına çıkması onaylanarak komisyon üyelerinden </w:t>
      </w:r>
      <w:proofErr w:type="spellStart"/>
      <w:r w:rsidRPr="003B7F0F">
        <w:rPr>
          <w:rFonts w:ascii="Bookman Old Style" w:hAnsi="Bookman Old Style"/>
          <w:sz w:val="24"/>
          <w:szCs w:val="24"/>
        </w:rPr>
        <w:t>Stanisław</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Gólski</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"Stanisław Gólski"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’a yeni Polonya elçisi olarak yollandı. Yeni elçi sultan III. </w:t>
      </w:r>
      <w:proofErr w:type="spellStart"/>
      <w:r w:rsidRPr="003B7F0F">
        <w:rPr>
          <w:rFonts w:ascii="Bookman Old Style" w:hAnsi="Bookman Old Style"/>
          <w:sz w:val="24"/>
          <w:szCs w:val="24"/>
        </w:rPr>
        <w:t>Mehmed</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"III. Mehmed" </w:instrText>
      </w:r>
      <w:r w:rsidRPr="003B7F0F">
        <w:rPr>
          <w:rFonts w:ascii="Bookman Old Style" w:hAnsi="Bookman Old Style"/>
          <w:sz w:val="24"/>
          <w:szCs w:val="24"/>
        </w:rPr>
        <w:fldChar w:fldCharType="end"/>
      </w:r>
      <w:r w:rsidRPr="003B7F0F">
        <w:rPr>
          <w:rFonts w:ascii="Bookman Old Style" w:hAnsi="Bookman Old Style"/>
          <w:sz w:val="24"/>
          <w:szCs w:val="24"/>
        </w:rPr>
        <w:t>’den</w:t>
      </w:r>
      <w:proofErr w:type="spellEnd"/>
      <w:r w:rsidRPr="003B7F0F">
        <w:rPr>
          <w:rFonts w:ascii="Bookman Old Style" w:hAnsi="Bookman Old Style"/>
          <w:sz w:val="24"/>
          <w:szCs w:val="24"/>
        </w:rPr>
        <w:t xml:space="preserve"> Kasım 1597’de bir </w:t>
      </w:r>
      <w:proofErr w:type="spellStart"/>
      <w:r w:rsidRPr="003B7F0F">
        <w:rPr>
          <w:rFonts w:ascii="Bookman Old Style" w:hAnsi="Bookman Old Style"/>
          <w:sz w:val="24"/>
          <w:szCs w:val="24"/>
        </w:rPr>
        <w:t>Ahidname</w:t>
      </w:r>
      <w:proofErr w:type="spellEnd"/>
      <w:r w:rsidRPr="003B7F0F">
        <w:rPr>
          <w:rFonts w:ascii="Bookman Old Style" w:hAnsi="Bookman Old Style"/>
          <w:sz w:val="24"/>
          <w:szCs w:val="24"/>
        </w:rPr>
        <w:t xml:space="preserve"> elde etti.</w:t>
      </w:r>
      <w:r w:rsidRPr="003B7F0F">
        <w:rPr>
          <w:rFonts w:ascii="Bookman Old Style" w:hAnsi="Bookman Old Style"/>
          <w:bCs/>
          <w:sz w:val="24"/>
          <w:szCs w:val="24"/>
          <w:vertAlign w:val="superscript"/>
        </w:rPr>
        <w:footnoteReference w:id="51"/>
      </w:r>
      <w:r w:rsidRPr="003B7F0F">
        <w:rPr>
          <w:rFonts w:ascii="Bookman Old Style" w:hAnsi="Bookman Old Style"/>
          <w:sz w:val="24"/>
          <w:szCs w:val="24"/>
        </w:rPr>
        <w:t xml:space="preserve"> </w:t>
      </w:r>
    </w:p>
    <w:p w:rsidR="003B7F0F" w:rsidRPr="003B7F0F" w:rsidRDefault="003B7F0F"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Yeni </w:t>
      </w:r>
      <w:proofErr w:type="spellStart"/>
      <w:r w:rsidRPr="003B7F0F">
        <w:rPr>
          <w:rFonts w:ascii="Bookman Old Style" w:hAnsi="Bookman Old Style"/>
          <w:sz w:val="24"/>
          <w:szCs w:val="24"/>
        </w:rPr>
        <w:t>Ahitname’nin</w:t>
      </w:r>
      <w:proofErr w:type="spellEnd"/>
      <w:r w:rsidRPr="003B7F0F">
        <w:rPr>
          <w:rFonts w:ascii="Bookman Old Style" w:hAnsi="Bookman Old Style"/>
          <w:sz w:val="24"/>
          <w:szCs w:val="24"/>
        </w:rPr>
        <w:t xml:space="preserve"> içeriği Polonya</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tarafını memnun etmemesi nedeniyle daha iyi koşullarda bir anlaşma yapmak üzere Mayıs 1598’de yeni bir elçi, Jan </w:t>
      </w:r>
      <w:proofErr w:type="spellStart"/>
      <w:r w:rsidRPr="003B7F0F">
        <w:rPr>
          <w:rFonts w:ascii="Bookman Old Style" w:hAnsi="Bookman Old Style"/>
          <w:sz w:val="24"/>
          <w:szCs w:val="24"/>
        </w:rPr>
        <w:t>Szczesny</w:t>
      </w:r>
      <w:proofErr w:type="spellEnd"/>
      <w:r w:rsidRPr="003B7F0F">
        <w:rPr>
          <w:rFonts w:ascii="Bookman Old Style" w:hAnsi="Bookman Old Style"/>
          <w:sz w:val="24"/>
          <w:szCs w:val="24"/>
        </w:rPr>
        <w:t xml:space="preserve"> </w:t>
      </w:r>
      <w:proofErr w:type="spellStart"/>
      <w:r w:rsidRPr="003B7F0F">
        <w:rPr>
          <w:rFonts w:ascii="Bookman Old Style" w:hAnsi="Bookman Old Style"/>
          <w:sz w:val="24"/>
          <w:szCs w:val="24"/>
        </w:rPr>
        <w:t>Herburt</w:t>
      </w:r>
      <w:proofErr w:type="spellEnd"/>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"Jan Szczesny Herburt"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İstanbul</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"İstanbul" </w:instrText>
      </w:r>
      <w:r w:rsidRPr="003B7F0F">
        <w:rPr>
          <w:rFonts w:ascii="Bookman Old Style" w:hAnsi="Bookman Old Style"/>
          <w:sz w:val="24"/>
          <w:szCs w:val="24"/>
        </w:rPr>
        <w:fldChar w:fldCharType="end"/>
      </w:r>
      <w:r w:rsidRPr="003B7F0F">
        <w:rPr>
          <w:rFonts w:ascii="Bookman Old Style" w:hAnsi="Bookman Old Style"/>
          <w:sz w:val="24"/>
          <w:szCs w:val="24"/>
        </w:rPr>
        <w:t>’a yollandı. Yeni belge Ağustos 1598’de ilan edildi.</w:t>
      </w:r>
      <w:r w:rsidRPr="003B7F0F">
        <w:rPr>
          <w:rFonts w:ascii="Bookman Old Style" w:hAnsi="Bookman Old Style"/>
          <w:bCs/>
          <w:sz w:val="24"/>
          <w:szCs w:val="24"/>
          <w:vertAlign w:val="superscript"/>
        </w:rPr>
        <w:footnoteReference w:id="52"/>
      </w:r>
      <w:r w:rsidRPr="003B7F0F">
        <w:rPr>
          <w:rFonts w:ascii="Bookman Old Style" w:hAnsi="Bookman Old Style"/>
          <w:sz w:val="24"/>
          <w:szCs w:val="24"/>
        </w:rPr>
        <w:t xml:space="preserve"> </w:t>
      </w:r>
      <w:proofErr w:type="spellStart"/>
      <w:r w:rsidRPr="003B7F0F">
        <w:rPr>
          <w:rFonts w:ascii="Bookman Old Style" w:hAnsi="Bookman Old Style"/>
          <w:sz w:val="24"/>
          <w:szCs w:val="24"/>
        </w:rPr>
        <w:t>Movila</w:t>
      </w:r>
      <w:proofErr w:type="spellEnd"/>
      <w:r w:rsidRPr="003B7F0F">
        <w:rPr>
          <w:rFonts w:ascii="Bookman Old Style" w:hAnsi="Bookman Old Style"/>
          <w:sz w:val="24"/>
          <w:szCs w:val="24"/>
        </w:rPr>
        <w:t xml:space="preserve"> ve oğlunun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tahtının varisi olduğunun onaylanmasının yanı sıra sultan açıkça </w:t>
      </w:r>
      <w:proofErr w:type="spellStart"/>
      <w:r w:rsidRPr="003B7F0F">
        <w:rPr>
          <w:rFonts w:ascii="Bookman Old Style" w:hAnsi="Bookman Old Style"/>
          <w:sz w:val="24"/>
          <w:szCs w:val="24"/>
        </w:rPr>
        <w:t>Zygmunt’u</w:t>
      </w:r>
      <w:proofErr w:type="spellEnd"/>
      <w:r w:rsidRPr="003B7F0F">
        <w:rPr>
          <w:rFonts w:ascii="Bookman Old Style" w:hAnsi="Bookman Old Style"/>
          <w:sz w:val="24"/>
          <w:szCs w:val="24"/>
        </w:rPr>
        <w:t xml:space="preserve"> imparatora karşı yanında savaşmaya davet etti ve </w:t>
      </w:r>
      <w:proofErr w:type="spellStart"/>
      <w:r w:rsidRPr="003B7F0F">
        <w:rPr>
          <w:rFonts w:ascii="Bookman Old Style" w:hAnsi="Bookman Old Style"/>
          <w:sz w:val="24"/>
          <w:szCs w:val="24"/>
        </w:rPr>
        <w:t>Habsburgluların</w:t>
      </w:r>
      <w:proofErr w:type="spellEnd"/>
      <w:r w:rsidRPr="003B7F0F">
        <w:rPr>
          <w:rFonts w:ascii="Bookman Old Style" w:hAnsi="Bookman Old Style"/>
          <w:sz w:val="24"/>
          <w:szCs w:val="24"/>
        </w:rPr>
        <w:t xml:space="preserve"> elinde bulunan üç Macar kalesini almaya teşvik etti. Bu önerinin reddedilmesine ve </w:t>
      </w:r>
      <w:proofErr w:type="spellStart"/>
      <w:r w:rsidRPr="003B7F0F">
        <w:rPr>
          <w:rFonts w:ascii="Bookman Old Style" w:hAnsi="Bookman Old Style"/>
          <w:sz w:val="24"/>
          <w:szCs w:val="24"/>
        </w:rPr>
        <w:t>Boğdan</w:t>
      </w:r>
      <w:proofErr w:type="spellEnd"/>
      <w:r w:rsidRPr="003B7F0F">
        <w:rPr>
          <w:rFonts w:ascii="Bookman Old Style" w:hAnsi="Bookman Old Style"/>
          <w:sz w:val="24"/>
          <w:szCs w:val="24"/>
        </w:rPr>
        <w:t xml:space="preserve"> üzerinde çıkarlarının çatışmasına karşın Polonya-Osmanlı ilişkileri</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"Polonya-Osmanlı ilişkileri" </w:instrText>
      </w:r>
      <w:r w:rsidRPr="003B7F0F">
        <w:rPr>
          <w:rFonts w:ascii="Bookman Old Style" w:hAnsi="Bookman Old Style"/>
          <w:sz w:val="24"/>
          <w:szCs w:val="24"/>
        </w:rPr>
        <w:fldChar w:fldCharType="end"/>
      </w:r>
      <w:r w:rsidRPr="003B7F0F">
        <w:rPr>
          <w:rFonts w:ascii="Bookman Old Style" w:hAnsi="Bookman Old Style"/>
          <w:sz w:val="24"/>
          <w:szCs w:val="24"/>
        </w:rPr>
        <w:t xml:space="preserve"> olumlu devam etti. Bunun nedeni de bir yandan </w:t>
      </w:r>
      <w:proofErr w:type="spellStart"/>
      <w:r w:rsidRPr="003B7F0F">
        <w:rPr>
          <w:rFonts w:ascii="Bookman Old Style" w:hAnsi="Bookman Old Style"/>
          <w:sz w:val="24"/>
          <w:szCs w:val="24"/>
        </w:rPr>
        <w:t>Habsburg</w:t>
      </w:r>
      <w:proofErr w:type="spellEnd"/>
      <w:r w:rsidRPr="003B7F0F">
        <w:rPr>
          <w:rFonts w:ascii="Bookman Old Style" w:hAnsi="Bookman Old Style"/>
          <w:sz w:val="24"/>
          <w:szCs w:val="24"/>
        </w:rPr>
        <w:t>-Osmanlı savaşı</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"Habsburg-Osmanlı savaşı" </w:instrText>
      </w:r>
      <w:r w:rsidRPr="003B7F0F">
        <w:rPr>
          <w:rFonts w:ascii="Bookman Old Style" w:hAnsi="Bookman Old Style"/>
          <w:sz w:val="24"/>
          <w:szCs w:val="24"/>
        </w:rPr>
        <w:fldChar w:fldCharType="end"/>
      </w:r>
      <w:r w:rsidRPr="003B7F0F">
        <w:rPr>
          <w:rFonts w:ascii="Bookman Old Style" w:hAnsi="Bookman Old Style"/>
          <w:sz w:val="24"/>
          <w:szCs w:val="24"/>
        </w:rPr>
        <w:t>, diğer yandan da Polonya’nın İsveç ve Ruslar</w:t>
      </w:r>
      <w:r w:rsidRPr="003B7F0F">
        <w:rPr>
          <w:rFonts w:ascii="Bookman Old Style" w:hAnsi="Bookman Old Style"/>
          <w:sz w:val="24"/>
          <w:szCs w:val="24"/>
        </w:rPr>
        <w:fldChar w:fldCharType="begin"/>
      </w:r>
      <w:r w:rsidRPr="003B7F0F">
        <w:rPr>
          <w:rFonts w:ascii="Bookman Old Style" w:hAnsi="Bookman Old Style"/>
          <w:sz w:val="24"/>
          <w:szCs w:val="24"/>
        </w:rPr>
        <w:instrText xml:space="preserve"> XE "İsveç ve Ruslar" </w:instrText>
      </w:r>
      <w:r w:rsidRPr="003B7F0F">
        <w:rPr>
          <w:rFonts w:ascii="Bookman Old Style" w:hAnsi="Bookman Old Style"/>
          <w:sz w:val="24"/>
          <w:szCs w:val="24"/>
        </w:rPr>
        <w:fldChar w:fldCharType="end"/>
      </w:r>
      <w:r w:rsidRPr="003B7F0F">
        <w:rPr>
          <w:rFonts w:ascii="Bookman Old Style" w:hAnsi="Bookman Old Style"/>
          <w:sz w:val="24"/>
          <w:szCs w:val="24"/>
        </w:rPr>
        <w:t>la uğraşıyor olmasıydı.</w:t>
      </w:r>
      <w:r w:rsidRPr="003B7F0F">
        <w:rPr>
          <w:rFonts w:ascii="Bookman Old Style" w:hAnsi="Bookman Old Style"/>
          <w:bCs/>
          <w:sz w:val="24"/>
          <w:szCs w:val="24"/>
          <w:vertAlign w:val="superscript"/>
        </w:rPr>
        <w:footnoteReference w:id="53"/>
      </w:r>
      <w:bookmarkStart w:id="0" w:name="_GoBack"/>
      <w:bookmarkEnd w:id="0"/>
    </w:p>
    <w:p w:rsidR="00726C40" w:rsidRPr="003B7F0F" w:rsidRDefault="004C2099" w:rsidP="003B7F0F">
      <w:pPr>
        <w:spacing w:line="360" w:lineRule="auto"/>
        <w:jc w:val="both"/>
        <w:rPr>
          <w:rFonts w:ascii="Bookman Old Style" w:hAnsi="Bookman Old Style"/>
          <w:sz w:val="24"/>
          <w:szCs w:val="24"/>
        </w:rPr>
      </w:pPr>
      <w:r w:rsidRPr="003B7F0F">
        <w:rPr>
          <w:rFonts w:ascii="Bookman Old Style" w:hAnsi="Bookman Old Style"/>
          <w:sz w:val="24"/>
          <w:szCs w:val="24"/>
        </w:rPr>
        <w:t xml:space="preserve"> </w:t>
      </w:r>
    </w:p>
    <w:sectPr w:rsidR="00726C40" w:rsidRPr="003B7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05" w:rsidRDefault="00D95505" w:rsidP="004C2099">
      <w:pPr>
        <w:spacing w:after="0" w:line="240" w:lineRule="auto"/>
      </w:pPr>
      <w:r>
        <w:separator/>
      </w:r>
    </w:p>
  </w:endnote>
  <w:endnote w:type="continuationSeparator" w:id="0">
    <w:p w:rsidR="00D95505" w:rsidRDefault="00D95505" w:rsidP="004C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05" w:rsidRDefault="00D95505" w:rsidP="004C2099">
      <w:pPr>
        <w:spacing w:after="0" w:line="240" w:lineRule="auto"/>
      </w:pPr>
      <w:r>
        <w:separator/>
      </w:r>
    </w:p>
  </w:footnote>
  <w:footnote w:type="continuationSeparator" w:id="0">
    <w:p w:rsidR="00D95505" w:rsidRDefault="00D95505" w:rsidP="004C2099">
      <w:pPr>
        <w:spacing w:after="0" w:line="240" w:lineRule="auto"/>
      </w:pPr>
      <w:r>
        <w:continuationSeparator/>
      </w:r>
    </w:p>
  </w:footnote>
  <w:footnote w:id="1">
    <w:p w:rsidR="003B7F0F" w:rsidRPr="00A02951" w:rsidRDefault="003B7F0F" w:rsidP="003B7F0F">
      <w:pPr>
        <w:pStyle w:val="Tengrimdipnotmetni"/>
        <w:rPr>
          <w:szCs w:val="16"/>
          <w:lang w:val="pl-PL"/>
        </w:rPr>
      </w:pPr>
      <w:r w:rsidRPr="00A12B72">
        <w:rPr>
          <w:rStyle w:val="DipnotBavurusu"/>
          <w:szCs w:val="16"/>
        </w:rPr>
        <w:footnoteRef/>
      </w:r>
      <w:r>
        <w:rPr>
          <w:szCs w:val="16"/>
          <w:lang w:val="pl-PL"/>
        </w:rPr>
        <w:t xml:space="preserve"> </w:t>
      </w:r>
      <w:r w:rsidRPr="00A02951">
        <w:rPr>
          <w:szCs w:val="16"/>
          <w:lang w:val="pl-PL"/>
        </w:rPr>
        <w:t>Stanis</w:t>
      </w:r>
      <w:r>
        <w:rPr>
          <w:szCs w:val="16"/>
          <w:lang w:val="pl-PL"/>
        </w:rPr>
        <w:t>ł</w:t>
      </w:r>
      <w:r w:rsidRPr="00A02951">
        <w:rPr>
          <w:szCs w:val="16"/>
          <w:lang w:val="pl-PL"/>
        </w:rPr>
        <w:t xml:space="preserve">aw Grodzicki, </w:t>
      </w:r>
      <w:r w:rsidRPr="00A02951">
        <w:rPr>
          <w:i/>
          <w:szCs w:val="16"/>
          <w:lang w:val="pl-PL"/>
        </w:rPr>
        <w:t>Porownawcza historia ustroj</w:t>
      </w:r>
      <w:r>
        <w:rPr>
          <w:i/>
          <w:szCs w:val="16"/>
          <w:lang w:val="pl-PL"/>
        </w:rPr>
        <w:t>ó</w:t>
      </w:r>
      <w:r w:rsidRPr="00A02951">
        <w:rPr>
          <w:i/>
          <w:szCs w:val="16"/>
          <w:lang w:val="pl-PL"/>
        </w:rPr>
        <w:t>w pa</w:t>
      </w:r>
      <w:r>
        <w:rPr>
          <w:i/>
          <w:szCs w:val="16"/>
          <w:lang w:val="pl-PL"/>
        </w:rPr>
        <w:t>ń</w:t>
      </w:r>
      <w:r w:rsidRPr="00A02951">
        <w:rPr>
          <w:i/>
          <w:szCs w:val="16"/>
          <w:lang w:val="pl-PL"/>
        </w:rPr>
        <w:t xml:space="preserve">stwowych, </w:t>
      </w:r>
      <w:r>
        <w:rPr>
          <w:szCs w:val="16"/>
          <w:lang w:val="pl-PL"/>
        </w:rPr>
        <w:t>Krakó</w:t>
      </w:r>
      <w:r w:rsidRPr="00A02951">
        <w:rPr>
          <w:szCs w:val="16"/>
          <w:lang w:val="pl-PL"/>
        </w:rPr>
        <w:t>w 2008, s.25; Kazimierz Jasi</w:t>
      </w:r>
      <w:r>
        <w:rPr>
          <w:szCs w:val="16"/>
          <w:lang w:val="pl-PL"/>
        </w:rPr>
        <w:t>ń</w:t>
      </w:r>
      <w:r w:rsidRPr="00A02951">
        <w:rPr>
          <w:szCs w:val="16"/>
          <w:lang w:val="pl-PL"/>
        </w:rPr>
        <w:t xml:space="preserve">ski, </w:t>
      </w:r>
      <w:r w:rsidRPr="00A02951">
        <w:rPr>
          <w:i/>
          <w:szCs w:val="16"/>
          <w:lang w:val="pl-PL"/>
        </w:rPr>
        <w:t>Rodow</w:t>
      </w:r>
      <w:r>
        <w:rPr>
          <w:i/>
          <w:szCs w:val="16"/>
          <w:lang w:val="pl-PL"/>
        </w:rPr>
        <w:t>ó</w:t>
      </w:r>
      <w:r w:rsidRPr="00A02951">
        <w:rPr>
          <w:i/>
          <w:szCs w:val="16"/>
          <w:lang w:val="pl-PL"/>
        </w:rPr>
        <w:t>d Piast</w:t>
      </w:r>
      <w:r>
        <w:rPr>
          <w:i/>
          <w:szCs w:val="16"/>
          <w:lang w:val="pl-PL"/>
        </w:rPr>
        <w:t>ó</w:t>
      </w:r>
      <w:r w:rsidRPr="00A02951">
        <w:rPr>
          <w:i/>
          <w:szCs w:val="16"/>
          <w:lang w:val="pl-PL"/>
        </w:rPr>
        <w:t xml:space="preserve">w </w:t>
      </w:r>
      <w:r>
        <w:rPr>
          <w:i/>
          <w:szCs w:val="16"/>
          <w:lang w:val="pl-PL"/>
        </w:rPr>
        <w:t>Ś</w:t>
      </w:r>
      <w:r w:rsidRPr="00A02951">
        <w:rPr>
          <w:i/>
          <w:szCs w:val="16"/>
          <w:lang w:val="pl-PL"/>
        </w:rPr>
        <w:t>l</w:t>
      </w:r>
      <w:r>
        <w:rPr>
          <w:i/>
          <w:szCs w:val="16"/>
          <w:lang w:val="pl-PL"/>
        </w:rPr>
        <w:t>ą</w:t>
      </w:r>
      <w:r w:rsidRPr="00A02951">
        <w:rPr>
          <w:i/>
          <w:szCs w:val="16"/>
          <w:lang w:val="pl-PL"/>
        </w:rPr>
        <w:t xml:space="preserve">skich, </w:t>
      </w:r>
      <w:r w:rsidRPr="00A02951">
        <w:rPr>
          <w:szCs w:val="16"/>
          <w:lang w:val="pl-PL"/>
        </w:rPr>
        <w:t>t.I-III, Wroc</w:t>
      </w:r>
      <w:r>
        <w:rPr>
          <w:szCs w:val="16"/>
          <w:lang w:val="pl-PL"/>
        </w:rPr>
        <w:t>ł</w:t>
      </w:r>
      <w:r w:rsidRPr="00A02951">
        <w:rPr>
          <w:szCs w:val="16"/>
          <w:lang w:val="pl-PL"/>
        </w:rPr>
        <w:t xml:space="preserve">aw 1973, s. 94-95. </w:t>
      </w:r>
    </w:p>
  </w:footnote>
  <w:footnote w:id="2">
    <w:p w:rsidR="003B7F0F" w:rsidRPr="00A02951" w:rsidRDefault="003B7F0F" w:rsidP="003B7F0F">
      <w:pPr>
        <w:pStyle w:val="Tengrimdipnotmetni"/>
        <w:rPr>
          <w:szCs w:val="16"/>
          <w:lang w:val="pl-PL"/>
        </w:rPr>
      </w:pPr>
      <w:r w:rsidRPr="00A12B72">
        <w:rPr>
          <w:rStyle w:val="DipnotBavurusu"/>
          <w:szCs w:val="16"/>
        </w:rPr>
        <w:footnoteRef/>
      </w:r>
      <w:r w:rsidRPr="00A02951">
        <w:rPr>
          <w:szCs w:val="16"/>
          <w:lang w:val="pl-PL"/>
        </w:rPr>
        <w:t xml:space="preserve"> </w:t>
      </w:r>
      <w:r>
        <w:rPr>
          <w:szCs w:val="16"/>
          <w:lang w:val="pl-PL"/>
        </w:rPr>
        <w:t xml:space="preserve">Bkz. </w:t>
      </w:r>
      <w:r w:rsidRPr="00A02951">
        <w:rPr>
          <w:i/>
          <w:szCs w:val="16"/>
          <w:lang w:val="pl-PL"/>
        </w:rPr>
        <w:t>Ksi</w:t>
      </w:r>
      <w:r>
        <w:rPr>
          <w:i/>
          <w:szCs w:val="16"/>
          <w:lang w:val="pl-PL"/>
        </w:rPr>
        <w:t>ę</w:t>
      </w:r>
      <w:r w:rsidRPr="00A02951">
        <w:rPr>
          <w:i/>
          <w:szCs w:val="16"/>
          <w:lang w:val="pl-PL"/>
        </w:rPr>
        <w:t xml:space="preserve">ga Henrykowska, </w:t>
      </w:r>
      <w:r w:rsidRPr="00A02951">
        <w:rPr>
          <w:szCs w:val="16"/>
          <w:lang w:val="pl-PL"/>
        </w:rPr>
        <w:t>t</w:t>
      </w:r>
      <w:r>
        <w:rPr>
          <w:szCs w:val="16"/>
          <w:lang w:val="pl-PL"/>
        </w:rPr>
        <w:t>łum. Roman Grodecki, Poznań</w:t>
      </w:r>
      <w:r w:rsidRPr="00A02951">
        <w:rPr>
          <w:szCs w:val="16"/>
          <w:lang w:val="pl-PL"/>
        </w:rPr>
        <w:t>-Wroc</w:t>
      </w:r>
      <w:r>
        <w:rPr>
          <w:szCs w:val="16"/>
          <w:lang w:val="pl-PL"/>
        </w:rPr>
        <w:t>ł</w:t>
      </w:r>
      <w:r w:rsidRPr="00A02951">
        <w:rPr>
          <w:szCs w:val="16"/>
          <w:lang w:val="pl-PL"/>
        </w:rPr>
        <w:t xml:space="preserve">aw 1949; </w:t>
      </w:r>
      <w:r w:rsidRPr="00A02951">
        <w:rPr>
          <w:i/>
          <w:szCs w:val="16"/>
          <w:lang w:val="pl-PL"/>
        </w:rPr>
        <w:t>Kronika Wielkapolska</w:t>
      </w:r>
      <w:r w:rsidRPr="00A02951">
        <w:rPr>
          <w:szCs w:val="16"/>
          <w:lang w:val="pl-PL"/>
        </w:rPr>
        <w:t>, przet</w:t>
      </w:r>
      <w:r>
        <w:rPr>
          <w:szCs w:val="16"/>
          <w:lang w:val="pl-PL"/>
        </w:rPr>
        <w:t>ł</w:t>
      </w:r>
      <w:r w:rsidRPr="00A02951">
        <w:rPr>
          <w:szCs w:val="16"/>
          <w:lang w:val="pl-PL"/>
        </w:rPr>
        <w:t>um. Kazimierz Abgarowicz, Warszawa 1965, s. 219-220</w:t>
      </w:r>
      <w:r>
        <w:rPr>
          <w:szCs w:val="16"/>
          <w:lang w:val="pl-PL"/>
        </w:rPr>
        <w:t>.</w:t>
      </w:r>
      <w:r w:rsidRPr="00A02951">
        <w:rPr>
          <w:szCs w:val="16"/>
          <w:lang w:val="pl-PL"/>
        </w:rPr>
        <w:t xml:space="preserve"> </w:t>
      </w:r>
    </w:p>
  </w:footnote>
  <w:footnote w:id="3">
    <w:p w:rsidR="003B7F0F" w:rsidRPr="00A02951" w:rsidRDefault="003B7F0F" w:rsidP="003B7F0F">
      <w:pPr>
        <w:pStyle w:val="Tengrimdipnotmetni"/>
        <w:rPr>
          <w:i/>
          <w:szCs w:val="16"/>
          <w:lang w:val="pl-PL"/>
        </w:rPr>
      </w:pPr>
      <w:r w:rsidRPr="00A12B72">
        <w:rPr>
          <w:rStyle w:val="DipnotBavurusu"/>
          <w:szCs w:val="16"/>
        </w:rPr>
        <w:footnoteRef/>
      </w:r>
      <w:r w:rsidRPr="00A02951">
        <w:rPr>
          <w:szCs w:val="16"/>
          <w:lang w:val="pl-PL"/>
        </w:rPr>
        <w:t xml:space="preserve"> </w:t>
      </w:r>
      <w:r w:rsidRPr="00A02951">
        <w:rPr>
          <w:szCs w:val="16"/>
          <w:lang w:val="pl-PL"/>
        </w:rPr>
        <w:t xml:space="preserve">Sabire Arık, </w:t>
      </w:r>
      <w:r w:rsidRPr="00E80127">
        <w:rPr>
          <w:lang w:val="pl-PL"/>
        </w:rPr>
        <w:t>“</w:t>
      </w:r>
      <w:r w:rsidRPr="00E80127">
        <w:rPr>
          <w:szCs w:val="16"/>
          <w:lang w:val="pl-PL"/>
        </w:rPr>
        <w:t>Polonya-Litvanya Tatar Türkleri (Lipkalar)”</w:t>
      </w:r>
      <w:r w:rsidRPr="00A02951">
        <w:rPr>
          <w:i/>
          <w:szCs w:val="16"/>
          <w:lang w:val="pl-PL"/>
        </w:rPr>
        <w:t xml:space="preserve">, </w:t>
      </w:r>
      <w:r w:rsidRPr="00E80127">
        <w:rPr>
          <w:i/>
          <w:szCs w:val="16"/>
          <w:lang w:val="pl-PL"/>
        </w:rPr>
        <w:t>Modern Türklük Araştırmaları Dergisi,</w:t>
      </w:r>
      <w:r w:rsidRPr="00A02951">
        <w:rPr>
          <w:szCs w:val="16"/>
          <w:lang w:val="pl-PL"/>
        </w:rPr>
        <w:t xml:space="preserve"> cilt 5, sayı 3, Ankara 2008, s. 156-161; Sabire Arık, </w:t>
      </w:r>
      <w:r w:rsidRPr="00E80127">
        <w:rPr>
          <w:lang w:val="pl-PL"/>
        </w:rPr>
        <w:t>“</w:t>
      </w:r>
      <w:r w:rsidRPr="00E80127">
        <w:rPr>
          <w:szCs w:val="16"/>
          <w:lang w:val="pl-PL"/>
        </w:rPr>
        <w:t>Polonya-Litvanya Müslüman Tatarlarının (Lipkalar) Elyazmaları”</w:t>
      </w:r>
      <w:r w:rsidRPr="00A02951">
        <w:rPr>
          <w:i/>
          <w:szCs w:val="16"/>
          <w:lang w:val="pl-PL"/>
        </w:rPr>
        <w:t>,</w:t>
      </w:r>
      <w:r w:rsidRPr="00E80127">
        <w:rPr>
          <w:i/>
          <w:szCs w:val="16"/>
          <w:lang w:val="pl-PL"/>
        </w:rPr>
        <w:t xml:space="preserve"> Modern Türklük Araştırmaları Dergisi</w:t>
      </w:r>
      <w:r w:rsidRPr="00A02951">
        <w:rPr>
          <w:szCs w:val="16"/>
          <w:lang w:val="pl-PL"/>
        </w:rPr>
        <w:t>, cilt 7, sayı 1, Ankara 2010, s. 61-70.</w:t>
      </w:r>
      <w:r w:rsidRPr="00A02951">
        <w:rPr>
          <w:i/>
          <w:szCs w:val="16"/>
          <w:lang w:val="pl-PL"/>
        </w:rPr>
        <w:t xml:space="preserve"> </w:t>
      </w:r>
    </w:p>
  </w:footnote>
  <w:footnote w:id="4">
    <w:p w:rsidR="003B7F0F" w:rsidRPr="00A74699" w:rsidRDefault="003B7F0F" w:rsidP="003B7F0F">
      <w:pPr>
        <w:pStyle w:val="Tengrimdipnotmetni"/>
        <w:rPr>
          <w:szCs w:val="16"/>
          <w:lang w:val="pl-PL"/>
        </w:rPr>
      </w:pPr>
      <w:r w:rsidRPr="00A12B72">
        <w:rPr>
          <w:rStyle w:val="DipnotBavurusu"/>
          <w:szCs w:val="16"/>
        </w:rPr>
        <w:footnoteRef/>
      </w:r>
      <w:r w:rsidRPr="00A02951">
        <w:rPr>
          <w:szCs w:val="16"/>
          <w:lang w:val="pl-PL"/>
        </w:rPr>
        <w:t xml:space="preserve"> </w:t>
      </w:r>
      <w:r w:rsidRPr="00A02951">
        <w:rPr>
          <w:szCs w:val="16"/>
          <w:lang w:val="pl-PL"/>
        </w:rPr>
        <w:t xml:space="preserve">Jan </w:t>
      </w:r>
      <w:r w:rsidRPr="00A02951">
        <w:rPr>
          <w:szCs w:val="16"/>
          <w:lang w:val="pl-PL"/>
        </w:rPr>
        <w:t xml:space="preserve">Sobczak, </w:t>
      </w:r>
      <w:r w:rsidRPr="00A02951">
        <w:rPr>
          <w:i/>
          <w:szCs w:val="16"/>
          <w:lang w:val="pl-PL"/>
        </w:rPr>
        <w:t>Po</w:t>
      </w:r>
      <w:r>
        <w:rPr>
          <w:i/>
          <w:szCs w:val="16"/>
          <w:lang w:val="pl-PL"/>
        </w:rPr>
        <w:t>ł</w:t>
      </w:r>
      <w:r w:rsidRPr="00A02951">
        <w:rPr>
          <w:i/>
          <w:szCs w:val="16"/>
          <w:lang w:val="pl-PL"/>
        </w:rPr>
        <w:t>ozenie prawne ludno</w:t>
      </w:r>
      <w:r>
        <w:rPr>
          <w:i/>
          <w:szCs w:val="16"/>
          <w:lang w:val="pl-PL"/>
        </w:rPr>
        <w:t>ć</w:t>
      </w:r>
      <w:r w:rsidRPr="00A02951">
        <w:rPr>
          <w:i/>
          <w:szCs w:val="16"/>
          <w:lang w:val="pl-PL"/>
        </w:rPr>
        <w:t>ci tatarskiej w Wielkim Ksi</w:t>
      </w:r>
      <w:r>
        <w:rPr>
          <w:i/>
          <w:szCs w:val="16"/>
          <w:lang w:val="pl-PL"/>
        </w:rPr>
        <w:t>ę</w:t>
      </w:r>
      <w:r w:rsidRPr="00A02951">
        <w:rPr>
          <w:i/>
          <w:szCs w:val="16"/>
          <w:lang w:val="pl-PL"/>
        </w:rPr>
        <w:t xml:space="preserve">stwie Litewskim, </w:t>
      </w:r>
      <w:r w:rsidRPr="00A02951">
        <w:rPr>
          <w:szCs w:val="16"/>
          <w:lang w:val="pl-PL"/>
        </w:rPr>
        <w:t xml:space="preserve">Warszawa 1984; Jan Tyszkiewicz, </w:t>
      </w:r>
      <w:r w:rsidRPr="00A02951">
        <w:rPr>
          <w:i/>
          <w:szCs w:val="16"/>
          <w:lang w:val="pl-PL"/>
        </w:rPr>
        <w:t xml:space="preserve">Tatarzy na Litwie i w Polsce, </w:t>
      </w:r>
      <w:r w:rsidRPr="00A02951">
        <w:rPr>
          <w:szCs w:val="16"/>
          <w:lang w:val="pl-PL"/>
        </w:rPr>
        <w:t xml:space="preserve">Warszawa 1989, s. 125; </w:t>
      </w:r>
      <w:r w:rsidRPr="00A02951">
        <w:rPr>
          <w:i/>
          <w:szCs w:val="16"/>
          <w:lang w:val="pl-PL"/>
        </w:rPr>
        <w:t>S</w:t>
      </w:r>
      <w:r w:rsidRPr="00A02951">
        <w:rPr>
          <w:szCs w:val="16"/>
          <w:lang w:val="pl-PL"/>
        </w:rPr>
        <w:t>tanislaw Kryczy</w:t>
      </w:r>
      <w:r>
        <w:rPr>
          <w:szCs w:val="16"/>
          <w:lang w:val="pl-PL"/>
        </w:rPr>
        <w:t>ń</w:t>
      </w:r>
      <w:r w:rsidRPr="00A02951">
        <w:rPr>
          <w:szCs w:val="16"/>
          <w:lang w:val="pl-PL"/>
        </w:rPr>
        <w:t xml:space="preserve">ski, </w:t>
      </w:r>
      <w:r w:rsidRPr="00A02951">
        <w:rPr>
          <w:i/>
          <w:szCs w:val="16"/>
          <w:lang w:val="pl-PL"/>
        </w:rPr>
        <w:t xml:space="preserve">Tatarzy Litewscy. </w:t>
      </w:r>
      <w:r w:rsidRPr="00A74699">
        <w:rPr>
          <w:i/>
          <w:szCs w:val="16"/>
          <w:lang w:val="pl-PL"/>
        </w:rPr>
        <w:t>Proba monografi i historyczno-etnograficznej</w:t>
      </w:r>
      <w:r w:rsidRPr="00A74699">
        <w:rPr>
          <w:szCs w:val="16"/>
          <w:lang w:val="pl-PL"/>
        </w:rPr>
        <w:t>, Gda</w:t>
      </w:r>
      <w:r>
        <w:rPr>
          <w:szCs w:val="16"/>
          <w:lang w:val="pl-PL"/>
        </w:rPr>
        <w:t>ń</w:t>
      </w:r>
      <w:r w:rsidRPr="00A74699">
        <w:rPr>
          <w:szCs w:val="16"/>
          <w:lang w:val="pl-PL"/>
        </w:rPr>
        <w:t>sk 2000, s. 8.</w:t>
      </w:r>
    </w:p>
  </w:footnote>
  <w:footnote w:id="5">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AGAD, </w:t>
      </w:r>
      <w:proofErr w:type="spellStart"/>
      <w:r w:rsidRPr="00A12B72">
        <w:rPr>
          <w:szCs w:val="16"/>
        </w:rPr>
        <w:t>Dokumenty</w:t>
      </w:r>
      <w:proofErr w:type="spellEnd"/>
      <w:r w:rsidRPr="00A12B72">
        <w:rPr>
          <w:szCs w:val="16"/>
        </w:rPr>
        <w:t xml:space="preserve"> </w:t>
      </w:r>
      <w:proofErr w:type="spellStart"/>
      <w:r w:rsidRPr="00A12B72">
        <w:rPr>
          <w:szCs w:val="16"/>
        </w:rPr>
        <w:t>pergaminowe</w:t>
      </w:r>
      <w:proofErr w:type="spellEnd"/>
      <w:r w:rsidRPr="00A12B72">
        <w:rPr>
          <w:szCs w:val="16"/>
        </w:rPr>
        <w:t xml:space="preserve">, </w:t>
      </w:r>
      <w:proofErr w:type="spellStart"/>
      <w:r>
        <w:rPr>
          <w:szCs w:val="16"/>
        </w:rPr>
        <w:t>Nr</w:t>
      </w:r>
      <w:proofErr w:type="spellEnd"/>
      <w:r>
        <w:rPr>
          <w:szCs w:val="16"/>
        </w:rPr>
        <w:t>.</w:t>
      </w:r>
      <w:r w:rsidRPr="00A12B72">
        <w:rPr>
          <w:szCs w:val="16"/>
        </w:rPr>
        <w:t xml:space="preserve"> 5612.</w:t>
      </w:r>
    </w:p>
  </w:footnote>
  <w:footnote w:id="6">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w:t>
      </w:r>
      <w:proofErr w:type="spellStart"/>
      <w:r w:rsidRPr="00A12B72">
        <w:rPr>
          <w:szCs w:val="16"/>
        </w:rPr>
        <w:t>Zygmunt</w:t>
      </w:r>
      <w:proofErr w:type="spellEnd"/>
      <w:r w:rsidRPr="00A12B72">
        <w:rPr>
          <w:szCs w:val="16"/>
        </w:rPr>
        <w:t xml:space="preserve"> </w:t>
      </w:r>
      <w:proofErr w:type="spellStart"/>
      <w:r w:rsidRPr="00A12B72">
        <w:rPr>
          <w:szCs w:val="16"/>
        </w:rPr>
        <w:t>Abrachamowicz</w:t>
      </w:r>
      <w:proofErr w:type="spellEnd"/>
      <w:r w:rsidRPr="00A12B72">
        <w:rPr>
          <w:szCs w:val="16"/>
        </w:rPr>
        <w:t>,</w:t>
      </w:r>
      <w:r w:rsidRPr="005609F4">
        <w:rPr>
          <w:szCs w:val="16"/>
        </w:rPr>
        <w:t xml:space="preserve"> “</w:t>
      </w:r>
      <w:proofErr w:type="spellStart"/>
      <w:r w:rsidRPr="005609F4">
        <w:rPr>
          <w:szCs w:val="16"/>
        </w:rPr>
        <w:t>Dokumenty</w:t>
      </w:r>
      <w:proofErr w:type="spellEnd"/>
      <w:r w:rsidRPr="005609F4">
        <w:rPr>
          <w:szCs w:val="16"/>
        </w:rPr>
        <w:t xml:space="preserve"> </w:t>
      </w:r>
      <w:proofErr w:type="spellStart"/>
      <w:r w:rsidRPr="005609F4">
        <w:rPr>
          <w:szCs w:val="16"/>
        </w:rPr>
        <w:t>Tatarskie</w:t>
      </w:r>
      <w:proofErr w:type="spellEnd"/>
      <w:r w:rsidRPr="005609F4">
        <w:rPr>
          <w:szCs w:val="16"/>
        </w:rPr>
        <w:t xml:space="preserve"> </w:t>
      </w:r>
      <w:proofErr w:type="spellStart"/>
      <w:r w:rsidRPr="005609F4">
        <w:rPr>
          <w:szCs w:val="16"/>
        </w:rPr>
        <w:t>i</w:t>
      </w:r>
      <w:proofErr w:type="spellEnd"/>
      <w:r w:rsidRPr="005609F4">
        <w:rPr>
          <w:szCs w:val="16"/>
        </w:rPr>
        <w:t xml:space="preserve"> </w:t>
      </w:r>
      <w:proofErr w:type="spellStart"/>
      <w:r w:rsidRPr="005609F4">
        <w:rPr>
          <w:szCs w:val="16"/>
        </w:rPr>
        <w:t>Tureckie</w:t>
      </w:r>
      <w:proofErr w:type="spellEnd"/>
      <w:r w:rsidRPr="005609F4">
        <w:rPr>
          <w:szCs w:val="16"/>
        </w:rPr>
        <w:t xml:space="preserve"> w </w:t>
      </w:r>
      <w:proofErr w:type="spellStart"/>
      <w:r w:rsidRPr="005609F4">
        <w:rPr>
          <w:szCs w:val="16"/>
        </w:rPr>
        <w:t>zbiorach</w:t>
      </w:r>
      <w:proofErr w:type="spellEnd"/>
      <w:r w:rsidRPr="005609F4">
        <w:rPr>
          <w:szCs w:val="16"/>
        </w:rPr>
        <w:t xml:space="preserve"> </w:t>
      </w:r>
      <w:proofErr w:type="spellStart"/>
      <w:r w:rsidRPr="005609F4">
        <w:rPr>
          <w:szCs w:val="16"/>
        </w:rPr>
        <w:t>polskich</w:t>
      </w:r>
      <w:proofErr w:type="spellEnd"/>
      <w:r w:rsidRPr="005609F4">
        <w:rPr>
          <w:szCs w:val="16"/>
        </w:rPr>
        <w:t xml:space="preserve">”, </w:t>
      </w:r>
      <w:proofErr w:type="spellStart"/>
      <w:r w:rsidRPr="005609F4">
        <w:rPr>
          <w:i/>
          <w:szCs w:val="16"/>
        </w:rPr>
        <w:t>Przeglad</w:t>
      </w:r>
      <w:proofErr w:type="spellEnd"/>
      <w:r w:rsidRPr="005609F4">
        <w:rPr>
          <w:i/>
          <w:szCs w:val="16"/>
        </w:rPr>
        <w:t xml:space="preserve"> </w:t>
      </w:r>
      <w:proofErr w:type="spellStart"/>
      <w:r w:rsidRPr="005609F4">
        <w:rPr>
          <w:i/>
          <w:szCs w:val="16"/>
        </w:rPr>
        <w:t>Orientalistyczny</w:t>
      </w:r>
      <w:proofErr w:type="spellEnd"/>
      <w:r w:rsidRPr="00A12B72">
        <w:rPr>
          <w:szCs w:val="16"/>
        </w:rPr>
        <w:t xml:space="preserve">, </w:t>
      </w:r>
      <w:proofErr w:type="spellStart"/>
      <w:r>
        <w:rPr>
          <w:szCs w:val="16"/>
        </w:rPr>
        <w:t>Nr</w:t>
      </w:r>
      <w:proofErr w:type="spellEnd"/>
      <w:r>
        <w:rPr>
          <w:szCs w:val="16"/>
        </w:rPr>
        <w:t>.</w:t>
      </w:r>
      <w:r w:rsidRPr="00A12B72">
        <w:rPr>
          <w:szCs w:val="16"/>
        </w:rPr>
        <w:t xml:space="preserve"> 2 (10), Warszawa 1954, s. 142.</w:t>
      </w:r>
    </w:p>
  </w:footnote>
  <w:footnote w:id="7">
    <w:p w:rsidR="003B7F0F" w:rsidRPr="00A74699" w:rsidRDefault="003B7F0F" w:rsidP="003B7F0F">
      <w:pPr>
        <w:pStyle w:val="Tengrimdipnotmetni"/>
        <w:rPr>
          <w:szCs w:val="16"/>
          <w:lang w:val="pl-PL"/>
        </w:rPr>
      </w:pPr>
      <w:r w:rsidRPr="00A12B72">
        <w:rPr>
          <w:rStyle w:val="DipnotBavurusu"/>
          <w:szCs w:val="16"/>
        </w:rPr>
        <w:footnoteRef/>
      </w:r>
      <w:r w:rsidRPr="00A74699">
        <w:rPr>
          <w:szCs w:val="16"/>
          <w:lang w:val="pl-PL"/>
        </w:rPr>
        <w:t xml:space="preserve"> </w:t>
      </w:r>
      <w:r w:rsidRPr="00A74699">
        <w:rPr>
          <w:szCs w:val="16"/>
          <w:lang w:val="pl-PL"/>
        </w:rPr>
        <w:t xml:space="preserve">Leszek Podhorodecki, </w:t>
      </w:r>
      <w:r w:rsidRPr="00A74699">
        <w:rPr>
          <w:i/>
          <w:szCs w:val="16"/>
          <w:lang w:val="pl-PL"/>
        </w:rPr>
        <w:t>Chanat Krymski i jego stosunki z Polska w XV-XVIII w.,</w:t>
      </w:r>
      <w:r w:rsidRPr="00A74699">
        <w:rPr>
          <w:szCs w:val="16"/>
          <w:lang w:val="pl-PL"/>
        </w:rPr>
        <w:t>Warszawa 1987, s. 9-11; Selim Chazbijewicz, “Chan Dzelaleddin i Tatarzy w bitwie Grunwaldem”</w:t>
      </w:r>
      <w:r w:rsidRPr="00A74699">
        <w:rPr>
          <w:i/>
          <w:szCs w:val="16"/>
          <w:lang w:val="pl-PL"/>
        </w:rPr>
        <w:t>, Przegląd Tatarski</w:t>
      </w:r>
      <w:r w:rsidRPr="00A74699">
        <w:rPr>
          <w:szCs w:val="16"/>
          <w:lang w:val="pl-PL"/>
        </w:rPr>
        <w:t xml:space="preserve">, </w:t>
      </w:r>
      <w:r>
        <w:rPr>
          <w:szCs w:val="16"/>
          <w:lang w:val="pl-PL"/>
        </w:rPr>
        <w:t>Nr.</w:t>
      </w:r>
      <w:r w:rsidRPr="00A74699">
        <w:rPr>
          <w:szCs w:val="16"/>
          <w:lang w:val="pl-PL"/>
        </w:rPr>
        <w:t xml:space="preserve"> 2/2010, s. 6-9</w:t>
      </w:r>
      <w:r w:rsidRPr="00A74699">
        <w:rPr>
          <w:i/>
          <w:szCs w:val="16"/>
          <w:lang w:val="pl-PL"/>
        </w:rPr>
        <w:t>.</w:t>
      </w:r>
    </w:p>
  </w:footnote>
  <w:footnote w:id="8">
    <w:p w:rsidR="003B7F0F" w:rsidRPr="00A12B72" w:rsidRDefault="003B7F0F" w:rsidP="003B7F0F">
      <w:pPr>
        <w:pStyle w:val="Tengrimdipnotmetni"/>
        <w:rPr>
          <w:i/>
          <w:szCs w:val="16"/>
        </w:rPr>
      </w:pPr>
      <w:r w:rsidRPr="00A12B72">
        <w:rPr>
          <w:rStyle w:val="DipnotBavurusu"/>
          <w:szCs w:val="16"/>
        </w:rPr>
        <w:footnoteRef/>
      </w:r>
      <w:r w:rsidRPr="00A12B72">
        <w:rPr>
          <w:szCs w:val="16"/>
        </w:rPr>
        <w:t xml:space="preserve"> Jan </w:t>
      </w:r>
      <w:proofErr w:type="spellStart"/>
      <w:r w:rsidRPr="00A12B72">
        <w:rPr>
          <w:szCs w:val="16"/>
        </w:rPr>
        <w:t>Tyszkiewicz</w:t>
      </w:r>
      <w:proofErr w:type="spellEnd"/>
      <w:r w:rsidRPr="00A12B72">
        <w:rPr>
          <w:szCs w:val="16"/>
        </w:rPr>
        <w:t xml:space="preserve">, </w:t>
      </w:r>
      <w:proofErr w:type="spellStart"/>
      <w:r w:rsidRPr="00A12B72">
        <w:rPr>
          <w:i/>
          <w:szCs w:val="16"/>
        </w:rPr>
        <w:t>Tatarzy</w:t>
      </w:r>
      <w:proofErr w:type="spellEnd"/>
      <w:r w:rsidRPr="00A12B72">
        <w:rPr>
          <w:i/>
          <w:szCs w:val="16"/>
        </w:rPr>
        <w:t xml:space="preserve"> </w:t>
      </w:r>
      <w:proofErr w:type="spellStart"/>
      <w:r w:rsidRPr="00A12B72">
        <w:rPr>
          <w:i/>
          <w:szCs w:val="16"/>
        </w:rPr>
        <w:t>na</w:t>
      </w:r>
      <w:proofErr w:type="spellEnd"/>
      <w:r w:rsidRPr="00A12B72">
        <w:rPr>
          <w:i/>
          <w:szCs w:val="16"/>
        </w:rPr>
        <w:t xml:space="preserve"> </w:t>
      </w:r>
      <w:proofErr w:type="spellStart"/>
      <w:r w:rsidRPr="00A12B72">
        <w:rPr>
          <w:i/>
          <w:szCs w:val="16"/>
        </w:rPr>
        <w:t>Litwie</w:t>
      </w:r>
      <w:proofErr w:type="spellEnd"/>
      <w:r w:rsidRPr="00A12B72">
        <w:rPr>
          <w:i/>
          <w:szCs w:val="16"/>
        </w:rPr>
        <w:t xml:space="preserve"> </w:t>
      </w:r>
      <w:proofErr w:type="spellStart"/>
      <w:r w:rsidRPr="00A12B72">
        <w:rPr>
          <w:i/>
          <w:szCs w:val="16"/>
        </w:rPr>
        <w:t>i</w:t>
      </w:r>
      <w:proofErr w:type="spellEnd"/>
      <w:r w:rsidRPr="00A12B72">
        <w:rPr>
          <w:i/>
          <w:szCs w:val="16"/>
        </w:rPr>
        <w:t xml:space="preserve"> w </w:t>
      </w:r>
      <w:proofErr w:type="spellStart"/>
      <w:r w:rsidRPr="00A12B72">
        <w:rPr>
          <w:i/>
          <w:szCs w:val="16"/>
        </w:rPr>
        <w:t>Polskie</w:t>
      </w:r>
      <w:proofErr w:type="spellEnd"/>
      <w:r w:rsidRPr="00A12B72">
        <w:rPr>
          <w:i/>
          <w:szCs w:val="16"/>
        </w:rPr>
        <w:t xml:space="preserve">, </w:t>
      </w:r>
      <w:r w:rsidRPr="00A12B72">
        <w:rPr>
          <w:szCs w:val="16"/>
        </w:rPr>
        <w:t>Warszawa 1989, s. 126.</w:t>
      </w:r>
    </w:p>
  </w:footnote>
  <w:footnote w:id="9">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w:t>
      </w:r>
      <w:proofErr w:type="spellStart"/>
      <w:r w:rsidRPr="00A12B72">
        <w:rPr>
          <w:szCs w:val="16"/>
        </w:rPr>
        <w:t>Dariusz</w:t>
      </w:r>
      <w:proofErr w:type="spellEnd"/>
      <w:r w:rsidRPr="00A12B72">
        <w:rPr>
          <w:szCs w:val="16"/>
        </w:rPr>
        <w:t xml:space="preserve"> </w:t>
      </w:r>
      <w:proofErr w:type="spellStart"/>
      <w:r w:rsidRPr="00A12B72">
        <w:rPr>
          <w:szCs w:val="16"/>
        </w:rPr>
        <w:t>Ko</w:t>
      </w:r>
      <w:r>
        <w:rPr>
          <w:szCs w:val="16"/>
        </w:rPr>
        <w:t>ł</w:t>
      </w:r>
      <w:r w:rsidRPr="00A12B72">
        <w:rPr>
          <w:szCs w:val="16"/>
        </w:rPr>
        <w:t>odziejczyk</w:t>
      </w:r>
      <w:proofErr w:type="spellEnd"/>
      <w:r w:rsidRPr="00A12B72">
        <w:rPr>
          <w:szCs w:val="16"/>
        </w:rPr>
        <w:t xml:space="preserve">, </w:t>
      </w:r>
      <w:r w:rsidRPr="00B30839">
        <w:rPr>
          <w:szCs w:val="16"/>
        </w:rPr>
        <w:t xml:space="preserve">“1795’e </w:t>
      </w:r>
      <w:proofErr w:type="spellStart"/>
      <w:r w:rsidRPr="00B30839">
        <w:rPr>
          <w:szCs w:val="16"/>
        </w:rPr>
        <w:t>kadar</w:t>
      </w:r>
      <w:proofErr w:type="spellEnd"/>
      <w:r w:rsidRPr="00B30839">
        <w:rPr>
          <w:szCs w:val="16"/>
        </w:rPr>
        <w:t xml:space="preserve"> </w:t>
      </w:r>
      <w:proofErr w:type="spellStart"/>
      <w:r w:rsidRPr="00B30839">
        <w:rPr>
          <w:szCs w:val="16"/>
        </w:rPr>
        <w:t>Osmanlı-Leh</w:t>
      </w:r>
      <w:proofErr w:type="spellEnd"/>
      <w:r w:rsidRPr="00B30839">
        <w:rPr>
          <w:szCs w:val="16"/>
        </w:rPr>
        <w:t xml:space="preserve"> </w:t>
      </w:r>
      <w:proofErr w:type="spellStart"/>
      <w:r w:rsidRPr="00B30839">
        <w:rPr>
          <w:szCs w:val="16"/>
        </w:rPr>
        <w:t>İlişkilerinin</w:t>
      </w:r>
      <w:proofErr w:type="spellEnd"/>
      <w:r w:rsidRPr="00B30839">
        <w:rPr>
          <w:szCs w:val="16"/>
        </w:rPr>
        <w:t xml:space="preserve"> </w:t>
      </w:r>
      <w:proofErr w:type="spellStart"/>
      <w:r w:rsidRPr="00B30839">
        <w:rPr>
          <w:szCs w:val="16"/>
        </w:rPr>
        <w:t>karakteriüzerine</w:t>
      </w:r>
      <w:proofErr w:type="spellEnd"/>
      <w:r w:rsidRPr="00B30839">
        <w:rPr>
          <w:szCs w:val="16"/>
        </w:rPr>
        <w:t xml:space="preserve"> </w:t>
      </w:r>
      <w:proofErr w:type="spellStart"/>
      <w:r w:rsidRPr="00B30839">
        <w:rPr>
          <w:szCs w:val="16"/>
        </w:rPr>
        <w:t>bazı</w:t>
      </w:r>
      <w:proofErr w:type="spellEnd"/>
      <w:r w:rsidRPr="00B30839">
        <w:rPr>
          <w:szCs w:val="16"/>
        </w:rPr>
        <w:t xml:space="preserve"> </w:t>
      </w:r>
      <w:proofErr w:type="spellStart"/>
      <w:r w:rsidRPr="00B30839">
        <w:rPr>
          <w:szCs w:val="16"/>
        </w:rPr>
        <w:t>tespitler</w:t>
      </w:r>
      <w:proofErr w:type="spellEnd"/>
      <w:r w:rsidRPr="00B30839">
        <w:rPr>
          <w:szCs w:val="16"/>
        </w:rPr>
        <w:t>”</w:t>
      </w:r>
      <w:r w:rsidRPr="00A12B72">
        <w:rPr>
          <w:i/>
          <w:szCs w:val="16"/>
        </w:rPr>
        <w:t xml:space="preserve">, </w:t>
      </w:r>
      <w:proofErr w:type="spellStart"/>
      <w:r w:rsidRPr="00B30839">
        <w:rPr>
          <w:i/>
          <w:szCs w:val="16"/>
        </w:rPr>
        <w:t>Türkler</w:t>
      </w:r>
      <w:proofErr w:type="spellEnd"/>
      <w:r w:rsidRPr="00B30839">
        <w:rPr>
          <w:i/>
          <w:szCs w:val="16"/>
        </w:rPr>
        <w:t xml:space="preserve"> </w:t>
      </w:r>
      <w:proofErr w:type="spellStart"/>
      <w:r w:rsidRPr="00B30839">
        <w:rPr>
          <w:i/>
          <w:szCs w:val="16"/>
        </w:rPr>
        <w:t>Ansiklopedisi</w:t>
      </w:r>
      <w:proofErr w:type="spellEnd"/>
      <w:r w:rsidRPr="00A12B72">
        <w:rPr>
          <w:szCs w:val="16"/>
        </w:rPr>
        <w:t xml:space="preserve">, </w:t>
      </w:r>
      <w:proofErr w:type="spellStart"/>
      <w:r w:rsidRPr="00A12B72">
        <w:rPr>
          <w:szCs w:val="16"/>
        </w:rPr>
        <w:t>cilt</w:t>
      </w:r>
      <w:proofErr w:type="spellEnd"/>
      <w:r w:rsidRPr="00A12B72">
        <w:rPr>
          <w:szCs w:val="16"/>
        </w:rPr>
        <w:t xml:space="preserve">. 9, Ankara 2002, s. 679-685. </w:t>
      </w:r>
    </w:p>
  </w:footnote>
  <w:footnote w:id="10">
    <w:p w:rsidR="003B7F0F" w:rsidRPr="001007C9" w:rsidRDefault="003B7F0F" w:rsidP="003B7F0F">
      <w:pPr>
        <w:pStyle w:val="Tengrimdipnotmetni"/>
        <w:rPr>
          <w:i/>
          <w:szCs w:val="16"/>
          <w:lang w:val="pl-PL"/>
        </w:rPr>
      </w:pPr>
      <w:r w:rsidRPr="00A12B72">
        <w:rPr>
          <w:rStyle w:val="DipnotBavurusu"/>
          <w:szCs w:val="16"/>
        </w:rPr>
        <w:footnoteRef/>
      </w:r>
      <w:r>
        <w:rPr>
          <w:szCs w:val="16"/>
          <w:lang w:val="pl-PL"/>
        </w:rPr>
        <w:t xml:space="preserve"> </w:t>
      </w:r>
      <w:r>
        <w:rPr>
          <w:szCs w:val="16"/>
          <w:lang w:val="pl-PL"/>
        </w:rPr>
        <w:t>Stanisł</w:t>
      </w:r>
      <w:r w:rsidRPr="001007C9">
        <w:rPr>
          <w:szCs w:val="16"/>
          <w:lang w:val="pl-PL"/>
        </w:rPr>
        <w:t xml:space="preserve">aw Kryczyński, </w:t>
      </w:r>
      <w:r w:rsidRPr="001007C9">
        <w:rPr>
          <w:i/>
          <w:szCs w:val="16"/>
          <w:lang w:val="pl-PL"/>
        </w:rPr>
        <w:t xml:space="preserve">Kronika wojenna Tatarów Litewskich, </w:t>
      </w:r>
      <w:r w:rsidRPr="001007C9">
        <w:rPr>
          <w:szCs w:val="16"/>
          <w:lang w:val="pl-PL"/>
        </w:rPr>
        <w:t>opr. Jan Tyszkiewicz, Gdańsk 1997/98, s. 20; Selim Chazbijewicz, “Chan Dzelaleddin i Tatarzy w bitwie Grunwaldem”</w:t>
      </w:r>
      <w:r w:rsidRPr="001007C9">
        <w:rPr>
          <w:i/>
          <w:szCs w:val="16"/>
          <w:lang w:val="pl-PL"/>
        </w:rPr>
        <w:t>, Przegl</w:t>
      </w:r>
      <w:r>
        <w:rPr>
          <w:i/>
          <w:szCs w:val="16"/>
          <w:lang w:val="pl-PL"/>
        </w:rPr>
        <w:t>ą</w:t>
      </w:r>
      <w:r w:rsidRPr="001007C9">
        <w:rPr>
          <w:i/>
          <w:szCs w:val="16"/>
          <w:lang w:val="pl-PL"/>
        </w:rPr>
        <w:t>d Tatarski</w:t>
      </w:r>
      <w:r w:rsidRPr="001007C9">
        <w:rPr>
          <w:szCs w:val="16"/>
          <w:lang w:val="pl-PL"/>
        </w:rPr>
        <w:t xml:space="preserve">, </w:t>
      </w:r>
      <w:r>
        <w:rPr>
          <w:szCs w:val="16"/>
          <w:lang w:val="pl-PL"/>
        </w:rPr>
        <w:t>Nr.</w:t>
      </w:r>
      <w:r w:rsidRPr="001007C9">
        <w:rPr>
          <w:szCs w:val="16"/>
          <w:lang w:val="pl-PL"/>
        </w:rPr>
        <w:t xml:space="preserve"> 2/2010, s. 6-9</w:t>
      </w:r>
      <w:r w:rsidRPr="001007C9">
        <w:rPr>
          <w:i/>
          <w:szCs w:val="16"/>
          <w:lang w:val="pl-PL"/>
        </w:rPr>
        <w:t xml:space="preserve">. </w:t>
      </w:r>
    </w:p>
  </w:footnote>
  <w:footnote w:id="11">
    <w:p w:rsidR="003B7F0F" w:rsidRPr="00B33550" w:rsidRDefault="003B7F0F" w:rsidP="003B7F0F">
      <w:pPr>
        <w:pStyle w:val="Tengrimdipnotmetni"/>
        <w:rPr>
          <w:szCs w:val="16"/>
          <w:lang w:val="pl-PL"/>
        </w:rPr>
      </w:pPr>
      <w:r w:rsidRPr="00A12B72">
        <w:rPr>
          <w:rStyle w:val="DipnotBavurusu"/>
          <w:szCs w:val="16"/>
        </w:rPr>
        <w:footnoteRef/>
      </w:r>
      <w:r w:rsidRPr="00B33550">
        <w:rPr>
          <w:szCs w:val="16"/>
          <w:lang w:val="pl-PL"/>
        </w:rPr>
        <w:t xml:space="preserve"> </w:t>
      </w:r>
      <w:r w:rsidRPr="00B33550">
        <w:rPr>
          <w:szCs w:val="16"/>
          <w:lang w:val="pl-PL"/>
        </w:rPr>
        <w:t xml:space="preserve">Sabire Arık, “Polonyalı Yazar Henryk Sienkiewicz’in romanlarında Tarihin Rolü”, </w:t>
      </w:r>
      <w:r w:rsidRPr="00B33550">
        <w:rPr>
          <w:i/>
          <w:szCs w:val="16"/>
          <w:lang w:val="pl-PL"/>
        </w:rPr>
        <w:t>Modern Türklük Araştırmaları Dergisi</w:t>
      </w:r>
      <w:r w:rsidRPr="00B33550">
        <w:rPr>
          <w:szCs w:val="16"/>
          <w:lang w:val="pl-PL"/>
        </w:rPr>
        <w:t>, cilt 7, sayı 2, Ankara 2010, s. 136-149.</w:t>
      </w:r>
      <w:r w:rsidRPr="00B33550">
        <w:rPr>
          <w:i/>
          <w:szCs w:val="16"/>
          <w:lang w:val="pl-PL"/>
        </w:rPr>
        <w:t xml:space="preserve"> </w:t>
      </w:r>
    </w:p>
  </w:footnote>
  <w:footnote w:id="12">
    <w:p w:rsidR="003B7F0F" w:rsidRPr="00A12B72" w:rsidRDefault="003B7F0F" w:rsidP="003B7F0F">
      <w:pPr>
        <w:pStyle w:val="Tengrimdipnotmetni"/>
        <w:rPr>
          <w:szCs w:val="16"/>
        </w:rPr>
      </w:pPr>
      <w:r w:rsidRPr="00A12B72">
        <w:rPr>
          <w:rStyle w:val="DipnotBavurusu"/>
          <w:szCs w:val="16"/>
        </w:rPr>
        <w:footnoteRef/>
      </w:r>
      <w:r w:rsidRPr="00C84DD3">
        <w:rPr>
          <w:szCs w:val="16"/>
          <w:lang w:val="de-DE"/>
        </w:rPr>
        <w:t xml:space="preserve"> </w:t>
      </w:r>
      <w:proofErr w:type="spellStart"/>
      <w:r w:rsidRPr="00C84DD3">
        <w:rPr>
          <w:szCs w:val="16"/>
          <w:lang w:val="de-DE"/>
        </w:rPr>
        <w:t>Bu</w:t>
      </w:r>
      <w:proofErr w:type="spellEnd"/>
      <w:r w:rsidRPr="00C84DD3">
        <w:rPr>
          <w:szCs w:val="16"/>
          <w:lang w:val="de-DE"/>
        </w:rPr>
        <w:t xml:space="preserve"> </w:t>
      </w:r>
      <w:proofErr w:type="spellStart"/>
      <w:r w:rsidRPr="00C84DD3">
        <w:rPr>
          <w:szCs w:val="16"/>
          <w:lang w:val="de-DE"/>
        </w:rPr>
        <w:t>konuda</w:t>
      </w:r>
      <w:proofErr w:type="spellEnd"/>
      <w:r w:rsidRPr="00C84DD3">
        <w:rPr>
          <w:szCs w:val="16"/>
          <w:lang w:val="de-DE"/>
        </w:rPr>
        <w:t xml:space="preserve"> </w:t>
      </w:r>
      <w:proofErr w:type="spellStart"/>
      <w:r w:rsidRPr="00C84DD3">
        <w:rPr>
          <w:szCs w:val="16"/>
          <w:lang w:val="de-DE"/>
        </w:rPr>
        <w:t>geniş</w:t>
      </w:r>
      <w:proofErr w:type="spellEnd"/>
      <w:r w:rsidRPr="00C84DD3">
        <w:rPr>
          <w:szCs w:val="16"/>
          <w:lang w:val="de-DE"/>
        </w:rPr>
        <w:t xml:space="preserve"> </w:t>
      </w:r>
      <w:proofErr w:type="spellStart"/>
      <w:r w:rsidRPr="00C84DD3">
        <w:rPr>
          <w:szCs w:val="16"/>
          <w:lang w:val="de-DE"/>
        </w:rPr>
        <w:t>bilgi</w:t>
      </w:r>
      <w:proofErr w:type="spellEnd"/>
      <w:r w:rsidRPr="00C84DD3">
        <w:rPr>
          <w:szCs w:val="16"/>
          <w:lang w:val="de-DE"/>
        </w:rPr>
        <w:t xml:space="preserve"> </w:t>
      </w:r>
      <w:proofErr w:type="spellStart"/>
      <w:r w:rsidRPr="00C84DD3">
        <w:rPr>
          <w:szCs w:val="16"/>
          <w:lang w:val="de-DE"/>
        </w:rPr>
        <w:t>için</w:t>
      </w:r>
      <w:proofErr w:type="spellEnd"/>
      <w:r w:rsidRPr="00C84DD3">
        <w:rPr>
          <w:szCs w:val="16"/>
          <w:lang w:val="de-DE"/>
        </w:rPr>
        <w:t xml:space="preserve"> </w:t>
      </w:r>
      <w:proofErr w:type="spellStart"/>
      <w:r w:rsidRPr="00C84DD3">
        <w:rPr>
          <w:szCs w:val="16"/>
          <w:lang w:val="de-DE"/>
        </w:rPr>
        <w:t>bkz</w:t>
      </w:r>
      <w:proofErr w:type="spellEnd"/>
      <w:r w:rsidRPr="00C84DD3">
        <w:rPr>
          <w:szCs w:val="16"/>
          <w:lang w:val="de-DE"/>
        </w:rPr>
        <w:t xml:space="preserve">. </w:t>
      </w:r>
      <w:r w:rsidRPr="00A12B72">
        <w:rPr>
          <w:szCs w:val="16"/>
        </w:rPr>
        <w:t xml:space="preserve">Piotr </w:t>
      </w:r>
      <w:proofErr w:type="spellStart"/>
      <w:r w:rsidRPr="00A12B72">
        <w:rPr>
          <w:szCs w:val="16"/>
        </w:rPr>
        <w:t>Borawski</w:t>
      </w:r>
      <w:proofErr w:type="spellEnd"/>
      <w:r w:rsidRPr="00A12B72">
        <w:rPr>
          <w:szCs w:val="16"/>
        </w:rPr>
        <w:t xml:space="preserve">, </w:t>
      </w:r>
      <w:proofErr w:type="spellStart"/>
      <w:r w:rsidRPr="00A12B72">
        <w:rPr>
          <w:szCs w:val="16"/>
        </w:rPr>
        <w:t>Aleksander</w:t>
      </w:r>
      <w:proofErr w:type="spellEnd"/>
      <w:r w:rsidRPr="00A12B72">
        <w:rPr>
          <w:szCs w:val="16"/>
        </w:rPr>
        <w:t xml:space="preserve"> </w:t>
      </w:r>
      <w:proofErr w:type="spellStart"/>
      <w:r w:rsidRPr="00A12B72">
        <w:rPr>
          <w:szCs w:val="16"/>
        </w:rPr>
        <w:t>Dubinski</w:t>
      </w:r>
      <w:proofErr w:type="spellEnd"/>
      <w:r w:rsidRPr="00A12B72">
        <w:rPr>
          <w:szCs w:val="16"/>
        </w:rPr>
        <w:t xml:space="preserve">, </w:t>
      </w:r>
      <w:proofErr w:type="spellStart"/>
      <w:r>
        <w:rPr>
          <w:i/>
          <w:szCs w:val="16"/>
        </w:rPr>
        <w:t>Tatarzy</w:t>
      </w:r>
      <w:proofErr w:type="spellEnd"/>
      <w:r>
        <w:rPr>
          <w:i/>
          <w:szCs w:val="16"/>
        </w:rPr>
        <w:t xml:space="preserve"> </w:t>
      </w:r>
      <w:proofErr w:type="spellStart"/>
      <w:r>
        <w:rPr>
          <w:i/>
          <w:szCs w:val="16"/>
        </w:rPr>
        <w:t>Polscy</w:t>
      </w:r>
      <w:proofErr w:type="spellEnd"/>
      <w:r>
        <w:rPr>
          <w:i/>
          <w:szCs w:val="16"/>
        </w:rPr>
        <w:t xml:space="preserve">. </w:t>
      </w:r>
      <w:proofErr w:type="spellStart"/>
      <w:r>
        <w:rPr>
          <w:i/>
          <w:szCs w:val="16"/>
        </w:rPr>
        <w:t>Dzieje</w:t>
      </w:r>
      <w:proofErr w:type="spellEnd"/>
      <w:r>
        <w:rPr>
          <w:i/>
          <w:szCs w:val="16"/>
        </w:rPr>
        <w:t xml:space="preserve">, </w:t>
      </w:r>
      <w:proofErr w:type="spellStart"/>
      <w:r>
        <w:rPr>
          <w:i/>
          <w:szCs w:val="16"/>
        </w:rPr>
        <w:t>obrzę</w:t>
      </w:r>
      <w:r w:rsidRPr="00A12B72">
        <w:rPr>
          <w:i/>
          <w:szCs w:val="16"/>
        </w:rPr>
        <w:t>dy</w:t>
      </w:r>
      <w:proofErr w:type="spellEnd"/>
      <w:r w:rsidRPr="00A12B72">
        <w:rPr>
          <w:i/>
          <w:szCs w:val="16"/>
        </w:rPr>
        <w:t xml:space="preserve">, </w:t>
      </w:r>
      <w:proofErr w:type="spellStart"/>
      <w:r w:rsidRPr="00A12B72">
        <w:rPr>
          <w:i/>
          <w:szCs w:val="16"/>
        </w:rPr>
        <w:t>legendy</w:t>
      </w:r>
      <w:proofErr w:type="spellEnd"/>
      <w:r w:rsidRPr="00A12B72">
        <w:rPr>
          <w:i/>
          <w:szCs w:val="16"/>
        </w:rPr>
        <w:t xml:space="preserve">, </w:t>
      </w:r>
      <w:proofErr w:type="spellStart"/>
      <w:r w:rsidRPr="00A12B72">
        <w:rPr>
          <w:i/>
          <w:szCs w:val="16"/>
        </w:rPr>
        <w:t>t</w:t>
      </w:r>
      <w:r>
        <w:rPr>
          <w:i/>
          <w:szCs w:val="16"/>
        </w:rPr>
        <w:t>radyc</w:t>
      </w:r>
      <w:r w:rsidRPr="00A12B72">
        <w:rPr>
          <w:i/>
          <w:szCs w:val="16"/>
        </w:rPr>
        <w:t>je</w:t>
      </w:r>
      <w:proofErr w:type="spellEnd"/>
      <w:r w:rsidRPr="00A12B72">
        <w:rPr>
          <w:i/>
          <w:szCs w:val="16"/>
        </w:rPr>
        <w:t xml:space="preserve">, </w:t>
      </w:r>
      <w:proofErr w:type="spellStart"/>
      <w:r w:rsidRPr="00A12B72">
        <w:rPr>
          <w:szCs w:val="16"/>
        </w:rPr>
        <w:t>Iskry</w:t>
      </w:r>
      <w:proofErr w:type="spellEnd"/>
      <w:r w:rsidRPr="00A12B72">
        <w:rPr>
          <w:szCs w:val="16"/>
        </w:rPr>
        <w:t xml:space="preserve">, Warszawa 1986; </w:t>
      </w:r>
      <w:proofErr w:type="spellStart"/>
      <w:r w:rsidRPr="00A12B72">
        <w:rPr>
          <w:szCs w:val="16"/>
        </w:rPr>
        <w:t>Cengiz</w:t>
      </w:r>
      <w:proofErr w:type="spellEnd"/>
      <w:r w:rsidRPr="00A12B72">
        <w:rPr>
          <w:szCs w:val="16"/>
        </w:rPr>
        <w:t xml:space="preserve"> </w:t>
      </w:r>
      <w:proofErr w:type="spellStart"/>
      <w:r w:rsidRPr="00A12B72">
        <w:rPr>
          <w:szCs w:val="16"/>
        </w:rPr>
        <w:t>Orhonlu</w:t>
      </w:r>
      <w:proofErr w:type="spellEnd"/>
      <w:r w:rsidRPr="00A12B72">
        <w:rPr>
          <w:szCs w:val="16"/>
        </w:rPr>
        <w:t xml:space="preserve">, </w:t>
      </w:r>
      <w:r w:rsidRPr="00004520">
        <w:rPr>
          <w:szCs w:val="16"/>
        </w:rPr>
        <w:t>“</w:t>
      </w:r>
      <w:proofErr w:type="spellStart"/>
      <w:r w:rsidRPr="00004520">
        <w:rPr>
          <w:szCs w:val="16"/>
        </w:rPr>
        <w:t>Lipkalar</w:t>
      </w:r>
      <w:proofErr w:type="spellEnd"/>
      <w:r w:rsidRPr="00004520">
        <w:rPr>
          <w:szCs w:val="16"/>
        </w:rPr>
        <w:t xml:space="preserve">”, </w:t>
      </w:r>
      <w:proofErr w:type="spellStart"/>
      <w:r w:rsidRPr="00004520">
        <w:rPr>
          <w:i/>
          <w:szCs w:val="16"/>
        </w:rPr>
        <w:t>Türkiyat</w:t>
      </w:r>
      <w:proofErr w:type="spellEnd"/>
      <w:r w:rsidRPr="00004520">
        <w:rPr>
          <w:i/>
          <w:szCs w:val="16"/>
        </w:rPr>
        <w:t xml:space="preserve"> </w:t>
      </w:r>
      <w:proofErr w:type="spellStart"/>
      <w:r w:rsidRPr="00004520">
        <w:rPr>
          <w:i/>
          <w:szCs w:val="16"/>
        </w:rPr>
        <w:t>Mecmuası</w:t>
      </w:r>
      <w:proofErr w:type="spellEnd"/>
      <w:r w:rsidRPr="00A12B72">
        <w:rPr>
          <w:szCs w:val="16"/>
        </w:rPr>
        <w:t xml:space="preserve">, İstanbul 1971, </w:t>
      </w:r>
      <w:proofErr w:type="spellStart"/>
      <w:r w:rsidRPr="00A12B72">
        <w:rPr>
          <w:szCs w:val="16"/>
        </w:rPr>
        <w:t>cilt</w:t>
      </w:r>
      <w:proofErr w:type="spellEnd"/>
      <w:r w:rsidRPr="00A12B72">
        <w:rPr>
          <w:szCs w:val="16"/>
        </w:rPr>
        <w:t xml:space="preserve"> XVI, s. 57-87; </w:t>
      </w:r>
      <w:proofErr w:type="spellStart"/>
      <w:r w:rsidRPr="00A12B72">
        <w:rPr>
          <w:szCs w:val="16"/>
        </w:rPr>
        <w:t>Tayyip</w:t>
      </w:r>
      <w:proofErr w:type="spellEnd"/>
      <w:r w:rsidRPr="00A12B72">
        <w:rPr>
          <w:szCs w:val="16"/>
        </w:rPr>
        <w:t xml:space="preserve"> </w:t>
      </w:r>
      <w:proofErr w:type="spellStart"/>
      <w:r w:rsidRPr="00A12B72">
        <w:rPr>
          <w:szCs w:val="16"/>
        </w:rPr>
        <w:t>Gökbilgin</w:t>
      </w:r>
      <w:proofErr w:type="spellEnd"/>
      <w:r w:rsidRPr="00A12B72">
        <w:rPr>
          <w:szCs w:val="16"/>
        </w:rPr>
        <w:t xml:space="preserve">, </w:t>
      </w:r>
      <w:r w:rsidRPr="00711661">
        <w:rPr>
          <w:szCs w:val="16"/>
        </w:rPr>
        <w:t>“</w:t>
      </w:r>
      <w:proofErr w:type="spellStart"/>
      <w:r w:rsidRPr="00711661">
        <w:rPr>
          <w:szCs w:val="16"/>
        </w:rPr>
        <w:t>Lehistan</w:t>
      </w:r>
      <w:proofErr w:type="spellEnd"/>
      <w:r w:rsidRPr="00711661">
        <w:rPr>
          <w:szCs w:val="16"/>
        </w:rPr>
        <w:t xml:space="preserve"> </w:t>
      </w:r>
      <w:proofErr w:type="spellStart"/>
      <w:r w:rsidRPr="00711661">
        <w:rPr>
          <w:szCs w:val="16"/>
        </w:rPr>
        <w:t>Tatarları</w:t>
      </w:r>
      <w:proofErr w:type="spellEnd"/>
      <w:r w:rsidRPr="00711661">
        <w:rPr>
          <w:szCs w:val="16"/>
        </w:rPr>
        <w:t xml:space="preserve"> </w:t>
      </w:r>
      <w:proofErr w:type="spellStart"/>
      <w:r w:rsidRPr="00711661">
        <w:rPr>
          <w:szCs w:val="16"/>
        </w:rPr>
        <w:t>Hakkında</w:t>
      </w:r>
      <w:proofErr w:type="spellEnd"/>
      <w:r w:rsidRPr="00711661">
        <w:rPr>
          <w:szCs w:val="16"/>
        </w:rPr>
        <w:t xml:space="preserve"> </w:t>
      </w:r>
      <w:proofErr w:type="spellStart"/>
      <w:r w:rsidRPr="00711661">
        <w:rPr>
          <w:szCs w:val="16"/>
        </w:rPr>
        <w:t>bir</w:t>
      </w:r>
      <w:proofErr w:type="spellEnd"/>
      <w:r w:rsidRPr="00711661">
        <w:rPr>
          <w:szCs w:val="16"/>
        </w:rPr>
        <w:t xml:space="preserve"> </w:t>
      </w:r>
      <w:proofErr w:type="spellStart"/>
      <w:r w:rsidRPr="00711661">
        <w:rPr>
          <w:szCs w:val="16"/>
        </w:rPr>
        <w:t>Risale</w:t>
      </w:r>
      <w:proofErr w:type="spellEnd"/>
      <w:r w:rsidRPr="00711661">
        <w:rPr>
          <w:szCs w:val="16"/>
        </w:rPr>
        <w:t xml:space="preserve"> – </w:t>
      </w:r>
      <w:proofErr w:type="spellStart"/>
      <w:r w:rsidRPr="00711661">
        <w:rPr>
          <w:szCs w:val="16"/>
        </w:rPr>
        <w:t>Risale-i</w:t>
      </w:r>
      <w:proofErr w:type="spellEnd"/>
      <w:r w:rsidRPr="00711661">
        <w:rPr>
          <w:szCs w:val="16"/>
        </w:rPr>
        <w:t xml:space="preserve"> </w:t>
      </w:r>
      <w:proofErr w:type="spellStart"/>
      <w:r w:rsidRPr="00711661">
        <w:rPr>
          <w:szCs w:val="16"/>
        </w:rPr>
        <w:t>Leh</w:t>
      </w:r>
      <w:proofErr w:type="spellEnd"/>
      <w:r w:rsidRPr="00711661">
        <w:rPr>
          <w:szCs w:val="16"/>
        </w:rPr>
        <w:t>”</w:t>
      </w:r>
      <w:r w:rsidRPr="00A12B72">
        <w:rPr>
          <w:i/>
          <w:szCs w:val="16"/>
        </w:rPr>
        <w:t xml:space="preserve">, </w:t>
      </w:r>
      <w:r w:rsidRPr="00A12B72">
        <w:rPr>
          <w:szCs w:val="16"/>
        </w:rPr>
        <w:t xml:space="preserve">İstanbul 1971, </w:t>
      </w:r>
      <w:r w:rsidRPr="00711661">
        <w:rPr>
          <w:i/>
          <w:szCs w:val="16"/>
        </w:rPr>
        <w:t xml:space="preserve">İstanbul </w:t>
      </w:r>
      <w:proofErr w:type="spellStart"/>
      <w:r w:rsidRPr="00711661">
        <w:rPr>
          <w:i/>
          <w:szCs w:val="16"/>
        </w:rPr>
        <w:t>Üniversitesi</w:t>
      </w:r>
      <w:proofErr w:type="spellEnd"/>
      <w:r w:rsidRPr="00711661">
        <w:rPr>
          <w:i/>
          <w:szCs w:val="16"/>
        </w:rPr>
        <w:t xml:space="preserve"> </w:t>
      </w:r>
      <w:proofErr w:type="spellStart"/>
      <w:r w:rsidRPr="00711661">
        <w:rPr>
          <w:i/>
          <w:szCs w:val="16"/>
        </w:rPr>
        <w:t>Edebiyat</w:t>
      </w:r>
      <w:proofErr w:type="spellEnd"/>
      <w:r w:rsidRPr="00711661">
        <w:rPr>
          <w:i/>
          <w:szCs w:val="16"/>
        </w:rPr>
        <w:t xml:space="preserve"> </w:t>
      </w:r>
      <w:proofErr w:type="spellStart"/>
      <w:r w:rsidRPr="00711661">
        <w:rPr>
          <w:i/>
          <w:szCs w:val="16"/>
        </w:rPr>
        <w:t>Fakültesi</w:t>
      </w:r>
      <w:proofErr w:type="spellEnd"/>
      <w:r w:rsidRPr="00711661">
        <w:rPr>
          <w:i/>
          <w:szCs w:val="16"/>
        </w:rPr>
        <w:t xml:space="preserve"> </w:t>
      </w:r>
      <w:proofErr w:type="spellStart"/>
      <w:r w:rsidRPr="00711661">
        <w:rPr>
          <w:i/>
          <w:szCs w:val="16"/>
        </w:rPr>
        <w:t>Tarih</w:t>
      </w:r>
      <w:proofErr w:type="spellEnd"/>
      <w:r w:rsidRPr="00711661">
        <w:rPr>
          <w:i/>
          <w:szCs w:val="16"/>
        </w:rPr>
        <w:t xml:space="preserve"> </w:t>
      </w:r>
      <w:proofErr w:type="spellStart"/>
      <w:r w:rsidRPr="00711661">
        <w:rPr>
          <w:i/>
          <w:szCs w:val="16"/>
        </w:rPr>
        <w:t>E</w:t>
      </w:r>
      <w:r w:rsidRPr="00711661">
        <w:rPr>
          <w:i/>
          <w:szCs w:val="16"/>
        </w:rPr>
        <w:t>n</w:t>
      </w:r>
      <w:r w:rsidRPr="00711661">
        <w:rPr>
          <w:i/>
          <w:szCs w:val="16"/>
        </w:rPr>
        <w:t>stitüsü</w:t>
      </w:r>
      <w:proofErr w:type="spellEnd"/>
      <w:r w:rsidRPr="00711661">
        <w:rPr>
          <w:i/>
          <w:szCs w:val="16"/>
        </w:rPr>
        <w:t xml:space="preserve"> </w:t>
      </w:r>
      <w:proofErr w:type="spellStart"/>
      <w:r w:rsidRPr="00711661">
        <w:rPr>
          <w:i/>
          <w:szCs w:val="16"/>
        </w:rPr>
        <w:t>Dergisi</w:t>
      </w:r>
      <w:proofErr w:type="spellEnd"/>
      <w:r w:rsidRPr="00A12B72">
        <w:rPr>
          <w:szCs w:val="16"/>
        </w:rPr>
        <w:t>, s. 2, s. 121-130.</w:t>
      </w:r>
    </w:p>
  </w:footnote>
  <w:footnote w:id="13">
    <w:p w:rsidR="003B7F0F" w:rsidRPr="00A12B72" w:rsidRDefault="003B7F0F" w:rsidP="003B7F0F">
      <w:pPr>
        <w:pStyle w:val="Tengrimdipnotmetni"/>
        <w:rPr>
          <w:i/>
          <w:szCs w:val="16"/>
        </w:rPr>
      </w:pPr>
      <w:r w:rsidRPr="00A12B72">
        <w:rPr>
          <w:rStyle w:val="DipnotBavurusu"/>
          <w:szCs w:val="16"/>
        </w:rPr>
        <w:footnoteRef/>
      </w:r>
      <w:r>
        <w:rPr>
          <w:szCs w:val="16"/>
        </w:rPr>
        <w:t xml:space="preserve"> </w:t>
      </w:r>
      <w:proofErr w:type="spellStart"/>
      <w:r w:rsidRPr="00A12B72">
        <w:rPr>
          <w:szCs w:val="16"/>
        </w:rPr>
        <w:t>Dariusz</w:t>
      </w:r>
      <w:proofErr w:type="spellEnd"/>
      <w:r w:rsidRPr="00A12B72">
        <w:rPr>
          <w:szCs w:val="16"/>
        </w:rPr>
        <w:t xml:space="preserve"> </w:t>
      </w:r>
      <w:proofErr w:type="spellStart"/>
      <w:r w:rsidRPr="00A12B72">
        <w:rPr>
          <w:szCs w:val="16"/>
        </w:rPr>
        <w:t>Ko</w:t>
      </w:r>
      <w:r>
        <w:rPr>
          <w:szCs w:val="16"/>
        </w:rPr>
        <w:t>ł</w:t>
      </w:r>
      <w:r w:rsidRPr="00A12B72">
        <w:rPr>
          <w:szCs w:val="16"/>
        </w:rPr>
        <w:t>odziejczyk</w:t>
      </w:r>
      <w:proofErr w:type="spellEnd"/>
      <w:r w:rsidRPr="00A12B72">
        <w:rPr>
          <w:szCs w:val="16"/>
        </w:rPr>
        <w:t xml:space="preserve">, </w:t>
      </w:r>
      <w:proofErr w:type="spellStart"/>
      <w:r w:rsidRPr="00A12B72">
        <w:rPr>
          <w:i/>
          <w:szCs w:val="16"/>
        </w:rPr>
        <w:t>Polonya</w:t>
      </w:r>
      <w:proofErr w:type="spellEnd"/>
      <w:r w:rsidRPr="00A12B72">
        <w:rPr>
          <w:i/>
          <w:szCs w:val="16"/>
        </w:rPr>
        <w:t xml:space="preserve"> </w:t>
      </w:r>
      <w:proofErr w:type="spellStart"/>
      <w:r w:rsidRPr="00A12B72">
        <w:rPr>
          <w:i/>
          <w:szCs w:val="16"/>
        </w:rPr>
        <w:t>ve</w:t>
      </w:r>
      <w:proofErr w:type="spellEnd"/>
      <w:r w:rsidRPr="00A12B72">
        <w:rPr>
          <w:i/>
          <w:szCs w:val="16"/>
        </w:rPr>
        <w:t xml:space="preserve"> </w:t>
      </w:r>
      <w:proofErr w:type="spellStart"/>
      <w:r w:rsidRPr="00A12B72">
        <w:rPr>
          <w:i/>
          <w:szCs w:val="16"/>
        </w:rPr>
        <w:t>Osmanlı</w:t>
      </w:r>
      <w:proofErr w:type="spellEnd"/>
      <w:r w:rsidRPr="00A12B72">
        <w:rPr>
          <w:i/>
          <w:szCs w:val="16"/>
        </w:rPr>
        <w:t xml:space="preserve"> </w:t>
      </w:r>
      <w:proofErr w:type="spellStart"/>
      <w:r w:rsidRPr="00A12B72">
        <w:rPr>
          <w:i/>
          <w:szCs w:val="16"/>
        </w:rPr>
        <w:t>Devleti</w:t>
      </w:r>
      <w:proofErr w:type="spellEnd"/>
      <w:r w:rsidRPr="00A12B72">
        <w:rPr>
          <w:i/>
          <w:szCs w:val="16"/>
        </w:rPr>
        <w:t xml:space="preserve"> </w:t>
      </w:r>
      <w:proofErr w:type="spellStart"/>
      <w:r w:rsidRPr="00A12B72">
        <w:rPr>
          <w:i/>
          <w:szCs w:val="16"/>
        </w:rPr>
        <w:t>Arasında</w:t>
      </w:r>
      <w:proofErr w:type="spellEnd"/>
      <w:r w:rsidRPr="00A12B72">
        <w:rPr>
          <w:i/>
          <w:szCs w:val="16"/>
        </w:rPr>
        <w:t xml:space="preserve"> </w:t>
      </w:r>
      <w:proofErr w:type="spellStart"/>
      <w:r w:rsidRPr="00A12B72">
        <w:rPr>
          <w:i/>
          <w:szCs w:val="16"/>
        </w:rPr>
        <w:t>Tarih</w:t>
      </w:r>
      <w:proofErr w:type="spellEnd"/>
      <w:r w:rsidRPr="00A12B72">
        <w:rPr>
          <w:i/>
          <w:szCs w:val="16"/>
        </w:rPr>
        <w:t xml:space="preserve"> </w:t>
      </w:r>
      <w:proofErr w:type="spellStart"/>
      <w:r w:rsidRPr="00A12B72">
        <w:rPr>
          <w:i/>
          <w:szCs w:val="16"/>
        </w:rPr>
        <w:t>Boyunca</w:t>
      </w:r>
      <w:proofErr w:type="spellEnd"/>
      <w:r w:rsidRPr="00A12B72">
        <w:rPr>
          <w:i/>
          <w:szCs w:val="16"/>
        </w:rPr>
        <w:t xml:space="preserve"> </w:t>
      </w:r>
      <w:proofErr w:type="spellStart"/>
      <w:r w:rsidRPr="00A12B72">
        <w:rPr>
          <w:i/>
          <w:szCs w:val="16"/>
        </w:rPr>
        <w:t>Siyas</w:t>
      </w:r>
      <w:r>
        <w:rPr>
          <w:i/>
          <w:szCs w:val="16"/>
        </w:rPr>
        <w:t>î</w:t>
      </w:r>
      <w:proofErr w:type="spellEnd"/>
      <w:r w:rsidRPr="00A12B72">
        <w:rPr>
          <w:i/>
          <w:szCs w:val="16"/>
        </w:rPr>
        <w:t xml:space="preserve"> </w:t>
      </w:r>
      <w:proofErr w:type="spellStart"/>
      <w:r w:rsidRPr="00A12B72">
        <w:rPr>
          <w:i/>
          <w:szCs w:val="16"/>
        </w:rPr>
        <w:t>ve</w:t>
      </w:r>
      <w:proofErr w:type="spellEnd"/>
      <w:r w:rsidRPr="00A12B72">
        <w:rPr>
          <w:i/>
          <w:szCs w:val="16"/>
        </w:rPr>
        <w:t xml:space="preserve"> </w:t>
      </w:r>
      <w:proofErr w:type="spellStart"/>
      <w:r w:rsidRPr="00A12B72">
        <w:rPr>
          <w:i/>
          <w:szCs w:val="16"/>
        </w:rPr>
        <w:t>Diplomatik</w:t>
      </w:r>
      <w:proofErr w:type="spellEnd"/>
      <w:r w:rsidRPr="00A12B72">
        <w:rPr>
          <w:i/>
          <w:szCs w:val="16"/>
        </w:rPr>
        <w:t xml:space="preserve"> </w:t>
      </w:r>
      <w:proofErr w:type="spellStart"/>
      <w:r w:rsidRPr="00A12B72">
        <w:rPr>
          <w:i/>
          <w:szCs w:val="16"/>
        </w:rPr>
        <w:t>İlişkiler</w:t>
      </w:r>
      <w:proofErr w:type="spellEnd"/>
      <w:r w:rsidRPr="00A12B72">
        <w:rPr>
          <w:i/>
          <w:szCs w:val="16"/>
        </w:rPr>
        <w:t xml:space="preserve">, </w:t>
      </w:r>
      <w:proofErr w:type="spellStart"/>
      <w:r w:rsidRPr="00A12B72">
        <w:rPr>
          <w:szCs w:val="16"/>
        </w:rPr>
        <w:t>Savaş</w:t>
      </w:r>
      <w:proofErr w:type="spellEnd"/>
      <w:r w:rsidRPr="00A12B72">
        <w:rPr>
          <w:szCs w:val="16"/>
        </w:rPr>
        <w:t xml:space="preserve"> </w:t>
      </w:r>
      <w:proofErr w:type="spellStart"/>
      <w:r w:rsidRPr="00A12B72">
        <w:rPr>
          <w:szCs w:val="16"/>
        </w:rPr>
        <w:t>ve</w:t>
      </w:r>
      <w:proofErr w:type="spellEnd"/>
      <w:r w:rsidRPr="00A12B72">
        <w:rPr>
          <w:szCs w:val="16"/>
        </w:rPr>
        <w:t xml:space="preserve"> </w:t>
      </w:r>
      <w:proofErr w:type="spellStart"/>
      <w:r w:rsidRPr="00A12B72">
        <w:rPr>
          <w:szCs w:val="16"/>
        </w:rPr>
        <w:t>Barış</w:t>
      </w:r>
      <w:proofErr w:type="spellEnd"/>
      <w:r w:rsidRPr="00A12B72">
        <w:rPr>
          <w:szCs w:val="16"/>
        </w:rPr>
        <w:t xml:space="preserve">, 15-19. </w:t>
      </w:r>
      <w:proofErr w:type="spellStart"/>
      <w:r w:rsidRPr="00A12B72">
        <w:rPr>
          <w:szCs w:val="16"/>
        </w:rPr>
        <w:t>Yüzyıl</w:t>
      </w:r>
      <w:proofErr w:type="spellEnd"/>
      <w:r w:rsidRPr="00A12B72">
        <w:rPr>
          <w:szCs w:val="16"/>
        </w:rPr>
        <w:t xml:space="preserve"> </w:t>
      </w:r>
      <w:proofErr w:type="spellStart"/>
      <w:r w:rsidRPr="00A12B72">
        <w:rPr>
          <w:szCs w:val="16"/>
        </w:rPr>
        <w:t>Osmanlı-Lehistan</w:t>
      </w:r>
      <w:proofErr w:type="spellEnd"/>
      <w:r w:rsidRPr="00A12B72">
        <w:rPr>
          <w:szCs w:val="16"/>
        </w:rPr>
        <w:t xml:space="preserve"> </w:t>
      </w:r>
      <w:proofErr w:type="spellStart"/>
      <w:r w:rsidRPr="00A12B72">
        <w:rPr>
          <w:szCs w:val="16"/>
        </w:rPr>
        <w:t>İlişki</w:t>
      </w:r>
      <w:r w:rsidRPr="00A12B72">
        <w:rPr>
          <w:szCs w:val="16"/>
        </w:rPr>
        <w:t>l</w:t>
      </w:r>
      <w:r w:rsidRPr="00A12B72">
        <w:rPr>
          <w:szCs w:val="16"/>
        </w:rPr>
        <w:t>eri</w:t>
      </w:r>
      <w:proofErr w:type="spellEnd"/>
      <w:r w:rsidRPr="00A12B72">
        <w:rPr>
          <w:szCs w:val="16"/>
        </w:rPr>
        <w:t xml:space="preserve">, İstanbul 1999, s. 21; D. </w:t>
      </w:r>
      <w:proofErr w:type="spellStart"/>
      <w:r w:rsidRPr="00A12B72">
        <w:rPr>
          <w:szCs w:val="16"/>
        </w:rPr>
        <w:t>Ko</w:t>
      </w:r>
      <w:r>
        <w:rPr>
          <w:szCs w:val="16"/>
        </w:rPr>
        <w:t>ł</w:t>
      </w:r>
      <w:r w:rsidRPr="00A12B72">
        <w:rPr>
          <w:szCs w:val="16"/>
        </w:rPr>
        <w:t>o</w:t>
      </w:r>
      <w:r w:rsidRPr="00A12B72">
        <w:rPr>
          <w:szCs w:val="16"/>
        </w:rPr>
        <w:t>d</w:t>
      </w:r>
      <w:r w:rsidRPr="00A12B72">
        <w:rPr>
          <w:szCs w:val="16"/>
        </w:rPr>
        <w:t>ziejczyk</w:t>
      </w:r>
      <w:proofErr w:type="spellEnd"/>
      <w:r w:rsidRPr="00A12B72">
        <w:rPr>
          <w:szCs w:val="16"/>
        </w:rPr>
        <w:t xml:space="preserve">, </w:t>
      </w:r>
      <w:r w:rsidRPr="00A12B72">
        <w:rPr>
          <w:i/>
          <w:szCs w:val="16"/>
        </w:rPr>
        <w:t xml:space="preserve">Ottoman-Polish Diplomatic Relations (15-18 Century), </w:t>
      </w:r>
      <w:r w:rsidRPr="00A12B72">
        <w:rPr>
          <w:szCs w:val="16"/>
        </w:rPr>
        <w:t xml:space="preserve">Leiden-Boston-Köln, 2000, s. 99. </w:t>
      </w:r>
    </w:p>
  </w:footnote>
  <w:footnote w:id="14">
    <w:p w:rsidR="003B7F0F" w:rsidRPr="00400BE6" w:rsidRDefault="003B7F0F" w:rsidP="003B7F0F">
      <w:pPr>
        <w:pStyle w:val="Tengrimdipnotmetni"/>
        <w:rPr>
          <w:szCs w:val="16"/>
          <w:lang w:val="pl-PL"/>
        </w:rPr>
      </w:pPr>
      <w:r w:rsidRPr="00A12B72">
        <w:rPr>
          <w:rStyle w:val="DipnotBavurusu"/>
          <w:szCs w:val="16"/>
        </w:rPr>
        <w:footnoteRef/>
      </w:r>
      <w:r w:rsidRPr="00A12B72">
        <w:rPr>
          <w:szCs w:val="16"/>
        </w:rPr>
        <w:t xml:space="preserve"> </w:t>
      </w:r>
      <w:proofErr w:type="spellStart"/>
      <w:r w:rsidRPr="00A12B72">
        <w:rPr>
          <w:szCs w:val="16"/>
        </w:rPr>
        <w:t>Janusz</w:t>
      </w:r>
      <w:proofErr w:type="spellEnd"/>
      <w:r w:rsidRPr="00A12B72">
        <w:rPr>
          <w:szCs w:val="16"/>
        </w:rPr>
        <w:t xml:space="preserve"> </w:t>
      </w:r>
      <w:proofErr w:type="spellStart"/>
      <w:r w:rsidRPr="00A12B72">
        <w:rPr>
          <w:szCs w:val="16"/>
        </w:rPr>
        <w:t>Pajewski</w:t>
      </w:r>
      <w:proofErr w:type="spellEnd"/>
      <w:r w:rsidRPr="00A12B72">
        <w:rPr>
          <w:szCs w:val="16"/>
        </w:rPr>
        <w:t xml:space="preserve">, </w:t>
      </w:r>
      <w:proofErr w:type="spellStart"/>
      <w:r w:rsidRPr="00A12B72">
        <w:rPr>
          <w:i/>
          <w:szCs w:val="16"/>
        </w:rPr>
        <w:t>Bunczuk</w:t>
      </w:r>
      <w:proofErr w:type="spellEnd"/>
      <w:r w:rsidRPr="00A12B72">
        <w:rPr>
          <w:i/>
          <w:szCs w:val="16"/>
        </w:rPr>
        <w:t xml:space="preserve"> </w:t>
      </w:r>
      <w:proofErr w:type="spellStart"/>
      <w:r w:rsidRPr="00A12B72">
        <w:rPr>
          <w:i/>
          <w:szCs w:val="16"/>
        </w:rPr>
        <w:t>i</w:t>
      </w:r>
      <w:proofErr w:type="spellEnd"/>
      <w:r w:rsidRPr="00A12B72">
        <w:rPr>
          <w:i/>
          <w:szCs w:val="16"/>
        </w:rPr>
        <w:t xml:space="preserve"> </w:t>
      </w:r>
      <w:proofErr w:type="spellStart"/>
      <w:r w:rsidRPr="00A12B72">
        <w:rPr>
          <w:i/>
          <w:szCs w:val="16"/>
        </w:rPr>
        <w:t>Koncerz</w:t>
      </w:r>
      <w:proofErr w:type="spellEnd"/>
      <w:r w:rsidRPr="00A12B72">
        <w:rPr>
          <w:i/>
          <w:szCs w:val="16"/>
        </w:rPr>
        <w:t xml:space="preserve">, </w:t>
      </w:r>
      <w:r>
        <w:rPr>
          <w:szCs w:val="16"/>
        </w:rPr>
        <w:t xml:space="preserve">Poznan 2003, </w:t>
      </w:r>
      <w:r w:rsidRPr="00A12B72">
        <w:rPr>
          <w:szCs w:val="16"/>
        </w:rPr>
        <w:t xml:space="preserve">s. 37; </w:t>
      </w:r>
      <w:r>
        <w:rPr>
          <w:szCs w:val="16"/>
        </w:rPr>
        <w:t xml:space="preserve">Bu </w:t>
      </w:r>
      <w:proofErr w:type="spellStart"/>
      <w:r>
        <w:rPr>
          <w:szCs w:val="16"/>
        </w:rPr>
        <w:t>kitabın</w:t>
      </w:r>
      <w:proofErr w:type="spellEnd"/>
      <w:r>
        <w:rPr>
          <w:szCs w:val="16"/>
        </w:rPr>
        <w:t xml:space="preserve"> </w:t>
      </w:r>
      <w:proofErr w:type="spellStart"/>
      <w:r>
        <w:rPr>
          <w:szCs w:val="16"/>
        </w:rPr>
        <w:t>tanıtım</w:t>
      </w:r>
      <w:proofErr w:type="spellEnd"/>
      <w:r>
        <w:rPr>
          <w:szCs w:val="16"/>
        </w:rPr>
        <w:t xml:space="preserve"> </w:t>
      </w:r>
      <w:proofErr w:type="spellStart"/>
      <w:r>
        <w:rPr>
          <w:szCs w:val="16"/>
        </w:rPr>
        <w:t>yazısı</w:t>
      </w:r>
      <w:proofErr w:type="spellEnd"/>
      <w:r>
        <w:rPr>
          <w:szCs w:val="16"/>
        </w:rPr>
        <w:t xml:space="preserve"> </w:t>
      </w:r>
      <w:proofErr w:type="spellStart"/>
      <w:r>
        <w:rPr>
          <w:szCs w:val="16"/>
        </w:rPr>
        <w:t>için</w:t>
      </w:r>
      <w:proofErr w:type="spellEnd"/>
      <w:r>
        <w:rPr>
          <w:szCs w:val="16"/>
        </w:rPr>
        <w:t xml:space="preserve"> </w:t>
      </w:r>
      <w:proofErr w:type="spellStart"/>
      <w:r>
        <w:rPr>
          <w:szCs w:val="16"/>
        </w:rPr>
        <w:t>bkz</w:t>
      </w:r>
      <w:proofErr w:type="spellEnd"/>
      <w:r>
        <w:rPr>
          <w:szCs w:val="16"/>
        </w:rPr>
        <w:t xml:space="preserve">. </w:t>
      </w:r>
      <w:r w:rsidRPr="00B406F0">
        <w:rPr>
          <w:szCs w:val="16"/>
        </w:rPr>
        <w:t>Sabire Arık, “</w:t>
      </w:r>
      <w:proofErr w:type="spellStart"/>
      <w:r w:rsidRPr="00B406F0">
        <w:t>Janusz</w:t>
      </w:r>
      <w:proofErr w:type="spellEnd"/>
      <w:r w:rsidRPr="00B406F0">
        <w:t xml:space="preserve"> </w:t>
      </w:r>
      <w:proofErr w:type="spellStart"/>
      <w:r w:rsidRPr="00B406F0">
        <w:rPr>
          <w:szCs w:val="16"/>
        </w:rPr>
        <w:t>Pajewski</w:t>
      </w:r>
      <w:proofErr w:type="spellEnd"/>
      <w:r w:rsidRPr="00B406F0">
        <w:t xml:space="preserve">, </w:t>
      </w:r>
      <w:proofErr w:type="spellStart"/>
      <w:r w:rsidRPr="00B406F0">
        <w:t>Bunczuk</w:t>
      </w:r>
      <w:proofErr w:type="spellEnd"/>
      <w:r w:rsidRPr="00B406F0">
        <w:t xml:space="preserve"> </w:t>
      </w:r>
      <w:proofErr w:type="spellStart"/>
      <w:r w:rsidRPr="00B406F0">
        <w:t>i</w:t>
      </w:r>
      <w:proofErr w:type="spellEnd"/>
      <w:r w:rsidRPr="00B406F0">
        <w:t xml:space="preserve"> </w:t>
      </w:r>
      <w:proofErr w:type="spellStart"/>
      <w:r w:rsidRPr="00B406F0">
        <w:t>Koncerz</w:t>
      </w:r>
      <w:proofErr w:type="spellEnd"/>
      <w:r w:rsidRPr="00B406F0">
        <w:t xml:space="preserve">. </w:t>
      </w:r>
      <w:r w:rsidRPr="00400BE6">
        <w:rPr>
          <w:lang w:val="pl-PL"/>
        </w:rPr>
        <w:t>Z dziejow Wojen Polsko-tureckich</w:t>
      </w:r>
      <w:r w:rsidRPr="00400BE6">
        <w:rPr>
          <w:szCs w:val="16"/>
          <w:lang w:val="pl-PL"/>
        </w:rPr>
        <w:t>”</w:t>
      </w:r>
      <w:r w:rsidRPr="00400BE6">
        <w:rPr>
          <w:i/>
          <w:szCs w:val="16"/>
          <w:lang w:val="pl-PL"/>
        </w:rPr>
        <w:t>, Modern Türklük Araştırmaları</w:t>
      </w:r>
      <w:r w:rsidRPr="00400BE6">
        <w:rPr>
          <w:szCs w:val="16"/>
          <w:lang w:val="pl-PL"/>
        </w:rPr>
        <w:t xml:space="preserve">, sayı 2, cilt 2, Haziran 2005, s. 109-114; G. Swoboda, </w:t>
      </w:r>
      <w:r w:rsidRPr="00400BE6">
        <w:rPr>
          <w:i/>
          <w:szCs w:val="16"/>
          <w:lang w:val="pl-PL"/>
        </w:rPr>
        <w:t>Warna 1444,</w:t>
      </w:r>
      <w:r w:rsidRPr="00400BE6">
        <w:rPr>
          <w:szCs w:val="16"/>
          <w:lang w:val="pl-PL"/>
        </w:rPr>
        <w:t xml:space="preserve"> Dzieje narodu i państwa polsiego, Krak</w:t>
      </w:r>
      <w:r>
        <w:rPr>
          <w:szCs w:val="16"/>
          <w:lang w:val="pl-PL"/>
        </w:rPr>
        <w:t>ó</w:t>
      </w:r>
      <w:r w:rsidRPr="00400BE6">
        <w:rPr>
          <w:szCs w:val="16"/>
          <w:lang w:val="pl-PL"/>
        </w:rPr>
        <w:t>w 1994, s. 12.</w:t>
      </w:r>
    </w:p>
  </w:footnote>
  <w:footnote w:id="15">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w:t>
      </w:r>
      <w:r>
        <w:rPr>
          <w:szCs w:val="16"/>
        </w:rPr>
        <w:t xml:space="preserve">J. </w:t>
      </w:r>
      <w:proofErr w:type="spellStart"/>
      <w:r w:rsidRPr="00A12B72">
        <w:rPr>
          <w:szCs w:val="16"/>
        </w:rPr>
        <w:t>Pajewski</w:t>
      </w:r>
      <w:proofErr w:type="spellEnd"/>
      <w:r w:rsidRPr="00A12B72">
        <w:rPr>
          <w:szCs w:val="16"/>
        </w:rPr>
        <w:t xml:space="preserve">, </w:t>
      </w:r>
      <w:proofErr w:type="spellStart"/>
      <w:r>
        <w:rPr>
          <w:i/>
          <w:szCs w:val="16"/>
        </w:rPr>
        <w:t>Bunczuk</w:t>
      </w:r>
      <w:proofErr w:type="spellEnd"/>
      <w:r>
        <w:rPr>
          <w:i/>
          <w:szCs w:val="16"/>
        </w:rPr>
        <w:t xml:space="preserve"> </w:t>
      </w:r>
      <w:proofErr w:type="spellStart"/>
      <w:r>
        <w:rPr>
          <w:i/>
          <w:szCs w:val="16"/>
        </w:rPr>
        <w:t>i</w:t>
      </w:r>
      <w:proofErr w:type="spellEnd"/>
      <w:r>
        <w:rPr>
          <w:i/>
          <w:szCs w:val="16"/>
        </w:rPr>
        <w:t xml:space="preserve"> </w:t>
      </w:r>
      <w:proofErr w:type="spellStart"/>
      <w:r>
        <w:rPr>
          <w:i/>
          <w:szCs w:val="16"/>
        </w:rPr>
        <w:t>Koncerz</w:t>
      </w:r>
      <w:proofErr w:type="spellEnd"/>
      <w:r>
        <w:rPr>
          <w:i/>
          <w:szCs w:val="16"/>
        </w:rPr>
        <w:t xml:space="preserve">, </w:t>
      </w:r>
      <w:r w:rsidRPr="00A12B72">
        <w:rPr>
          <w:szCs w:val="16"/>
        </w:rPr>
        <w:t>s.</w:t>
      </w:r>
      <w:r>
        <w:rPr>
          <w:szCs w:val="16"/>
        </w:rPr>
        <w:t xml:space="preserve"> </w:t>
      </w:r>
      <w:r w:rsidRPr="00A12B72">
        <w:rPr>
          <w:szCs w:val="16"/>
        </w:rPr>
        <w:t>37.</w:t>
      </w:r>
    </w:p>
  </w:footnote>
  <w:footnote w:id="16">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w:t>
      </w:r>
      <w:proofErr w:type="spellStart"/>
      <w:r w:rsidRPr="00A12B72">
        <w:rPr>
          <w:szCs w:val="16"/>
        </w:rPr>
        <w:t>Dariusz</w:t>
      </w:r>
      <w:proofErr w:type="spellEnd"/>
      <w:r w:rsidRPr="00A12B72">
        <w:rPr>
          <w:szCs w:val="16"/>
        </w:rPr>
        <w:t xml:space="preserve"> </w:t>
      </w:r>
      <w:proofErr w:type="spellStart"/>
      <w:r w:rsidRPr="00A12B72">
        <w:rPr>
          <w:szCs w:val="16"/>
        </w:rPr>
        <w:t>Ko</w:t>
      </w:r>
      <w:r>
        <w:rPr>
          <w:szCs w:val="16"/>
        </w:rPr>
        <w:t>ł</w:t>
      </w:r>
      <w:r w:rsidRPr="00A12B72">
        <w:rPr>
          <w:szCs w:val="16"/>
        </w:rPr>
        <w:t>odziejczyk</w:t>
      </w:r>
      <w:proofErr w:type="spellEnd"/>
      <w:r w:rsidRPr="00A12B72">
        <w:rPr>
          <w:szCs w:val="16"/>
        </w:rPr>
        <w:t xml:space="preserve">, </w:t>
      </w:r>
      <w:proofErr w:type="spellStart"/>
      <w:r w:rsidRPr="00A12B72">
        <w:rPr>
          <w:i/>
          <w:szCs w:val="16"/>
        </w:rPr>
        <w:t>Polonya</w:t>
      </w:r>
      <w:proofErr w:type="spellEnd"/>
      <w:r w:rsidRPr="00A12B72">
        <w:rPr>
          <w:i/>
          <w:szCs w:val="16"/>
        </w:rPr>
        <w:t xml:space="preserve"> </w:t>
      </w:r>
      <w:proofErr w:type="spellStart"/>
      <w:r w:rsidRPr="00A12B72">
        <w:rPr>
          <w:i/>
          <w:szCs w:val="16"/>
        </w:rPr>
        <w:t>ve</w:t>
      </w:r>
      <w:proofErr w:type="spellEnd"/>
      <w:r w:rsidRPr="00A12B72">
        <w:rPr>
          <w:i/>
          <w:szCs w:val="16"/>
        </w:rPr>
        <w:t xml:space="preserve"> </w:t>
      </w:r>
      <w:proofErr w:type="spellStart"/>
      <w:r w:rsidRPr="00A12B72">
        <w:rPr>
          <w:i/>
          <w:szCs w:val="16"/>
        </w:rPr>
        <w:t>Osmanlı</w:t>
      </w:r>
      <w:proofErr w:type="spellEnd"/>
      <w:r w:rsidRPr="00A12B72">
        <w:rPr>
          <w:i/>
          <w:szCs w:val="16"/>
        </w:rPr>
        <w:t xml:space="preserve"> </w:t>
      </w:r>
      <w:proofErr w:type="spellStart"/>
      <w:r w:rsidRPr="00A12B72">
        <w:rPr>
          <w:i/>
          <w:szCs w:val="16"/>
        </w:rPr>
        <w:t>Devleti</w:t>
      </w:r>
      <w:proofErr w:type="spellEnd"/>
      <w:r w:rsidRPr="00A12B72">
        <w:rPr>
          <w:i/>
          <w:szCs w:val="16"/>
        </w:rPr>
        <w:t xml:space="preserve"> </w:t>
      </w:r>
      <w:proofErr w:type="spellStart"/>
      <w:r w:rsidRPr="00A12B72">
        <w:rPr>
          <w:i/>
          <w:szCs w:val="16"/>
        </w:rPr>
        <w:t>Arasında</w:t>
      </w:r>
      <w:proofErr w:type="spellEnd"/>
      <w:r w:rsidRPr="00A12B72">
        <w:rPr>
          <w:i/>
          <w:szCs w:val="16"/>
        </w:rPr>
        <w:t xml:space="preserve"> </w:t>
      </w:r>
      <w:proofErr w:type="spellStart"/>
      <w:r w:rsidRPr="00A12B72">
        <w:rPr>
          <w:i/>
          <w:szCs w:val="16"/>
        </w:rPr>
        <w:t>Tarih</w:t>
      </w:r>
      <w:proofErr w:type="spellEnd"/>
      <w:r w:rsidRPr="00A12B72">
        <w:rPr>
          <w:i/>
          <w:szCs w:val="16"/>
        </w:rPr>
        <w:t xml:space="preserve"> </w:t>
      </w:r>
      <w:proofErr w:type="spellStart"/>
      <w:r w:rsidRPr="00A12B72">
        <w:rPr>
          <w:i/>
          <w:szCs w:val="16"/>
        </w:rPr>
        <w:t>Boyunca</w:t>
      </w:r>
      <w:proofErr w:type="spellEnd"/>
      <w:r w:rsidRPr="00A12B72">
        <w:rPr>
          <w:i/>
          <w:szCs w:val="16"/>
        </w:rPr>
        <w:t xml:space="preserve"> </w:t>
      </w:r>
      <w:proofErr w:type="spellStart"/>
      <w:r w:rsidRPr="00A12B72">
        <w:rPr>
          <w:i/>
          <w:szCs w:val="16"/>
        </w:rPr>
        <w:t>Siyasi</w:t>
      </w:r>
      <w:proofErr w:type="spellEnd"/>
      <w:r w:rsidRPr="00A12B72">
        <w:rPr>
          <w:i/>
          <w:szCs w:val="16"/>
        </w:rPr>
        <w:t xml:space="preserve"> </w:t>
      </w:r>
      <w:proofErr w:type="spellStart"/>
      <w:r w:rsidRPr="00A12B72">
        <w:rPr>
          <w:i/>
          <w:szCs w:val="16"/>
        </w:rPr>
        <w:t>ve</w:t>
      </w:r>
      <w:proofErr w:type="spellEnd"/>
      <w:r w:rsidRPr="00A12B72">
        <w:rPr>
          <w:i/>
          <w:szCs w:val="16"/>
        </w:rPr>
        <w:t xml:space="preserve"> </w:t>
      </w:r>
      <w:proofErr w:type="spellStart"/>
      <w:r w:rsidRPr="00A12B72">
        <w:rPr>
          <w:i/>
          <w:szCs w:val="16"/>
        </w:rPr>
        <w:t>Diplomatik</w:t>
      </w:r>
      <w:proofErr w:type="spellEnd"/>
      <w:r w:rsidRPr="00A12B72">
        <w:rPr>
          <w:i/>
          <w:szCs w:val="16"/>
        </w:rPr>
        <w:t xml:space="preserve"> </w:t>
      </w:r>
      <w:proofErr w:type="spellStart"/>
      <w:r w:rsidRPr="00A12B72">
        <w:rPr>
          <w:i/>
          <w:szCs w:val="16"/>
        </w:rPr>
        <w:t>İlişkiler</w:t>
      </w:r>
      <w:proofErr w:type="spellEnd"/>
      <w:r w:rsidRPr="00A12B72">
        <w:rPr>
          <w:i/>
          <w:szCs w:val="16"/>
        </w:rPr>
        <w:t xml:space="preserve">, </w:t>
      </w:r>
      <w:proofErr w:type="spellStart"/>
      <w:r w:rsidRPr="00A12B72">
        <w:rPr>
          <w:szCs w:val="16"/>
        </w:rPr>
        <w:t>Savaş</w:t>
      </w:r>
      <w:proofErr w:type="spellEnd"/>
      <w:r w:rsidRPr="00A12B72">
        <w:rPr>
          <w:szCs w:val="16"/>
        </w:rPr>
        <w:t xml:space="preserve"> </w:t>
      </w:r>
      <w:proofErr w:type="spellStart"/>
      <w:r w:rsidRPr="00A12B72">
        <w:rPr>
          <w:szCs w:val="16"/>
        </w:rPr>
        <w:t>ve</w:t>
      </w:r>
      <w:proofErr w:type="spellEnd"/>
      <w:r w:rsidRPr="00A12B72">
        <w:rPr>
          <w:szCs w:val="16"/>
        </w:rPr>
        <w:t xml:space="preserve"> </w:t>
      </w:r>
      <w:proofErr w:type="spellStart"/>
      <w:r w:rsidRPr="00A12B72">
        <w:rPr>
          <w:szCs w:val="16"/>
        </w:rPr>
        <w:t>Barış</w:t>
      </w:r>
      <w:proofErr w:type="spellEnd"/>
      <w:r w:rsidRPr="00A12B72">
        <w:rPr>
          <w:szCs w:val="16"/>
        </w:rPr>
        <w:t xml:space="preserve">, 15-19. </w:t>
      </w:r>
      <w:proofErr w:type="spellStart"/>
      <w:r w:rsidRPr="00A12B72">
        <w:rPr>
          <w:szCs w:val="16"/>
        </w:rPr>
        <w:t>Yüzyıl</w:t>
      </w:r>
      <w:proofErr w:type="spellEnd"/>
      <w:r w:rsidRPr="00A12B72">
        <w:rPr>
          <w:szCs w:val="16"/>
        </w:rPr>
        <w:t xml:space="preserve"> </w:t>
      </w:r>
      <w:proofErr w:type="spellStart"/>
      <w:r w:rsidRPr="00A12B72">
        <w:rPr>
          <w:szCs w:val="16"/>
        </w:rPr>
        <w:t>Osmanlı-Lehistan</w:t>
      </w:r>
      <w:proofErr w:type="spellEnd"/>
      <w:r w:rsidRPr="00A12B72">
        <w:rPr>
          <w:szCs w:val="16"/>
        </w:rPr>
        <w:t xml:space="preserve"> </w:t>
      </w:r>
      <w:proofErr w:type="spellStart"/>
      <w:r w:rsidRPr="00A12B72">
        <w:rPr>
          <w:szCs w:val="16"/>
        </w:rPr>
        <w:t>İlişki</w:t>
      </w:r>
      <w:r w:rsidRPr="00A12B72">
        <w:rPr>
          <w:szCs w:val="16"/>
        </w:rPr>
        <w:t>l</w:t>
      </w:r>
      <w:r w:rsidRPr="00A12B72">
        <w:rPr>
          <w:szCs w:val="16"/>
        </w:rPr>
        <w:t>eri</w:t>
      </w:r>
      <w:proofErr w:type="spellEnd"/>
      <w:r w:rsidRPr="00A12B72">
        <w:rPr>
          <w:szCs w:val="16"/>
        </w:rPr>
        <w:t>, İstanbul 1999, s. 21.</w:t>
      </w:r>
    </w:p>
  </w:footnote>
  <w:footnote w:id="17">
    <w:p w:rsidR="003B7F0F" w:rsidRPr="00A12B72" w:rsidRDefault="003B7F0F" w:rsidP="003B7F0F">
      <w:pPr>
        <w:pStyle w:val="Tengrimdipnotmetni"/>
        <w:rPr>
          <w:i/>
          <w:szCs w:val="16"/>
        </w:rPr>
      </w:pPr>
      <w:r w:rsidRPr="00A12B72">
        <w:rPr>
          <w:rStyle w:val="DipnotBavurusu"/>
          <w:szCs w:val="16"/>
        </w:rPr>
        <w:footnoteRef/>
      </w:r>
      <w:r>
        <w:rPr>
          <w:szCs w:val="16"/>
        </w:rPr>
        <w:t xml:space="preserve"> </w:t>
      </w:r>
      <w:proofErr w:type="spellStart"/>
      <w:r w:rsidRPr="00A12B72">
        <w:rPr>
          <w:szCs w:val="16"/>
        </w:rPr>
        <w:t>Akdes</w:t>
      </w:r>
      <w:proofErr w:type="spellEnd"/>
      <w:r w:rsidRPr="00A12B72">
        <w:rPr>
          <w:szCs w:val="16"/>
        </w:rPr>
        <w:t xml:space="preserve"> </w:t>
      </w:r>
      <w:proofErr w:type="spellStart"/>
      <w:r w:rsidRPr="00A12B72">
        <w:rPr>
          <w:szCs w:val="16"/>
        </w:rPr>
        <w:t>Nimet</w:t>
      </w:r>
      <w:proofErr w:type="spellEnd"/>
      <w:r w:rsidRPr="00A12B72">
        <w:rPr>
          <w:szCs w:val="16"/>
        </w:rPr>
        <w:t xml:space="preserve"> </w:t>
      </w:r>
      <w:proofErr w:type="spellStart"/>
      <w:r w:rsidRPr="00A12B72">
        <w:rPr>
          <w:szCs w:val="16"/>
        </w:rPr>
        <w:t>Kurat</w:t>
      </w:r>
      <w:proofErr w:type="spellEnd"/>
      <w:r w:rsidRPr="00A12B72">
        <w:rPr>
          <w:szCs w:val="16"/>
        </w:rPr>
        <w:t xml:space="preserve">, </w:t>
      </w:r>
      <w:r w:rsidRPr="005178A4">
        <w:rPr>
          <w:szCs w:val="16"/>
        </w:rPr>
        <w:t>“</w:t>
      </w:r>
      <w:proofErr w:type="spellStart"/>
      <w:r w:rsidRPr="005178A4">
        <w:rPr>
          <w:szCs w:val="16"/>
        </w:rPr>
        <w:t>Avrupa</w:t>
      </w:r>
      <w:proofErr w:type="spellEnd"/>
      <w:r w:rsidRPr="005178A4">
        <w:rPr>
          <w:szCs w:val="16"/>
        </w:rPr>
        <w:t xml:space="preserve"> </w:t>
      </w:r>
      <w:proofErr w:type="spellStart"/>
      <w:r w:rsidRPr="005178A4">
        <w:rPr>
          <w:szCs w:val="16"/>
        </w:rPr>
        <w:t>Arşivleri</w:t>
      </w:r>
      <w:proofErr w:type="spellEnd"/>
      <w:r w:rsidRPr="005178A4">
        <w:rPr>
          <w:szCs w:val="16"/>
        </w:rPr>
        <w:t xml:space="preserve"> </w:t>
      </w:r>
      <w:proofErr w:type="spellStart"/>
      <w:r w:rsidRPr="005178A4">
        <w:rPr>
          <w:szCs w:val="16"/>
        </w:rPr>
        <w:t>ve</w:t>
      </w:r>
      <w:proofErr w:type="spellEnd"/>
      <w:r w:rsidRPr="005178A4">
        <w:rPr>
          <w:szCs w:val="16"/>
        </w:rPr>
        <w:t xml:space="preserve"> </w:t>
      </w:r>
      <w:proofErr w:type="spellStart"/>
      <w:r w:rsidRPr="005178A4">
        <w:rPr>
          <w:szCs w:val="16"/>
        </w:rPr>
        <w:t>Kütüphanelerinde</w:t>
      </w:r>
      <w:proofErr w:type="spellEnd"/>
      <w:r w:rsidRPr="005178A4">
        <w:rPr>
          <w:szCs w:val="16"/>
        </w:rPr>
        <w:t xml:space="preserve"> </w:t>
      </w:r>
      <w:proofErr w:type="spellStart"/>
      <w:r w:rsidRPr="005178A4">
        <w:rPr>
          <w:szCs w:val="16"/>
        </w:rPr>
        <w:t>Tarih</w:t>
      </w:r>
      <w:r w:rsidRPr="005178A4">
        <w:rPr>
          <w:szCs w:val="16"/>
        </w:rPr>
        <w:t>i</w:t>
      </w:r>
      <w:r w:rsidRPr="005178A4">
        <w:rPr>
          <w:szCs w:val="16"/>
        </w:rPr>
        <w:t>mizi</w:t>
      </w:r>
      <w:proofErr w:type="spellEnd"/>
      <w:r w:rsidRPr="005178A4">
        <w:rPr>
          <w:szCs w:val="16"/>
        </w:rPr>
        <w:t xml:space="preserve"> </w:t>
      </w:r>
      <w:proofErr w:type="spellStart"/>
      <w:r w:rsidRPr="005178A4">
        <w:rPr>
          <w:szCs w:val="16"/>
        </w:rPr>
        <w:t>İlgilendiren</w:t>
      </w:r>
      <w:proofErr w:type="spellEnd"/>
      <w:r w:rsidRPr="005178A4">
        <w:rPr>
          <w:szCs w:val="16"/>
        </w:rPr>
        <w:t xml:space="preserve"> </w:t>
      </w:r>
      <w:proofErr w:type="spellStart"/>
      <w:r w:rsidRPr="005178A4">
        <w:rPr>
          <w:szCs w:val="16"/>
        </w:rPr>
        <w:t>bazı</w:t>
      </w:r>
      <w:proofErr w:type="spellEnd"/>
      <w:r w:rsidRPr="005178A4">
        <w:rPr>
          <w:szCs w:val="16"/>
        </w:rPr>
        <w:t xml:space="preserve"> </w:t>
      </w:r>
      <w:proofErr w:type="spellStart"/>
      <w:r w:rsidRPr="005178A4">
        <w:rPr>
          <w:szCs w:val="16"/>
        </w:rPr>
        <w:t>vesikalar</w:t>
      </w:r>
      <w:proofErr w:type="spellEnd"/>
      <w:r w:rsidRPr="005178A4">
        <w:rPr>
          <w:szCs w:val="16"/>
        </w:rPr>
        <w:t xml:space="preserve"> </w:t>
      </w:r>
      <w:proofErr w:type="spellStart"/>
      <w:r w:rsidRPr="005178A4">
        <w:rPr>
          <w:szCs w:val="16"/>
        </w:rPr>
        <w:t>ve</w:t>
      </w:r>
      <w:proofErr w:type="spellEnd"/>
      <w:r w:rsidRPr="005178A4">
        <w:rPr>
          <w:szCs w:val="16"/>
        </w:rPr>
        <w:t xml:space="preserve"> </w:t>
      </w:r>
      <w:proofErr w:type="spellStart"/>
      <w:r w:rsidRPr="005178A4">
        <w:rPr>
          <w:szCs w:val="16"/>
        </w:rPr>
        <w:t>kaynaklar</w:t>
      </w:r>
      <w:proofErr w:type="spellEnd"/>
      <w:r w:rsidRPr="005178A4">
        <w:rPr>
          <w:szCs w:val="16"/>
        </w:rPr>
        <w:t>”</w:t>
      </w:r>
      <w:r>
        <w:rPr>
          <w:i/>
          <w:szCs w:val="16"/>
        </w:rPr>
        <w:t xml:space="preserve">, </w:t>
      </w:r>
      <w:r w:rsidRPr="005178A4">
        <w:rPr>
          <w:i/>
          <w:szCs w:val="16"/>
        </w:rPr>
        <w:t xml:space="preserve">III. </w:t>
      </w:r>
      <w:proofErr w:type="spellStart"/>
      <w:r w:rsidRPr="005178A4">
        <w:rPr>
          <w:i/>
          <w:szCs w:val="16"/>
        </w:rPr>
        <w:t>Türk</w:t>
      </w:r>
      <w:proofErr w:type="spellEnd"/>
      <w:r w:rsidRPr="005178A4">
        <w:rPr>
          <w:i/>
          <w:szCs w:val="16"/>
        </w:rPr>
        <w:t xml:space="preserve"> </w:t>
      </w:r>
      <w:proofErr w:type="spellStart"/>
      <w:r w:rsidRPr="005178A4">
        <w:rPr>
          <w:i/>
          <w:szCs w:val="16"/>
        </w:rPr>
        <w:t>Tarih</w:t>
      </w:r>
      <w:proofErr w:type="spellEnd"/>
      <w:r w:rsidRPr="005178A4">
        <w:rPr>
          <w:i/>
          <w:szCs w:val="16"/>
        </w:rPr>
        <w:t xml:space="preserve"> </w:t>
      </w:r>
      <w:proofErr w:type="spellStart"/>
      <w:r w:rsidRPr="005178A4">
        <w:rPr>
          <w:i/>
          <w:szCs w:val="16"/>
        </w:rPr>
        <w:t>Kongresi</w:t>
      </w:r>
      <w:proofErr w:type="spellEnd"/>
      <w:r w:rsidRPr="005178A4">
        <w:rPr>
          <w:i/>
          <w:szCs w:val="16"/>
        </w:rPr>
        <w:t xml:space="preserve"> (15-20 </w:t>
      </w:r>
      <w:proofErr w:type="spellStart"/>
      <w:r w:rsidRPr="005178A4">
        <w:rPr>
          <w:i/>
          <w:szCs w:val="16"/>
        </w:rPr>
        <w:t>Kasım</w:t>
      </w:r>
      <w:proofErr w:type="spellEnd"/>
      <w:r w:rsidRPr="005178A4">
        <w:rPr>
          <w:i/>
          <w:szCs w:val="16"/>
        </w:rPr>
        <w:t xml:space="preserve"> 1943)</w:t>
      </w:r>
      <w:r>
        <w:rPr>
          <w:szCs w:val="16"/>
        </w:rPr>
        <w:t xml:space="preserve">, </w:t>
      </w:r>
      <w:smartTag w:uri="urn:schemas-microsoft-com:office:smarttags" w:element="place">
        <w:smartTag w:uri="urn:schemas-microsoft-com:office:smarttags" w:element="City">
          <w:r>
            <w:rPr>
              <w:szCs w:val="16"/>
            </w:rPr>
            <w:t>Ankara</w:t>
          </w:r>
        </w:smartTag>
      </w:smartTag>
      <w:r>
        <w:rPr>
          <w:szCs w:val="16"/>
        </w:rPr>
        <w:t xml:space="preserve"> 1948, c.3, s. 661-676.</w:t>
      </w:r>
    </w:p>
  </w:footnote>
  <w:footnote w:id="18">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AGAD, </w:t>
      </w:r>
      <w:proofErr w:type="spellStart"/>
      <w:r w:rsidRPr="00A12B72">
        <w:rPr>
          <w:szCs w:val="16"/>
        </w:rPr>
        <w:t>Arch.Kor</w:t>
      </w:r>
      <w:proofErr w:type="spellEnd"/>
      <w:r w:rsidRPr="00A12B72">
        <w:rPr>
          <w:szCs w:val="16"/>
        </w:rPr>
        <w:t xml:space="preserve">., Dz., </w:t>
      </w:r>
      <w:proofErr w:type="spellStart"/>
      <w:r w:rsidRPr="00A12B72">
        <w:rPr>
          <w:szCs w:val="16"/>
        </w:rPr>
        <w:t>turecki</w:t>
      </w:r>
      <w:proofErr w:type="spellEnd"/>
      <w:r w:rsidRPr="00A12B72">
        <w:rPr>
          <w:szCs w:val="16"/>
        </w:rPr>
        <w:t xml:space="preserve">, </w:t>
      </w:r>
      <w:proofErr w:type="spellStart"/>
      <w:r w:rsidRPr="00A12B72">
        <w:rPr>
          <w:szCs w:val="16"/>
        </w:rPr>
        <w:t>teczka</w:t>
      </w:r>
      <w:proofErr w:type="spellEnd"/>
      <w:r w:rsidRPr="00A12B72">
        <w:rPr>
          <w:szCs w:val="16"/>
        </w:rPr>
        <w:t xml:space="preserve"> 1, </w:t>
      </w:r>
      <w:proofErr w:type="spellStart"/>
      <w:r>
        <w:rPr>
          <w:szCs w:val="16"/>
        </w:rPr>
        <w:t>Nr</w:t>
      </w:r>
      <w:proofErr w:type="spellEnd"/>
      <w:r>
        <w:rPr>
          <w:szCs w:val="16"/>
        </w:rPr>
        <w:t>.</w:t>
      </w:r>
      <w:r w:rsidRPr="00A12B72">
        <w:rPr>
          <w:szCs w:val="16"/>
        </w:rPr>
        <w:t xml:space="preserve"> 1 </w:t>
      </w:r>
      <w:proofErr w:type="spellStart"/>
      <w:r w:rsidRPr="00A12B72">
        <w:rPr>
          <w:szCs w:val="16"/>
        </w:rPr>
        <w:t>ve</w:t>
      </w:r>
      <w:proofErr w:type="spellEnd"/>
      <w:r w:rsidRPr="00A12B72">
        <w:rPr>
          <w:szCs w:val="16"/>
        </w:rPr>
        <w:t xml:space="preserve"> AGAD, </w:t>
      </w:r>
      <w:proofErr w:type="spellStart"/>
      <w:r w:rsidRPr="00A12B72">
        <w:rPr>
          <w:szCs w:val="16"/>
        </w:rPr>
        <w:t>Arch.Kor</w:t>
      </w:r>
      <w:proofErr w:type="spellEnd"/>
      <w:r w:rsidRPr="00A12B72">
        <w:rPr>
          <w:szCs w:val="16"/>
        </w:rPr>
        <w:t xml:space="preserve">., Dz., </w:t>
      </w:r>
      <w:proofErr w:type="spellStart"/>
      <w:r w:rsidRPr="00A12B72">
        <w:rPr>
          <w:szCs w:val="16"/>
        </w:rPr>
        <w:t>turecki</w:t>
      </w:r>
      <w:proofErr w:type="spellEnd"/>
      <w:r>
        <w:rPr>
          <w:szCs w:val="16"/>
        </w:rPr>
        <w:t>,</w:t>
      </w:r>
      <w:r w:rsidRPr="00A12B72">
        <w:rPr>
          <w:szCs w:val="16"/>
        </w:rPr>
        <w:t xml:space="preserve"> </w:t>
      </w:r>
      <w:proofErr w:type="spellStart"/>
      <w:r w:rsidRPr="00A12B72">
        <w:rPr>
          <w:szCs w:val="16"/>
        </w:rPr>
        <w:t>teczka</w:t>
      </w:r>
      <w:proofErr w:type="spellEnd"/>
      <w:r w:rsidRPr="00A12B72">
        <w:rPr>
          <w:szCs w:val="16"/>
        </w:rPr>
        <w:t xml:space="preserve"> 2, </w:t>
      </w:r>
      <w:proofErr w:type="spellStart"/>
      <w:r>
        <w:rPr>
          <w:szCs w:val="16"/>
        </w:rPr>
        <w:t>N</w:t>
      </w:r>
      <w:r w:rsidRPr="00A12B72">
        <w:rPr>
          <w:szCs w:val="16"/>
        </w:rPr>
        <w:t>r</w:t>
      </w:r>
      <w:proofErr w:type="spellEnd"/>
      <w:r w:rsidRPr="00A12B72">
        <w:rPr>
          <w:szCs w:val="16"/>
        </w:rPr>
        <w:t>.</w:t>
      </w:r>
      <w:r>
        <w:rPr>
          <w:szCs w:val="16"/>
        </w:rPr>
        <w:t xml:space="preserve"> </w:t>
      </w:r>
      <w:r w:rsidRPr="00A12B72">
        <w:rPr>
          <w:szCs w:val="16"/>
        </w:rPr>
        <w:t>3.</w:t>
      </w:r>
    </w:p>
  </w:footnote>
  <w:footnote w:id="19">
    <w:p w:rsidR="003B7F0F" w:rsidRPr="00A02951" w:rsidRDefault="003B7F0F" w:rsidP="003B7F0F">
      <w:pPr>
        <w:pStyle w:val="Tengrimdipnotmetni"/>
        <w:rPr>
          <w:szCs w:val="16"/>
          <w:lang w:val="de-DE"/>
        </w:rPr>
      </w:pPr>
      <w:r w:rsidRPr="00A12B72">
        <w:rPr>
          <w:rStyle w:val="DipnotBavurusu"/>
          <w:szCs w:val="16"/>
        </w:rPr>
        <w:footnoteRef/>
      </w:r>
      <w:r w:rsidRPr="00B33550">
        <w:rPr>
          <w:szCs w:val="16"/>
        </w:rPr>
        <w:t xml:space="preserve"> Andrzej </w:t>
      </w:r>
      <w:proofErr w:type="spellStart"/>
      <w:r w:rsidRPr="00B33550">
        <w:rPr>
          <w:szCs w:val="16"/>
        </w:rPr>
        <w:t>Dziubiński</w:t>
      </w:r>
      <w:proofErr w:type="spellEnd"/>
      <w:r w:rsidRPr="00B33550">
        <w:rPr>
          <w:szCs w:val="16"/>
        </w:rPr>
        <w:t xml:space="preserve">, </w:t>
      </w:r>
      <w:r w:rsidRPr="00B33550">
        <w:rPr>
          <w:i/>
          <w:szCs w:val="16"/>
        </w:rPr>
        <w:t xml:space="preserve">Na </w:t>
      </w:r>
      <w:proofErr w:type="spellStart"/>
      <w:r w:rsidRPr="00B33550">
        <w:rPr>
          <w:i/>
          <w:szCs w:val="16"/>
        </w:rPr>
        <w:t>szlakach</w:t>
      </w:r>
      <w:proofErr w:type="spellEnd"/>
      <w:r w:rsidRPr="00B33550">
        <w:rPr>
          <w:i/>
          <w:szCs w:val="16"/>
        </w:rPr>
        <w:t xml:space="preserve"> </w:t>
      </w:r>
      <w:proofErr w:type="spellStart"/>
      <w:r w:rsidRPr="00B33550">
        <w:rPr>
          <w:i/>
          <w:szCs w:val="16"/>
        </w:rPr>
        <w:t>orintu</w:t>
      </w:r>
      <w:proofErr w:type="spellEnd"/>
      <w:r w:rsidRPr="00B33550">
        <w:rPr>
          <w:i/>
          <w:szCs w:val="16"/>
        </w:rPr>
        <w:t xml:space="preserve">. </w:t>
      </w:r>
      <w:r w:rsidRPr="00A02951">
        <w:rPr>
          <w:i/>
          <w:szCs w:val="16"/>
          <w:lang w:val="de-DE"/>
        </w:rPr>
        <w:t xml:space="preserve">Hendel </w:t>
      </w:r>
      <w:proofErr w:type="spellStart"/>
      <w:r w:rsidRPr="00A02951">
        <w:rPr>
          <w:i/>
          <w:szCs w:val="16"/>
          <w:lang w:val="de-DE"/>
        </w:rPr>
        <w:t>Miedzy</w:t>
      </w:r>
      <w:proofErr w:type="spellEnd"/>
      <w:r w:rsidRPr="00A02951">
        <w:rPr>
          <w:i/>
          <w:szCs w:val="16"/>
          <w:lang w:val="de-DE"/>
        </w:rPr>
        <w:t xml:space="preserve"> </w:t>
      </w:r>
      <w:proofErr w:type="spellStart"/>
      <w:r w:rsidRPr="00A02951">
        <w:rPr>
          <w:i/>
          <w:szCs w:val="16"/>
          <w:lang w:val="de-DE"/>
        </w:rPr>
        <w:t>Polska</w:t>
      </w:r>
      <w:proofErr w:type="spellEnd"/>
      <w:r w:rsidRPr="00A02951">
        <w:rPr>
          <w:i/>
          <w:szCs w:val="16"/>
          <w:lang w:val="de-DE"/>
        </w:rPr>
        <w:t xml:space="preserve"> a İmper</w:t>
      </w:r>
      <w:r>
        <w:rPr>
          <w:i/>
          <w:szCs w:val="16"/>
          <w:lang w:val="de-DE"/>
        </w:rPr>
        <w:t xml:space="preserve">ium </w:t>
      </w:r>
      <w:proofErr w:type="spellStart"/>
      <w:r>
        <w:rPr>
          <w:i/>
          <w:szCs w:val="16"/>
          <w:lang w:val="de-DE"/>
        </w:rPr>
        <w:t>Osmanskim</w:t>
      </w:r>
      <w:proofErr w:type="spellEnd"/>
      <w:r>
        <w:rPr>
          <w:i/>
          <w:szCs w:val="16"/>
          <w:lang w:val="de-DE"/>
        </w:rPr>
        <w:t xml:space="preserve"> w XVI-VIII </w:t>
      </w:r>
      <w:proofErr w:type="spellStart"/>
      <w:r>
        <w:rPr>
          <w:i/>
          <w:szCs w:val="16"/>
          <w:lang w:val="de-DE"/>
        </w:rPr>
        <w:t>wieku</w:t>
      </w:r>
      <w:proofErr w:type="spellEnd"/>
      <w:r>
        <w:rPr>
          <w:i/>
          <w:szCs w:val="16"/>
          <w:lang w:val="de-DE"/>
        </w:rPr>
        <w:t xml:space="preserve">, </w:t>
      </w:r>
      <w:r w:rsidRPr="00A02951">
        <w:rPr>
          <w:szCs w:val="16"/>
          <w:lang w:val="de-DE"/>
        </w:rPr>
        <w:t>Wroc</w:t>
      </w:r>
      <w:r>
        <w:rPr>
          <w:szCs w:val="16"/>
          <w:lang w:val="de-DE"/>
        </w:rPr>
        <w:t>ł</w:t>
      </w:r>
      <w:r w:rsidRPr="00A02951">
        <w:rPr>
          <w:szCs w:val="16"/>
          <w:lang w:val="de-DE"/>
        </w:rPr>
        <w:t>aw 1997, s. 11.</w:t>
      </w:r>
      <w:r>
        <w:rPr>
          <w:i/>
          <w:szCs w:val="16"/>
          <w:lang w:val="de-DE"/>
        </w:rPr>
        <w:t xml:space="preserve"> </w:t>
      </w:r>
    </w:p>
  </w:footnote>
  <w:footnote w:id="20">
    <w:p w:rsidR="003B7F0F" w:rsidRPr="00A02951" w:rsidRDefault="003B7F0F" w:rsidP="003B7F0F">
      <w:pPr>
        <w:pStyle w:val="Tengrimdipnotmetni"/>
        <w:rPr>
          <w:szCs w:val="16"/>
          <w:lang w:val="de-DE"/>
        </w:rPr>
      </w:pPr>
      <w:r w:rsidRPr="00A12B72">
        <w:rPr>
          <w:rStyle w:val="DipnotBavurusu"/>
          <w:szCs w:val="16"/>
        </w:rPr>
        <w:footnoteRef/>
      </w:r>
      <w:r w:rsidRPr="00A02951">
        <w:rPr>
          <w:szCs w:val="16"/>
          <w:lang w:val="de-DE"/>
        </w:rPr>
        <w:t xml:space="preserve"> Sabire Arık, </w:t>
      </w:r>
      <w:r w:rsidRPr="00E7008F">
        <w:rPr>
          <w:lang w:val="de-DE"/>
        </w:rPr>
        <w:t>“</w:t>
      </w:r>
      <w:proofErr w:type="spellStart"/>
      <w:r w:rsidRPr="00A42950">
        <w:rPr>
          <w:szCs w:val="16"/>
          <w:lang w:val="de-DE"/>
        </w:rPr>
        <w:t>Polonya</w:t>
      </w:r>
      <w:proofErr w:type="spellEnd"/>
      <w:r w:rsidRPr="00A42950">
        <w:rPr>
          <w:szCs w:val="16"/>
          <w:lang w:val="de-DE"/>
        </w:rPr>
        <w:t xml:space="preserve"> </w:t>
      </w:r>
      <w:proofErr w:type="spellStart"/>
      <w:r w:rsidRPr="00A42950">
        <w:rPr>
          <w:szCs w:val="16"/>
          <w:lang w:val="de-DE"/>
        </w:rPr>
        <w:t>Kültüründe</w:t>
      </w:r>
      <w:proofErr w:type="spellEnd"/>
      <w:r w:rsidRPr="00A42950">
        <w:rPr>
          <w:szCs w:val="16"/>
          <w:lang w:val="de-DE"/>
        </w:rPr>
        <w:t xml:space="preserve"> </w:t>
      </w:r>
      <w:proofErr w:type="spellStart"/>
      <w:r w:rsidRPr="00A42950">
        <w:rPr>
          <w:szCs w:val="16"/>
          <w:lang w:val="de-DE"/>
        </w:rPr>
        <w:t>Görünen</w:t>
      </w:r>
      <w:proofErr w:type="spellEnd"/>
      <w:r w:rsidRPr="00A42950">
        <w:rPr>
          <w:szCs w:val="16"/>
          <w:lang w:val="de-DE"/>
        </w:rPr>
        <w:t xml:space="preserve"> Türk </w:t>
      </w:r>
      <w:proofErr w:type="spellStart"/>
      <w:r w:rsidRPr="00A42950">
        <w:rPr>
          <w:szCs w:val="16"/>
          <w:lang w:val="de-DE"/>
        </w:rPr>
        <w:t>Etkileri</w:t>
      </w:r>
      <w:proofErr w:type="spellEnd"/>
      <w:r w:rsidRPr="00E7008F">
        <w:rPr>
          <w:lang w:val="de-DE"/>
        </w:rPr>
        <w:t>”</w:t>
      </w:r>
      <w:r w:rsidRPr="00A02951">
        <w:rPr>
          <w:i/>
          <w:szCs w:val="16"/>
          <w:lang w:val="de-DE"/>
        </w:rPr>
        <w:t xml:space="preserve">, </w:t>
      </w:r>
      <w:r w:rsidRPr="00A42950">
        <w:rPr>
          <w:i/>
          <w:szCs w:val="16"/>
          <w:lang w:val="de-DE"/>
        </w:rPr>
        <w:t xml:space="preserve">VI. </w:t>
      </w:r>
      <w:proofErr w:type="spellStart"/>
      <w:r w:rsidRPr="00A42950">
        <w:rPr>
          <w:i/>
          <w:szCs w:val="16"/>
          <w:lang w:val="de-DE"/>
        </w:rPr>
        <w:t>Uluslar</w:t>
      </w:r>
      <w:proofErr w:type="spellEnd"/>
      <w:r w:rsidRPr="00A42950">
        <w:rPr>
          <w:i/>
          <w:szCs w:val="16"/>
          <w:lang w:val="de-DE"/>
        </w:rPr>
        <w:t xml:space="preserve"> </w:t>
      </w:r>
      <w:proofErr w:type="spellStart"/>
      <w:r w:rsidRPr="00A42950">
        <w:rPr>
          <w:i/>
          <w:szCs w:val="16"/>
          <w:lang w:val="de-DE"/>
        </w:rPr>
        <w:t>arası</w:t>
      </w:r>
      <w:proofErr w:type="spellEnd"/>
      <w:r w:rsidRPr="00A42950">
        <w:rPr>
          <w:i/>
          <w:szCs w:val="16"/>
          <w:lang w:val="de-DE"/>
        </w:rPr>
        <w:t xml:space="preserve"> Türk </w:t>
      </w:r>
      <w:proofErr w:type="spellStart"/>
      <w:r w:rsidRPr="00A42950">
        <w:rPr>
          <w:i/>
          <w:szCs w:val="16"/>
          <w:lang w:val="de-DE"/>
        </w:rPr>
        <w:t>Kültürü</w:t>
      </w:r>
      <w:proofErr w:type="spellEnd"/>
      <w:r w:rsidRPr="00A42950">
        <w:rPr>
          <w:i/>
          <w:szCs w:val="16"/>
          <w:lang w:val="de-DE"/>
        </w:rPr>
        <w:t xml:space="preserve"> </w:t>
      </w:r>
      <w:proofErr w:type="spellStart"/>
      <w:r w:rsidRPr="00A42950">
        <w:rPr>
          <w:i/>
          <w:szCs w:val="16"/>
          <w:lang w:val="de-DE"/>
        </w:rPr>
        <w:t>Kongre</w:t>
      </w:r>
      <w:proofErr w:type="spellEnd"/>
      <w:r w:rsidRPr="00A42950">
        <w:rPr>
          <w:i/>
          <w:szCs w:val="16"/>
          <w:lang w:val="de-DE"/>
        </w:rPr>
        <w:t xml:space="preserve"> </w:t>
      </w:r>
      <w:proofErr w:type="spellStart"/>
      <w:r w:rsidRPr="00A42950">
        <w:rPr>
          <w:i/>
          <w:szCs w:val="16"/>
          <w:lang w:val="de-DE"/>
        </w:rPr>
        <w:t>Bildiri</w:t>
      </w:r>
      <w:proofErr w:type="spellEnd"/>
      <w:r w:rsidRPr="00A42950">
        <w:rPr>
          <w:i/>
          <w:szCs w:val="16"/>
          <w:lang w:val="de-DE"/>
        </w:rPr>
        <w:t xml:space="preserve"> </w:t>
      </w:r>
      <w:proofErr w:type="spellStart"/>
      <w:r w:rsidRPr="00A42950">
        <w:rPr>
          <w:i/>
          <w:szCs w:val="16"/>
          <w:lang w:val="de-DE"/>
        </w:rPr>
        <w:t>Kitabı</w:t>
      </w:r>
      <w:proofErr w:type="spellEnd"/>
      <w:r w:rsidRPr="00A02951">
        <w:rPr>
          <w:szCs w:val="16"/>
          <w:lang w:val="de-DE"/>
        </w:rPr>
        <w:t xml:space="preserve">, </w:t>
      </w:r>
      <w:proofErr w:type="spellStart"/>
      <w:r w:rsidRPr="00A02951">
        <w:rPr>
          <w:szCs w:val="16"/>
          <w:lang w:val="de-DE"/>
        </w:rPr>
        <w:t>cilt</w:t>
      </w:r>
      <w:proofErr w:type="spellEnd"/>
      <w:r w:rsidRPr="00A02951">
        <w:rPr>
          <w:szCs w:val="16"/>
          <w:lang w:val="de-DE"/>
        </w:rPr>
        <w:t xml:space="preserve"> 1, Atatürk </w:t>
      </w:r>
      <w:proofErr w:type="spellStart"/>
      <w:r w:rsidRPr="00A02951">
        <w:rPr>
          <w:szCs w:val="16"/>
          <w:lang w:val="de-DE"/>
        </w:rPr>
        <w:t>Kültür</w:t>
      </w:r>
      <w:proofErr w:type="spellEnd"/>
      <w:r w:rsidRPr="00A02951">
        <w:rPr>
          <w:szCs w:val="16"/>
          <w:lang w:val="de-DE"/>
        </w:rPr>
        <w:t xml:space="preserve"> </w:t>
      </w:r>
      <w:proofErr w:type="spellStart"/>
      <w:r w:rsidRPr="00A02951">
        <w:rPr>
          <w:szCs w:val="16"/>
          <w:lang w:val="de-DE"/>
        </w:rPr>
        <w:t>Merkezi</w:t>
      </w:r>
      <w:proofErr w:type="spellEnd"/>
      <w:r w:rsidRPr="00A02951">
        <w:rPr>
          <w:szCs w:val="16"/>
          <w:lang w:val="de-DE"/>
        </w:rPr>
        <w:t xml:space="preserve"> </w:t>
      </w:r>
      <w:proofErr w:type="spellStart"/>
      <w:r w:rsidRPr="00A02951">
        <w:rPr>
          <w:szCs w:val="16"/>
          <w:lang w:val="de-DE"/>
        </w:rPr>
        <w:t>Başkanlığı</w:t>
      </w:r>
      <w:proofErr w:type="spellEnd"/>
      <w:r w:rsidRPr="00A02951">
        <w:rPr>
          <w:szCs w:val="16"/>
          <w:lang w:val="de-DE"/>
        </w:rPr>
        <w:t>, Ankara 2009, s. 1557-1567.</w:t>
      </w:r>
    </w:p>
  </w:footnote>
  <w:footnote w:id="21">
    <w:p w:rsidR="003B7F0F" w:rsidRPr="00A12B72" w:rsidRDefault="003B7F0F" w:rsidP="003B7F0F">
      <w:pPr>
        <w:pStyle w:val="Tengrimdipnotmetni"/>
        <w:rPr>
          <w:szCs w:val="16"/>
        </w:rPr>
      </w:pPr>
      <w:r w:rsidRPr="00A12B72">
        <w:rPr>
          <w:rStyle w:val="DipnotBavurusu"/>
          <w:szCs w:val="16"/>
        </w:rPr>
        <w:footnoteRef/>
      </w:r>
      <w:r w:rsidRPr="00A12B72">
        <w:rPr>
          <w:szCs w:val="16"/>
        </w:rPr>
        <w:t xml:space="preserve"> </w:t>
      </w:r>
      <w:r>
        <w:rPr>
          <w:szCs w:val="16"/>
        </w:rPr>
        <w:t xml:space="preserve">J. </w:t>
      </w:r>
      <w:proofErr w:type="spellStart"/>
      <w:r>
        <w:rPr>
          <w:szCs w:val="16"/>
        </w:rPr>
        <w:t>Pajewski</w:t>
      </w:r>
      <w:proofErr w:type="spellEnd"/>
      <w:r>
        <w:rPr>
          <w:szCs w:val="16"/>
        </w:rPr>
        <w:t xml:space="preserve">, </w:t>
      </w:r>
      <w:proofErr w:type="spellStart"/>
      <w:r>
        <w:rPr>
          <w:i/>
          <w:szCs w:val="16"/>
        </w:rPr>
        <w:t>Bunczuk</w:t>
      </w:r>
      <w:proofErr w:type="spellEnd"/>
      <w:r>
        <w:rPr>
          <w:i/>
          <w:szCs w:val="16"/>
        </w:rPr>
        <w:t xml:space="preserve"> </w:t>
      </w:r>
      <w:proofErr w:type="spellStart"/>
      <w:r>
        <w:rPr>
          <w:i/>
          <w:szCs w:val="16"/>
        </w:rPr>
        <w:t>i</w:t>
      </w:r>
      <w:proofErr w:type="spellEnd"/>
      <w:r>
        <w:rPr>
          <w:i/>
          <w:szCs w:val="16"/>
        </w:rPr>
        <w:t xml:space="preserve"> </w:t>
      </w:r>
      <w:proofErr w:type="spellStart"/>
      <w:r>
        <w:rPr>
          <w:i/>
          <w:szCs w:val="16"/>
        </w:rPr>
        <w:t>Kocerz</w:t>
      </w:r>
      <w:proofErr w:type="spellEnd"/>
      <w:r>
        <w:rPr>
          <w:i/>
          <w:szCs w:val="16"/>
        </w:rPr>
        <w:t>, s.</w:t>
      </w:r>
      <w:r>
        <w:rPr>
          <w:szCs w:val="16"/>
        </w:rPr>
        <w:t xml:space="preserve"> 38</w:t>
      </w:r>
      <w:r w:rsidRPr="00A12B72">
        <w:rPr>
          <w:szCs w:val="16"/>
        </w:rPr>
        <w:t>.</w:t>
      </w:r>
    </w:p>
  </w:footnote>
  <w:footnote w:id="22">
    <w:p w:rsidR="003B7F0F" w:rsidRPr="00400BE6" w:rsidRDefault="003B7F0F" w:rsidP="003B7F0F">
      <w:pPr>
        <w:pStyle w:val="Tengrimdipnotmetni"/>
        <w:rPr>
          <w:szCs w:val="16"/>
          <w:lang w:val="pl-PL"/>
        </w:rPr>
      </w:pPr>
      <w:r w:rsidRPr="00A12B72">
        <w:rPr>
          <w:rStyle w:val="DipnotBavurusu"/>
          <w:szCs w:val="16"/>
        </w:rPr>
        <w:footnoteRef/>
      </w:r>
      <w:r w:rsidRPr="00400BE6">
        <w:rPr>
          <w:szCs w:val="16"/>
          <w:lang w:val="pl-PL"/>
        </w:rPr>
        <w:t xml:space="preserve"> </w:t>
      </w:r>
      <w:r w:rsidRPr="00400BE6">
        <w:rPr>
          <w:szCs w:val="16"/>
          <w:lang w:val="pl-PL"/>
        </w:rPr>
        <w:t xml:space="preserve">Jozef Garbacik, </w:t>
      </w:r>
      <w:r w:rsidRPr="00400BE6">
        <w:rPr>
          <w:i/>
          <w:szCs w:val="16"/>
          <w:lang w:val="pl-PL"/>
        </w:rPr>
        <w:t xml:space="preserve">Kallimach, jako dyplomata i polityk, </w:t>
      </w:r>
      <w:r w:rsidRPr="00400BE6">
        <w:rPr>
          <w:szCs w:val="16"/>
          <w:lang w:val="pl-PL"/>
        </w:rPr>
        <w:t xml:space="preserve">Kraków 1948, s. 64-76; Franciszek Bujak, </w:t>
      </w:r>
      <w:r w:rsidRPr="00400BE6">
        <w:rPr>
          <w:i/>
          <w:szCs w:val="16"/>
          <w:lang w:val="pl-PL"/>
        </w:rPr>
        <w:t>Kalimach i znajomo</w:t>
      </w:r>
      <w:r>
        <w:rPr>
          <w:i/>
          <w:szCs w:val="16"/>
          <w:lang w:val="pl-PL"/>
        </w:rPr>
        <w:t>ść</w:t>
      </w:r>
      <w:r w:rsidRPr="00400BE6">
        <w:rPr>
          <w:i/>
          <w:szCs w:val="16"/>
          <w:lang w:val="pl-PL"/>
        </w:rPr>
        <w:t xml:space="preserve"> pa</w:t>
      </w:r>
      <w:r>
        <w:rPr>
          <w:i/>
          <w:szCs w:val="16"/>
          <w:lang w:val="pl-PL"/>
        </w:rPr>
        <w:t>ń</w:t>
      </w:r>
      <w:r w:rsidRPr="00400BE6">
        <w:rPr>
          <w:i/>
          <w:szCs w:val="16"/>
          <w:lang w:val="pl-PL"/>
        </w:rPr>
        <w:t>stwa tureckiego w Polsce oko</w:t>
      </w:r>
      <w:r>
        <w:rPr>
          <w:i/>
          <w:szCs w:val="16"/>
          <w:lang w:val="pl-PL"/>
        </w:rPr>
        <w:t>ł</w:t>
      </w:r>
      <w:r w:rsidRPr="00400BE6">
        <w:rPr>
          <w:i/>
          <w:szCs w:val="16"/>
          <w:lang w:val="pl-PL"/>
        </w:rPr>
        <w:t>o pocz</w:t>
      </w:r>
      <w:r>
        <w:rPr>
          <w:i/>
          <w:szCs w:val="16"/>
          <w:lang w:val="pl-PL"/>
        </w:rPr>
        <w:t>ą</w:t>
      </w:r>
      <w:r w:rsidRPr="00400BE6">
        <w:rPr>
          <w:i/>
          <w:szCs w:val="16"/>
          <w:lang w:val="pl-PL"/>
        </w:rPr>
        <w:t xml:space="preserve">tku XVI w., </w:t>
      </w:r>
      <w:r>
        <w:rPr>
          <w:szCs w:val="16"/>
          <w:lang w:val="pl-PL"/>
        </w:rPr>
        <w:t>Kraków</w:t>
      </w:r>
      <w:r w:rsidRPr="00400BE6">
        <w:rPr>
          <w:szCs w:val="16"/>
          <w:lang w:val="pl-PL"/>
        </w:rPr>
        <w:t xml:space="preserve"> 1900, s. 14-23.</w:t>
      </w:r>
    </w:p>
  </w:footnote>
  <w:footnote w:id="23">
    <w:p w:rsidR="003B7F0F" w:rsidRPr="00400BE6" w:rsidRDefault="003B7F0F" w:rsidP="003B7F0F">
      <w:pPr>
        <w:pStyle w:val="Tengrimdipnotmetni"/>
        <w:rPr>
          <w:szCs w:val="16"/>
          <w:lang w:val="pl-PL"/>
        </w:rPr>
      </w:pPr>
      <w:r w:rsidRPr="00E72E14">
        <w:rPr>
          <w:rStyle w:val="DipnotBavurusu"/>
          <w:szCs w:val="16"/>
        </w:rPr>
        <w:footnoteRef/>
      </w:r>
      <w:r w:rsidRPr="00400BE6">
        <w:rPr>
          <w:szCs w:val="16"/>
          <w:lang w:val="pl-PL"/>
        </w:rPr>
        <w:t xml:space="preserve"> </w:t>
      </w:r>
      <w:r w:rsidRPr="00400BE6">
        <w:rPr>
          <w:szCs w:val="16"/>
          <w:lang w:val="pl-PL"/>
        </w:rPr>
        <w:t xml:space="preserve">Konstanty Michałowicz z Ostrowicy, </w:t>
      </w:r>
      <w:r w:rsidRPr="00400BE6">
        <w:rPr>
          <w:i/>
          <w:szCs w:val="16"/>
          <w:lang w:val="pl-PL"/>
        </w:rPr>
        <w:t>Pamietnik Janczra czyli Kronika Turecka Konstantego z Ostrowicy napisana mi</w:t>
      </w:r>
      <w:r>
        <w:rPr>
          <w:i/>
          <w:szCs w:val="16"/>
          <w:lang w:val="pl-PL"/>
        </w:rPr>
        <w:t>ę</w:t>
      </w:r>
      <w:r w:rsidRPr="00400BE6">
        <w:rPr>
          <w:i/>
          <w:szCs w:val="16"/>
          <w:lang w:val="pl-PL"/>
        </w:rPr>
        <w:t xml:space="preserve">dzy r. </w:t>
      </w:r>
      <w:smartTag w:uri="urn:schemas-microsoft-com:office:smarttags" w:element="metricconverter">
        <w:smartTagPr>
          <w:attr w:name="ProductID" w:val="1496 a"/>
        </w:smartTagPr>
        <w:r w:rsidRPr="00400BE6">
          <w:rPr>
            <w:i/>
            <w:szCs w:val="16"/>
            <w:lang w:val="pl-PL"/>
          </w:rPr>
          <w:t>1496 a</w:t>
        </w:r>
      </w:smartTag>
      <w:r w:rsidRPr="00400BE6">
        <w:rPr>
          <w:i/>
          <w:szCs w:val="16"/>
          <w:lang w:val="pl-PL"/>
        </w:rPr>
        <w:t xml:space="preserve"> 1501, </w:t>
      </w:r>
      <w:r w:rsidRPr="00400BE6">
        <w:rPr>
          <w:szCs w:val="16"/>
          <w:lang w:val="pl-PL"/>
        </w:rPr>
        <w:t xml:space="preserve">wyd. Jan </w:t>
      </w:r>
      <w:r>
        <w:rPr>
          <w:szCs w:val="16"/>
          <w:lang w:val="pl-PL"/>
        </w:rPr>
        <w:t>Ł</w:t>
      </w:r>
      <w:r w:rsidRPr="00400BE6">
        <w:rPr>
          <w:szCs w:val="16"/>
          <w:lang w:val="pl-PL"/>
        </w:rPr>
        <w:t>o</w:t>
      </w:r>
      <w:r>
        <w:rPr>
          <w:szCs w:val="16"/>
          <w:lang w:val="pl-PL"/>
        </w:rPr>
        <w:t>ś, Akademia Umieję</w:t>
      </w:r>
      <w:r w:rsidRPr="00400BE6">
        <w:rPr>
          <w:szCs w:val="16"/>
          <w:lang w:val="pl-PL"/>
        </w:rPr>
        <w:t>tno</w:t>
      </w:r>
      <w:r>
        <w:rPr>
          <w:szCs w:val="16"/>
          <w:lang w:val="pl-PL"/>
        </w:rPr>
        <w:t>ś</w:t>
      </w:r>
      <w:r w:rsidRPr="00400BE6">
        <w:rPr>
          <w:szCs w:val="16"/>
          <w:lang w:val="pl-PL"/>
        </w:rPr>
        <w:t>ci, Kr</w:t>
      </w:r>
      <w:r w:rsidRPr="00400BE6">
        <w:rPr>
          <w:szCs w:val="16"/>
          <w:lang w:val="pl-PL"/>
        </w:rPr>
        <w:t>a</w:t>
      </w:r>
      <w:r w:rsidRPr="00400BE6">
        <w:rPr>
          <w:szCs w:val="16"/>
          <w:lang w:val="pl-PL"/>
        </w:rPr>
        <w:t>k</w:t>
      </w:r>
      <w:r>
        <w:rPr>
          <w:szCs w:val="16"/>
          <w:lang w:val="pl-PL"/>
        </w:rPr>
        <w:t>ó</w:t>
      </w:r>
      <w:r w:rsidRPr="00400BE6">
        <w:rPr>
          <w:szCs w:val="16"/>
          <w:lang w:val="pl-PL"/>
        </w:rPr>
        <w:t>w 1912.</w:t>
      </w:r>
    </w:p>
  </w:footnote>
  <w:footnote w:id="24">
    <w:p w:rsidR="003B7F0F" w:rsidRPr="00400BE6" w:rsidRDefault="003B7F0F" w:rsidP="003B7F0F">
      <w:pPr>
        <w:pStyle w:val="Tengrimdipnotmetni"/>
        <w:rPr>
          <w:szCs w:val="16"/>
          <w:lang w:val="pl-PL"/>
        </w:rPr>
      </w:pPr>
      <w:r w:rsidRPr="00E72E14">
        <w:rPr>
          <w:rStyle w:val="DipnotBavurusu"/>
          <w:szCs w:val="16"/>
        </w:rPr>
        <w:footnoteRef/>
      </w:r>
      <w:r w:rsidRPr="00400BE6">
        <w:rPr>
          <w:szCs w:val="16"/>
          <w:lang w:val="pl-PL"/>
        </w:rPr>
        <w:t xml:space="preserve"> </w:t>
      </w:r>
      <w:r w:rsidRPr="00400BE6">
        <w:rPr>
          <w:i/>
          <w:szCs w:val="16"/>
          <w:lang w:val="pl-PL"/>
        </w:rPr>
        <w:t xml:space="preserve">Monarchia </w:t>
      </w:r>
      <w:r>
        <w:rPr>
          <w:i/>
          <w:szCs w:val="16"/>
          <w:lang w:val="pl-PL"/>
        </w:rPr>
        <w:t>Jagiellon</w:t>
      </w:r>
      <w:r w:rsidRPr="00400BE6">
        <w:rPr>
          <w:i/>
          <w:szCs w:val="16"/>
          <w:lang w:val="pl-PL"/>
        </w:rPr>
        <w:t xml:space="preserve">ów 1399-1586, </w:t>
      </w:r>
      <w:r w:rsidRPr="00400BE6">
        <w:rPr>
          <w:szCs w:val="16"/>
          <w:lang w:val="pl-PL"/>
        </w:rPr>
        <w:t>red. M. Derwich, Wrocław 2004, s. 86.</w:t>
      </w:r>
    </w:p>
  </w:footnote>
  <w:footnote w:id="25">
    <w:p w:rsidR="003B7F0F" w:rsidRPr="0073485A" w:rsidRDefault="003B7F0F" w:rsidP="003B7F0F">
      <w:pPr>
        <w:pStyle w:val="Tengrimdipnotmetni"/>
        <w:rPr>
          <w:szCs w:val="16"/>
          <w:lang w:val="pl-PL"/>
        </w:rPr>
      </w:pPr>
      <w:r w:rsidRPr="00A12B72">
        <w:rPr>
          <w:rStyle w:val="DipnotBavurusu"/>
          <w:szCs w:val="16"/>
        </w:rPr>
        <w:footnoteRef/>
      </w:r>
      <w:r w:rsidRPr="00A12B72">
        <w:rPr>
          <w:szCs w:val="16"/>
        </w:rPr>
        <w:t xml:space="preserve"> </w:t>
      </w:r>
      <w:r>
        <w:rPr>
          <w:szCs w:val="16"/>
        </w:rPr>
        <w:t xml:space="preserve">S. </w:t>
      </w:r>
      <w:proofErr w:type="spellStart"/>
      <w:r w:rsidRPr="00A12B72">
        <w:rPr>
          <w:szCs w:val="16"/>
        </w:rPr>
        <w:t>Szczur</w:t>
      </w:r>
      <w:proofErr w:type="spellEnd"/>
      <w:r w:rsidRPr="00A12B72">
        <w:rPr>
          <w:szCs w:val="16"/>
        </w:rPr>
        <w:t xml:space="preserve">, </w:t>
      </w:r>
      <w:proofErr w:type="spellStart"/>
      <w:r>
        <w:rPr>
          <w:i/>
          <w:szCs w:val="16"/>
        </w:rPr>
        <w:t>Historia</w:t>
      </w:r>
      <w:proofErr w:type="spellEnd"/>
      <w:r>
        <w:rPr>
          <w:i/>
          <w:szCs w:val="16"/>
        </w:rPr>
        <w:t xml:space="preserve"> </w:t>
      </w:r>
      <w:proofErr w:type="spellStart"/>
      <w:r>
        <w:rPr>
          <w:i/>
          <w:szCs w:val="16"/>
        </w:rPr>
        <w:t>Polski</w:t>
      </w:r>
      <w:proofErr w:type="spellEnd"/>
      <w:r>
        <w:rPr>
          <w:i/>
          <w:szCs w:val="16"/>
        </w:rPr>
        <w:t xml:space="preserve">. </w:t>
      </w:r>
      <w:r w:rsidRPr="0073485A">
        <w:rPr>
          <w:i/>
          <w:szCs w:val="16"/>
          <w:lang w:val="pl-PL"/>
        </w:rPr>
        <w:t xml:space="preserve">Średniowiecze, </w:t>
      </w:r>
      <w:r w:rsidRPr="0073485A">
        <w:rPr>
          <w:szCs w:val="16"/>
          <w:lang w:val="pl-PL"/>
        </w:rPr>
        <w:t>s. 536.</w:t>
      </w:r>
    </w:p>
  </w:footnote>
  <w:footnote w:id="26">
    <w:p w:rsidR="003B7F0F" w:rsidRPr="0073485A" w:rsidRDefault="003B7F0F" w:rsidP="003B7F0F">
      <w:pPr>
        <w:pStyle w:val="Tengrimdipnotmetni"/>
        <w:rPr>
          <w:szCs w:val="16"/>
          <w:lang w:val="pl-PL"/>
        </w:rPr>
      </w:pPr>
      <w:r w:rsidRPr="00A12B72">
        <w:rPr>
          <w:rStyle w:val="DipnotBavurusu"/>
          <w:szCs w:val="16"/>
        </w:rPr>
        <w:footnoteRef/>
      </w:r>
      <w:r w:rsidRPr="0073485A">
        <w:rPr>
          <w:szCs w:val="16"/>
          <w:lang w:val="pl-PL"/>
        </w:rPr>
        <w:t xml:space="preserve"> </w:t>
      </w:r>
      <w:r w:rsidRPr="0073485A">
        <w:rPr>
          <w:szCs w:val="16"/>
          <w:lang w:val="pl-PL"/>
        </w:rPr>
        <w:t xml:space="preserve">M. Bogucka, </w:t>
      </w:r>
      <w:r w:rsidRPr="0073485A">
        <w:rPr>
          <w:i/>
          <w:szCs w:val="16"/>
          <w:lang w:val="pl-PL"/>
        </w:rPr>
        <w:t xml:space="preserve">Kazimierz Jagiellończyk, </w:t>
      </w:r>
      <w:r w:rsidRPr="0073485A">
        <w:rPr>
          <w:szCs w:val="16"/>
          <w:lang w:val="pl-PL"/>
        </w:rPr>
        <w:t>Warszawa 1978, s. 95.</w:t>
      </w:r>
    </w:p>
  </w:footnote>
  <w:footnote w:id="27">
    <w:p w:rsidR="003B7F0F" w:rsidRPr="0073485A" w:rsidRDefault="003B7F0F" w:rsidP="003B7F0F">
      <w:pPr>
        <w:pStyle w:val="Tengrimdipnotmetni"/>
        <w:rPr>
          <w:szCs w:val="16"/>
          <w:lang w:val="pl-PL"/>
        </w:rPr>
      </w:pPr>
      <w:r w:rsidRPr="00A12B72">
        <w:rPr>
          <w:rStyle w:val="DipnotBavurusu"/>
          <w:szCs w:val="16"/>
        </w:rPr>
        <w:footnoteRef/>
      </w:r>
      <w:r w:rsidRPr="0073485A">
        <w:rPr>
          <w:szCs w:val="16"/>
          <w:lang w:val="pl-PL"/>
        </w:rPr>
        <w:t xml:space="preserve"> </w:t>
      </w:r>
      <w:r w:rsidRPr="0073485A">
        <w:rPr>
          <w:i/>
          <w:szCs w:val="16"/>
          <w:lang w:val="pl-PL"/>
        </w:rPr>
        <w:t xml:space="preserve">Monarchia </w:t>
      </w:r>
      <w:r>
        <w:rPr>
          <w:i/>
          <w:szCs w:val="16"/>
          <w:lang w:val="pl-PL"/>
        </w:rPr>
        <w:t>Jagiellon</w:t>
      </w:r>
      <w:r w:rsidRPr="0073485A">
        <w:rPr>
          <w:i/>
          <w:szCs w:val="16"/>
          <w:lang w:val="pl-PL"/>
        </w:rPr>
        <w:t xml:space="preserve">ów 1399-1586, </w:t>
      </w:r>
      <w:r w:rsidRPr="0073485A">
        <w:rPr>
          <w:szCs w:val="16"/>
          <w:lang w:val="pl-PL"/>
        </w:rPr>
        <w:t>red. M. Derwich, Wrocław 2004, s. 86.</w:t>
      </w:r>
    </w:p>
  </w:footnote>
  <w:footnote w:id="28">
    <w:p w:rsidR="003B7F0F" w:rsidRPr="0073485A" w:rsidRDefault="003B7F0F" w:rsidP="003B7F0F">
      <w:pPr>
        <w:pStyle w:val="Tengrimdipnotmetni"/>
        <w:rPr>
          <w:szCs w:val="16"/>
          <w:lang w:val="pl-PL"/>
        </w:rPr>
      </w:pPr>
      <w:r>
        <w:rPr>
          <w:rStyle w:val="DipnotBavurusu"/>
        </w:rPr>
        <w:footnoteRef/>
      </w:r>
      <w:r w:rsidRPr="0073485A">
        <w:rPr>
          <w:lang w:val="pl-PL"/>
        </w:rPr>
        <w:t xml:space="preserve"> </w:t>
      </w:r>
      <w:r w:rsidRPr="0073485A">
        <w:rPr>
          <w:lang w:val="pl-PL"/>
        </w:rPr>
        <w:t xml:space="preserve">J. </w:t>
      </w:r>
      <w:r w:rsidRPr="0073485A">
        <w:rPr>
          <w:szCs w:val="16"/>
          <w:lang w:val="pl-PL"/>
        </w:rPr>
        <w:t xml:space="preserve">Pajewski, </w:t>
      </w:r>
      <w:r w:rsidRPr="0073485A">
        <w:rPr>
          <w:i/>
          <w:szCs w:val="16"/>
          <w:lang w:val="pl-PL"/>
        </w:rPr>
        <w:t>Buńczuk i Koncerz,</w:t>
      </w:r>
      <w:r w:rsidRPr="0073485A">
        <w:rPr>
          <w:szCs w:val="16"/>
          <w:lang w:val="pl-PL"/>
        </w:rPr>
        <w:t>s. 39.</w:t>
      </w:r>
    </w:p>
  </w:footnote>
  <w:footnote w:id="29">
    <w:p w:rsidR="003B7F0F" w:rsidRPr="00A02951" w:rsidRDefault="003B7F0F" w:rsidP="003B7F0F">
      <w:pPr>
        <w:pStyle w:val="Tengrimdipnotmetni"/>
        <w:rPr>
          <w:szCs w:val="16"/>
          <w:lang w:val="de-DE"/>
        </w:rPr>
      </w:pPr>
      <w:r w:rsidRPr="002F36D2">
        <w:rPr>
          <w:rStyle w:val="DipnotBavurusu"/>
          <w:szCs w:val="16"/>
        </w:rPr>
        <w:footnoteRef/>
      </w:r>
      <w:r w:rsidRPr="00A02951">
        <w:rPr>
          <w:szCs w:val="16"/>
          <w:lang w:val="de-DE"/>
        </w:rPr>
        <w:t xml:space="preserve"> 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4, </w:t>
      </w:r>
      <w:r>
        <w:rPr>
          <w:szCs w:val="16"/>
          <w:lang w:val="de-DE"/>
        </w:rPr>
        <w:t>Nr.</w:t>
      </w:r>
      <w:r w:rsidRPr="00A02951">
        <w:rPr>
          <w:szCs w:val="16"/>
          <w:lang w:val="de-DE"/>
        </w:rPr>
        <w:t xml:space="preserve"> 6</w:t>
      </w:r>
      <w:r>
        <w:rPr>
          <w:szCs w:val="16"/>
          <w:lang w:val="de-DE"/>
        </w:rPr>
        <w:t>,</w:t>
      </w:r>
      <w:r w:rsidRPr="00A02951">
        <w:rPr>
          <w:szCs w:val="16"/>
          <w:lang w:val="de-DE"/>
        </w:rPr>
        <w:t xml:space="preserve"> </w:t>
      </w:r>
      <w:proofErr w:type="spellStart"/>
      <w:r w:rsidRPr="00A02951">
        <w:rPr>
          <w:szCs w:val="16"/>
          <w:lang w:val="de-DE"/>
        </w:rPr>
        <w:t>diğeri</w:t>
      </w:r>
      <w:proofErr w:type="spellEnd"/>
      <w:r w:rsidRPr="00A02951">
        <w:rPr>
          <w:szCs w:val="16"/>
          <w:lang w:val="de-DE"/>
        </w:rPr>
        <w:t xml:space="preserve"> de 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9, </w:t>
      </w:r>
      <w:r>
        <w:rPr>
          <w:szCs w:val="16"/>
          <w:lang w:val="de-DE"/>
        </w:rPr>
        <w:t>Nr.</w:t>
      </w:r>
      <w:r w:rsidRPr="00A02951">
        <w:rPr>
          <w:szCs w:val="16"/>
          <w:lang w:val="de-DE"/>
        </w:rPr>
        <w:t xml:space="preserve"> 20; Zygmunt </w:t>
      </w:r>
      <w:proofErr w:type="spellStart"/>
      <w:r w:rsidRPr="00A02951">
        <w:rPr>
          <w:szCs w:val="16"/>
          <w:lang w:val="de-DE"/>
        </w:rPr>
        <w:t>Abrachamowicz</w:t>
      </w:r>
      <w:proofErr w:type="spellEnd"/>
      <w:r w:rsidRPr="00A02951">
        <w:rPr>
          <w:szCs w:val="16"/>
          <w:lang w:val="de-DE"/>
        </w:rPr>
        <w:t xml:space="preserve">, </w:t>
      </w:r>
      <w:proofErr w:type="spellStart"/>
      <w:r w:rsidRPr="00A02951">
        <w:rPr>
          <w:i/>
          <w:szCs w:val="16"/>
          <w:lang w:val="de-DE"/>
        </w:rPr>
        <w:t>Katolog</w:t>
      </w:r>
      <w:proofErr w:type="spellEnd"/>
      <w:r w:rsidRPr="00A02951">
        <w:rPr>
          <w:i/>
          <w:szCs w:val="16"/>
          <w:lang w:val="de-DE"/>
        </w:rPr>
        <w:t xml:space="preserve"> </w:t>
      </w:r>
      <w:proofErr w:type="spellStart"/>
      <w:r w:rsidRPr="00A02951">
        <w:rPr>
          <w:i/>
          <w:szCs w:val="16"/>
          <w:lang w:val="de-DE"/>
        </w:rPr>
        <w:t>dokumant</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tureckich</w:t>
      </w:r>
      <w:proofErr w:type="spellEnd"/>
      <w:r w:rsidRPr="00A02951">
        <w:rPr>
          <w:i/>
          <w:szCs w:val="16"/>
          <w:lang w:val="de-DE"/>
        </w:rPr>
        <w:t xml:space="preserve"> </w:t>
      </w:r>
      <w:proofErr w:type="spellStart"/>
      <w:r w:rsidRPr="00A02951">
        <w:rPr>
          <w:i/>
          <w:szCs w:val="16"/>
          <w:lang w:val="de-DE"/>
        </w:rPr>
        <w:t>ze</w:t>
      </w:r>
      <w:proofErr w:type="spellEnd"/>
      <w:r w:rsidRPr="00A02951">
        <w:rPr>
          <w:i/>
          <w:szCs w:val="16"/>
          <w:lang w:val="de-DE"/>
        </w:rPr>
        <w:t xml:space="preserve"> </w:t>
      </w:r>
      <w:proofErr w:type="spellStart"/>
      <w:r w:rsidRPr="00A02951">
        <w:rPr>
          <w:i/>
          <w:szCs w:val="16"/>
          <w:lang w:val="de-DE"/>
        </w:rPr>
        <w:t>zbi</w:t>
      </w:r>
      <w:r w:rsidRPr="00A02951">
        <w:rPr>
          <w:i/>
          <w:szCs w:val="16"/>
          <w:lang w:val="de-DE"/>
        </w:rPr>
        <w:t>o</w:t>
      </w:r>
      <w:r w:rsidRPr="00A02951">
        <w:rPr>
          <w:i/>
          <w:szCs w:val="16"/>
          <w:lang w:val="de-DE"/>
        </w:rPr>
        <w:t>r</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polskich</w:t>
      </w:r>
      <w:proofErr w:type="spellEnd"/>
      <w:r w:rsidRPr="00A02951">
        <w:rPr>
          <w:i/>
          <w:szCs w:val="16"/>
          <w:lang w:val="de-DE"/>
        </w:rPr>
        <w:t xml:space="preserve">, </w:t>
      </w:r>
      <w:r w:rsidRPr="00A02951">
        <w:rPr>
          <w:szCs w:val="16"/>
          <w:lang w:val="de-DE"/>
        </w:rPr>
        <w:t>Warszawa 1959, t.1, s.</w:t>
      </w:r>
      <w:r>
        <w:rPr>
          <w:szCs w:val="16"/>
          <w:lang w:val="de-DE"/>
        </w:rPr>
        <w:t xml:space="preserve"> </w:t>
      </w:r>
      <w:r w:rsidRPr="00A02951">
        <w:rPr>
          <w:szCs w:val="16"/>
          <w:lang w:val="de-DE"/>
        </w:rPr>
        <w:t>22.</w:t>
      </w:r>
    </w:p>
  </w:footnote>
  <w:footnote w:id="30">
    <w:p w:rsidR="003B7F0F" w:rsidRPr="00A02951" w:rsidRDefault="003B7F0F" w:rsidP="003B7F0F">
      <w:pPr>
        <w:pStyle w:val="Tengrimdipnotmetni"/>
        <w:rPr>
          <w:lang w:val="de-DE"/>
        </w:rPr>
      </w:pPr>
      <w:r w:rsidRPr="002F36D2">
        <w:rPr>
          <w:rStyle w:val="DipnotBavurusu"/>
          <w:szCs w:val="16"/>
        </w:rPr>
        <w:footnoteRef/>
      </w:r>
      <w:r w:rsidRPr="00A02951">
        <w:rPr>
          <w:szCs w:val="16"/>
          <w:lang w:val="de-DE"/>
        </w:rPr>
        <w:t xml:space="preserve"> L. </w:t>
      </w:r>
      <w:proofErr w:type="spellStart"/>
      <w:r w:rsidRPr="00A02951">
        <w:rPr>
          <w:szCs w:val="16"/>
          <w:lang w:val="de-DE"/>
        </w:rPr>
        <w:t>Kolankowski</w:t>
      </w:r>
      <w:proofErr w:type="spellEnd"/>
      <w:r w:rsidRPr="00A02951">
        <w:rPr>
          <w:szCs w:val="16"/>
          <w:lang w:val="de-DE"/>
        </w:rPr>
        <w:t xml:space="preserve">, </w:t>
      </w:r>
      <w:proofErr w:type="spellStart"/>
      <w:r w:rsidRPr="00A02951">
        <w:rPr>
          <w:i/>
          <w:szCs w:val="16"/>
          <w:lang w:val="de-DE"/>
        </w:rPr>
        <w:t>Dzieje</w:t>
      </w:r>
      <w:proofErr w:type="spellEnd"/>
      <w:r w:rsidRPr="00A02951">
        <w:rPr>
          <w:i/>
          <w:szCs w:val="16"/>
          <w:lang w:val="de-DE"/>
        </w:rPr>
        <w:t xml:space="preserve"> </w:t>
      </w:r>
      <w:proofErr w:type="spellStart"/>
      <w:r w:rsidRPr="00A02951">
        <w:rPr>
          <w:i/>
          <w:szCs w:val="16"/>
          <w:lang w:val="de-DE"/>
        </w:rPr>
        <w:t>Wielkiego</w:t>
      </w:r>
      <w:proofErr w:type="spellEnd"/>
      <w:r w:rsidRPr="00A02951">
        <w:rPr>
          <w:i/>
          <w:szCs w:val="16"/>
          <w:lang w:val="de-DE"/>
        </w:rPr>
        <w:t xml:space="preserve"> </w:t>
      </w:r>
      <w:proofErr w:type="spellStart"/>
      <w:r w:rsidRPr="00A02951">
        <w:rPr>
          <w:i/>
          <w:szCs w:val="16"/>
          <w:lang w:val="de-DE"/>
        </w:rPr>
        <w:t>Ksi</w:t>
      </w:r>
      <w:r>
        <w:rPr>
          <w:i/>
          <w:szCs w:val="16"/>
          <w:lang w:val="de-DE"/>
        </w:rPr>
        <w:t>ę</w:t>
      </w:r>
      <w:r w:rsidRPr="00A02951">
        <w:rPr>
          <w:i/>
          <w:szCs w:val="16"/>
          <w:lang w:val="de-DE"/>
        </w:rPr>
        <w:t>stwa</w:t>
      </w:r>
      <w:proofErr w:type="spellEnd"/>
      <w:r w:rsidRPr="00A02951">
        <w:rPr>
          <w:i/>
          <w:szCs w:val="16"/>
          <w:lang w:val="de-DE"/>
        </w:rPr>
        <w:t xml:space="preserve"> </w:t>
      </w:r>
      <w:proofErr w:type="spellStart"/>
      <w:r w:rsidRPr="00A02951">
        <w:rPr>
          <w:i/>
          <w:szCs w:val="16"/>
          <w:lang w:val="de-DE"/>
        </w:rPr>
        <w:t>Litewskiego</w:t>
      </w:r>
      <w:proofErr w:type="spellEnd"/>
      <w:r w:rsidRPr="00A02951">
        <w:rPr>
          <w:i/>
          <w:szCs w:val="16"/>
          <w:lang w:val="de-DE"/>
        </w:rPr>
        <w:t xml:space="preserve"> </w:t>
      </w:r>
      <w:proofErr w:type="spellStart"/>
      <w:r w:rsidRPr="00A02951">
        <w:rPr>
          <w:i/>
          <w:szCs w:val="16"/>
          <w:lang w:val="de-DE"/>
        </w:rPr>
        <w:t>za</w:t>
      </w:r>
      <w:proofErr w:type="spellEnd"/>
      <w:r w:rsidRPr="00A02951">
        <w:rPr>
          <w:i/>
          <w:szCs w:val="16"/>
          <w:lang w:val="de-DE"/>
        </w:rPr>
        <w:t xml:space="preserve"> </w:t>
      </w:r>
      <w:proofErr w:type="spellStart"/>
      <w:r>
        <w:rPr>
          <w:i/>
          <w:szCs w:val="16"/>
          <w:lang w:val="de-DE"/>
        </w:rPr>
        <w:t>Jagiellonó</w:t>
      </w:r>
      <w:r w:rsidRPr="00A02951">
        <w:rPr>
          <w:i/>
          <w:szCs w:val="16"/>
          <w:lang w:val="de-DE"/>
        </w:rPr>
        <w:t>w</w:t>
      </w:r>
      <w:proofErr w:type="spellEnd"/>
      <w:r w:rsidRPr="00A02951">
        <w:rPr>
          <w:i/>
          <w:szCs w:val="16"/>
          <w:lang w:val="de-DE"/>
        </w:rPr>
        <w:t xml:space="preserve">, </w:t>
      </w:r>
      <w:r w:rsidRPr="00A02951">
        <w:rPr>
          <w:szCs w:val="16"/>
          <w:lang w:val="de-DE"/>
        </w:rPr>
        <w:t xml:space="preserve">t. I, Warszawa 1930, s. 426; F. </w:t>
      </w:r>
      <w:proofErr w:type="spellStart"/>
      <w:r w:rsidRPr="00A02951">
        <w:rPr>
          <w:szCs w:val="16"/>
          <w:lang w:val="de-DE"/>
        </w:rPr>
        <w:t>Papee</w:t>
      </w:r>
      <w:proofErr w:type="spellEnd"/>
      <w:r w:rsidRPr="00A02951">
        <w:rPr>
          <w:szCs w:val="16"/>
          <w:lang w:val="de-DE"/>
        </w:rPr>
        <w:t xml:space="preserve">, </w:t>
      </w:r>
      <w:r w:rsidRPr="00A02951">
        <w:rPr>
          <w:i/>
          <w:szCs w:val="16"/>
          <w:lang w:val="de-DE"/>
        </w:rPr>
        <w:t xml:space="preserve">Jan </w:t>
      </w:r>
      <w:proofErr w:type="spellStart"/>
      <w:r w:rsidRPr="00A02951">
        <w:rPr>
          <w:i/>
          <w:szCs w:val="16"/>
          <w:lang w:val="de-DE"/>
        </w:rPr>
        <w:t>Olbracht</w:t>
      </w:r>
      <w:proofErr w:type="spellEnd"/>
      <w:r w:rsidRPr="00A02951">
        <w:rPr>
          <w:i/>
          <w:szCs w:val="16"/>
          <w:lang w:val="de-DE"/>
        </w:rPr>
        <w:t xml:space="preserve">, </w:t>
      </w:r>
      <w:r w:rsidRPr="00A02951">
        <w:rPr>
          <w:szCs w:val="16"/>
          <w:lang w:val="de-DE"/>
        </w:rPr>
        <w:t>Krak</w:t>
      </w:r>
      <w:r>
        <w:rPr>
          <w:szCs w:val="16"/>
          <w:lang w:val="de-DE"/>
        </w:rPr>
        <w:t>ó</w:t>
      </w:r>
      <w:r w:rsidRPr="00A02951">
        <w:rPr>
          <w:szCs w:val="16"/>
          <w:lang w:val="de-DE"/>
        </w:rPr>
        <w:t>w 1936, s. 122.</w:t>
      </w:r>
    </w:p>
  </w:footnote>
  <w:footnote w:id="31">
    <w:p w:rsidR="003B7F0F" w:rsidRPr="0073485A" w:rsidRDefault="003B7F0F" w:rsidP="003B7F0F">
      <w:pPr>
        <w:pStyle w:val="Tengrimdipnotmetni"/>
        <w:rPr>
          <w:szCs w:val="16"/>
          <w:lang w:val="pl-PL"/>
        </w:rPr>
      </w:pPr>
      <w:r w:rsidRPr="002913EF">
        <w:rPr>
          <w:rStyle w:val="DipnotBavurusu"/>
          <w:szCs w:val="16"/>
        </w:rPr>
        <w:footnoteRef/>
      </w:r>
      <w:r w:rsidRPr="0073485A">
        <w:rPr>
          <w:szCs w:val="16"/>
          <w:lang w:val="pl-PL"/>
        </w:rPr>
        <w:t xml:space="preserve"> </w:t>
      </w:r>
      <w:r w:rsidRPr="0073485A">
        <w:rPr>
          <w:szCs w:val="16"/>
          <w:lang w:val="pl-PL"/>
        </w:rPr>
        <w:t xml:space="preserve">J. Pajewski, </w:t>
      </w:r>
      <w:r w:rsidRPr="0073485A">
        <w:rPr>
          <w:i/>
          <w:szCs w:val="16"/>
          <w:lang w:val="pl-PL"/>
        </w:rPr>
        <w:t xml:space="preserve">Buńczuk i Koncerz, </w:t>
      </w:r>
      <w:r w:rsidRPr="0073485A">
        <w:rPr>
          <w:szCs w:val="16"/>
          <w:lang w:val="pl-PL"/>
        </w:rPr>
        <w:t>s. 39.</w:t>
      </w:r>
    </w:p>
  </w:footnote>
  <w:footnote w:id="32">
    <w:p w:rsidR="003B7F0F" w:rsidRPr="0073485A" w:rsidRDefault="003B7F0F" w:rsidP="003B7F0F">
      <w:pPr>
        <w:pStyle w:val="Tengrimdipnotmetni"/>
        <w:rPr>
          <w:szCs w:val="16"/>
          <w:lang w:val="pl-PL"/>
        </w:rPr>
      </w:pPr>
      <w:r w:rsidRPr="002913EF">
        <w:rPr>
          <w:rStyle w:val="DipnotBavurusu"/>
          <w:szCs w:val="16"/>
        </w:rPr>
        <w:footnoteRef/>
      </w:r>
      <w:r w:rsidRPr="0073485A">
        <w:rPr>
          <w:szCs w:val="16"/>
          <w:lang w:val="pl-PL"/>
        </w:rPr>
        <w:t xml:space="preserve"> </w:t>
      </w:r>
      <w:r w:rsidRPr="0073485A">
        <w:rPr>
          <w:szCs w:val="16"/>
          <w:lang w:val="pl-PL"/>
        </w:rPr>
        <w:t>T</w:t>
      </w:r>
      <w:r>
        <w:rPr>
          <w:szCs w:val="16"/>
          <w:lang w:val="pl-PL"/>
        </w:rPr>
        <w:t>SMA.</w:t>
      </w:r>
      <w:r w:rsidRPr="0073485A">
        <w:rPr>
          <w:szCs w:val="16"/>
          <w:lang w:val="pl-PL"/>
        </w:rPr>
        <w:t xml:space="preserve"> No E. 6512 ve No E 6519; </w:t>
      </w:r>
      <w:r w:rsidRPr="0073485A">
        <w:rPr>
          <w:i/>
          <w:szCs w:val="16"/>
          <w:lang w:val="pl-PL"/>
        </w:rPr>
        <w:t xml:space="preserve">Osmanlı İmparatorluğu ile Lehistan (Polonya) arasındaki münasebetlerle ilgili tarihî belgeler, </w:t>
      </w:r>
      <w:r w:rsidRPr="0073485A">
        <w:rPr>
          <w:szCs w:val="16"/>
          <w:lang w:val="pl-PL"/>
        </w:rPr>
        <w:t>haz. Mehmet Kavala, İstanbul (tarihsiz)</w:t>
      </w:r>
      <w:r>
        <w:rPr>
          <w:szCs w:val="16"/>
          <w:lang w:val="pl-PL"/>
        </w:rPr>
        <w:t>, s.11</w:t>
      </w:r>
      <w:r w:rsidRPr="0073485A">
        <w:rPr>
          <w:szCs w:val="16"/>
          <w:lang w:val="pl-PL"/>
        </w:rPr>
        <w:t xml:space="preserve">. </w:t>
      </w:r>
    </w:p>
  </w:footnote>
  <w:footnote w:id="33">
    <w:p w:rsidR="003B7F0F" w:rsidRPr="0073485A" w:rsidRDefault="003B7F0F" w:rsidP="003B7F0F">
      <w:pPr>
        <w:pStyle w:val="Tengrimdipnotmetni"/>
        <w:rPr>
          <w:szCs w:val="16"/>
          <w:lang w:val="pl-PL"/>
        </w:rPr>
      </w:pPr>
      <w:r w:rsidRPr="002913EF">
        <w:rPr>
          <w:rStyle w:val="DipnotBavurusu"/>
          <w:szCs w:val="16"/>
        </w:rPr>
        <w:footnoteRef/>
      </w:r>
      <w:r w:rsidRPr="00E26BBE">
        <w:rPr>
          <w:szCs w:val="16"/>
          <w:lang w:val="pl-PL"/>
        </w:rPr>
        <w:t xml:space="preserve"> </w:t>
      </w:r>
      <w:r w:rsidRPr="00E26BBE">
        <w:rPr>
          <w:szCs w:val="16"/>
          <w:lang w:val="pl-PL"/>
        </w:rPr>
        <w:t xml:space="preserve">AGAD, Archiwium Koronne. </w:t>
      </w:r>
      <w:r w:rsidRPr="0073485A">
        <w:rPr>
          <w:szCs w:val="16"/>
          <w:lang w:val="pl-PL"/>
        </w:rPr>
        <w:t xml:space="preserve">Dz.turecki, teczka 1, </w:t>
      </w:r>
      <w:r>
        <w:rPr>
          <w:szCs w:val="16"/>
          <w:lang w:val="pl-PL"/>
        </w:rPr>
        <w:t>Nr.</w:t>
      </w:r>
      <w:r w:rsidRPr="0073485A">
        <w:rPr>
          <w:szCs w:val="16"/>
          <w:lang w:val="pl-PL"/>
        </w:rPr>
        <w:t xml:space="preserve"> 26; Zygmunt Abrachamowicz, </w:t>
      </w:r>
      <w:r w:rsidRPr="0073485A">
        <w:rPr>
          <w:i/>
          <w:szCs w:val="16"/>
          <w:lang w:val="pl-PL"/>
        </w:rPr>
        <w:t>Katolog dokument</w:t>
      </w:r>
      <w:r>
        <w:rPr>
          <w:i/>
          <w:szCs w:val="16"/>
          <w:lang w:val="pl-PL"/>
        </w:rPr>
        <w:t>ó</w:t>
      </w:r>
      <w:r w:rsidRPr="0073485A">
        <w:rPr>
          <w:i/>
          <w:szCs w:val="16"/>
          <w:lang w:val="pl-PL"/>
        </w:rPr>
        <w:t>w tureckich ze zbior</w:t>
      </w:r>
      <w:r>
        <w:rPr>
          <w:i/>
          <w:szCs w:val="16"/>
          <w:lang w:val="pl-PL"/>
        </w:rPr>
        <w:t>ó</w:t>
      </w:r>
      <w:r w:rsidRPr="0073485A">
        <w:rPr>
          <w:i/>
          <w:szCs w:val="16"/>
          <w:lang w:val="pl-PL"/>
        </w:rPr>
        <w:t xml:space="preserve">w polskich, </w:t>
      </w:r>
      <w:r w:rsidRPr="0073485A">
        <w:rPr>
          <w:szCs w:val="16"/>
          <w:lang w:val="pl-PL"/>
        </w:rPr>
        <w:t>Warszawa 1959, t.1, s. 22.</w:t>
      </w:r>
    </w:p>
  </w:footnote>
  <w:footnote w:id="34">
    <w:p w:rsidR="003B7F0F" w:rsidRPr="0073485A" w:rsidRDefault="003B7F0F" w:rsidP="003B7F0F">
      <w:pPr>
        <w:pStyle w:val="Tengrimdipnotmetni"/>
        <w:rPr>
          <w:szCs w:val="16"/>
          <w:lang w:val="pl-PL"/>
        </w:rPr>
      </w:pPr>
      <w:r w:rsidRPr="00050512">
        <w:rPr>
          <w:rStyle w:val="DipnotBavurusu"/>
          <w:szCs w:val="16"/>
        </w:rPr>
        <w:footnoteRef/>
      </w:r>
      <w:r w:rsidRPr="0073485A">
        <w:rPr>
          <w:szCs w:val="16"/>
          <w:lang w:val="pl-PL"/>
        </w:rPr>
        <w:t xml:space="preserve">AGAD, Arch. Kor., Dz. Turecki, teczka 19, </w:t>
      </w:r>
      <w:r>
        <w:rPr>
          <w:szCs w:val="16"/>
          <w:lang w:val="pl-PL"/>
        </w:rPr>
        <w:t>Nr.</w:t>
      </w:r>
      <w:r w:rsidRPr="0073485A">
        <w:rPr>
          <w:szCs w:val="16"/>
          <w:lang w:val="pl-PL"/>
        </w:rPr>
        <w:t xml:space="preserve"> 41; Zygmunt Abrachamowicz, </w:t>
      </w:r>
      <w:r w:rsidRPr="0073485A">
        <w:rPr>
          <w:i/>
          <w:szCs w:val="16"/>
          <w:lang w:val="pl-PL"/>
        </w:rPr>
        <w:t>Katolog dokument</w:t>
      </w:r>
      <w:r>
        <w:rPr>
          <w:i/>
          <w:szCs w:val="16"/>
          <w:lang w:val="pl-PL"/>
        </w:rPr>
        <w:t>ó</w:t>
      </w:r>
      <w:r w:rsidRPr="0073485A">
        <w:rPr>
          <w:i/>
          <w:szCs w:val="16"/>
          <w:lang w:val="pl-PL"/>
        </w:rPr>
        <w:t>w tureckich ze zbior</w:t>
      </w:r>
      <w:r>
        <w:rPr>
          <w:i/>
          <w:szCs w:val="16"/>
          <w:lang w:val="pl-PL"/>
        </w:rPr>
        <w:t>ó</w:t>
      </w:r>
      <w:r w:rsidRPr="0073485A">
        <w:rPr>
          <w:i/>
          <w:szCs w:val="16"/>
          <w:lang w:val="pl-PL"/>
        </w:rPr>
        <w:t xml:space="preserve">w polskich, </w:t>
      </w:r>
      <w:r w:rsidRPr="0073485A">
        <w:rPr>
          <w:szCs w:val="16"/>
          <w:lang w:val="pl-PL"/>
        </w:rPr>
        <w:t>Warszawa 1959, t.1, s. 35; Dariusz Ko</w:t>
      </w:r>
      <w:r>
        <w:rPr>
          <w:szCs w:val="16"/>
          <w:lang w:val="pl-PL"/>
        </w:rPr>
        <w:t>ł</w:t>
      </w:r>
      <w:r w:rsidRPr="0073485A">
        <w:rPr>
          <w:szCs w:val="16"/>
          <w:lang w:val="pl-PL"/>
        </w:rPr>
        <w:t xml:space="preserve">odziejczyk, </w:t>
      </w:r>
      <w:r w:rsidRPr="0073485A">
        <w:rPr>
          <w:i/>
          <w:szCs w:val="16"/>
          <w:lang w:val="pl-PL"/>
        </w:rPr>
        <w:t>Ottoman-Polish Diplomatic Relations</w:t>
      </w:r>
      <w:r w:rsidRPr="0073485A">
        <w:rPr>
          <w:szCs w:val="16"/>
          <w:lang w:val="pl-PL"/>
        </w:rPr>
        <w:t>, s. 222-226;</w:t>
      </w:r>
      <w:r w:rsidRPr="0073485A">
        <w:rPr>
          <w:i/>
          <w:szCs w:val="16"/>
          <w:lang w:val="pl-PL"/>
        </w:rPr>
        <w:t xml:space="preserve"> </w:t>
      </w:r>
      <w:r w:rsidRPr="0073485A">
        <w:rPr>
          <w:szCs w:val="16"/>
          <w:lang w:val="pl-PL"/>
        </w:rPr>
        <w:t>A. Dziubi</w:t>
      </w:r>
      <w:r>
        <w:rPr>
          <w:szCs w:val="16"/>
          <w:lang w:val="pl-PL"/>
        </w:rPr>
        <w:t>ń</w:t>
      </w:r>
      <w:r w:rsidRPr="0073485A">
        <w:rPr>
          <w:szCs w:val="16"/>
          <w:lang w:val="pl-PL"/>
        </w:rPr>
        <w:t>ski</w:t>
      </w:r>
      <w:r w:rsidRPr="0073485A">
        <w:rPr>
          <w:i/>
          <w:szCs w:val="16"/>
          <w:lang w:val="pl-PL"/>
        </w:rPr>
        <w:t>, Stosunki dyplomatyczne polsko-tureckie w latach 1500-1572 w kontekscie mi</w:t>
      </w:r>
      <w:r>
        <w:rPr>
          <w:i/>
          <w:szCs w:val="16"/>
          <w:lang w:val="pl-PL"/>
        </w:rPr>
        <w:t>ę</w:t>
      </w:r>
      <w:r w:rsidRPr="0073485A">
        <w:rPr>
          <w:i/>
          <w:szCs w:val="16"/>
          <w:lang w:val="pl-PL"/>
        </w:rPr>
        <w:t xml:space="preserve">dzynarodowym, </w:t>
      </w:r>
      <w:r>
        <w:rPr>
          <w:szCs w:val="16"/>
          <w:lang w:val="pl-PL"/>
        </w:rPr>
        <w:t>Wrocł</w:t>
      </w:r>
      <w:r w:rsidRPr="0073485A">
        <w:rPr>
          <w:szCs w:val="16"/>
          <w:lang w:val="pl-PL"/>
        </w:rPr>
        <w:t xml:space="preserve">aw 2005, s.54. </w:t>
      </w:r>
    </w:p>
  </w:footnote>
  <w:footnote w:id="35">
    <w:p w:rsidR="003B7F0F" w:rsidRPr="0073485A" w:rsidRDefault="003B7F0F" w:rsidP="003B7F0F">
      <w:pPr>
        <w:pStyle w:val="Tengrimdipnotmetni"/>
        <w:rPr>
          <w:szCs w:val="16"/>
          <w:lang w:val="pl-PL"/>
        </w:rPr>
      </w:pPr>
      <w:r w:rsidRPr="00A05A10">
        <w:rPr>
          <w:rStyle w:val="DipnotBavurusu"/>
          <w:szCs w:val="16"/>
        </w:rPr>
        <w:footnoteRef/>
      </w:r>
      <w:r w:rsidRPr="0073485A">
        <w:rPr>
          <w:szCs w:val="16"/>
          <w:lang w:val="pl-PL"/>
        </w:rPr>
        <w:t xml:space="preserve"> </w:t>
      </w:r>
      <w:r w:rsidRPr="0073485A">
        <w:rPr>
          <w:szCs w:val="16"/>
          <w:lang w:val="pl-PL"/>
        </w:rPr>
        <w:t xml:space="preserve">Dariusz Kołodziejczyk, </w:t>
      </w:r>
      <w:r w:rsidRPr="0073485A">
        <w:rPr>
          <w:i/>
          <w:szCs w:val="16"/>
          <w:lang w:val="pl-PL"/>
        </w:rPr>
        <w:t xml:space="preserve">Polonya ve Osmanlı Devleti Arasında Tarih Boyunca Siyasi ve Diplomatik İlişkiler, </w:t>
      </w:r>
      <w:r w:rsidRPr="0073485A">
        <w:rPr>
          <w:szCs w:val="16"/>
          <w:lang w:val="pl-PL"/>
        </w:rPr>
        <w:t xml:space="preserve">Savaş ve Barış, 15-19. Yüzyıl Osmanlı-Lehistan İlişkileri, İstanbul 1999, s. 22. </w:t>
      </w:r>
    </w:p>
  </w:footnote>
  <w:footnote w:id="36">
    <w:p w:rsidR="003B7F0F" w:rsidRPr="0073485A" w:rsidRDefault="003B7F0F" w:rsidP="003B7F0F">
      <w:pPr>
        <w:pStyle w:val="Tengrimdipnotmetni"/>
        <w:rPr>
          <w:szCs w:val="16"/>
          <w:lang w:val="pl-PL"/>
        </w:rPr>
      </w:pPr>
      <w:r w:rsidRPr="00B02CBE">
        <w:rPr>
          <w:rStyle w:val="DipnotBavurusu"/>
          <w:szCs w:val="16"/>
        </w:rPr>
        <w:footnoteRef/>
      </w:r>
      <w:r w:rsidRPr="0073485A">
        <w:rPr>
          <w:szCs w:val="16"/>
          <w:lang w:val="pl-PL"/>
        </w:rPr>
        <w:t xml:space="preserve"> </w:t>
      </w:r>
      <w:r w:rsidRPr="0073485A">
        <w:rPr>
          <w:szCs w:val="16"/>
          <w:lang w:val="pl-PL"/>
        </w:rPr>
        <w:t xml:space="preserve">A. Dziubiński, </w:t>
      </w:r>
      <w:r w:rsidRPr="0073485A">
        <w:rPr>
          <w:i/>
          <w:szCs w:val="16"/>
          <w:lang w:val="pl-PL"/>
        </w:rPr>
        <w:t>Stosunki dyplomatyczne polsko-tureckie w latach 1500-1572 w kontek</w:t>
      </w:r>
      <w:r>
        <w:rPr>
          <w:i/>
          <w:szCs w:val="16"/>
          <w:lang w:val="pl-PL"/>
        </w:rPr>
        <w:t>s</w:t>
      </w:r>
      <w:r w:rsidRPr="0073485A">
        <w:rPr>
          <w:i/>
          <w:szCs w:val="16"/>
          <w:lang w:val="pl-PL"/>
        </w:rPr>
        <w:t>cie mi</w:t>
      </w:r>
      <w:r>
        <w:rPr>
          <w:i/>
          <w:szCs w:val="16"/>
          <w:lang w:val="pl-PL"/>
        </w:rPr>
        <w:t>ę</w:t>
      </w:r>
      <w:r w:rsidRPr="0073485A">
        <w:rPr>
          <w:i/>
          <w:szCs w:val="16"/>
          <w:lang w:val="pl-PL"/>
        </w:rPr>
        <w:t>dzynarodowym,</w:t>
      </w:r>
      <w:r w:rsidRPr="0073485A">
        <w:rPr>
          <w:szCs w:val="16"/>
          <w:lang w:val="pl-PL"/>
        </w:rPr>
        <w:t xml:space="preserve"> s. 99; D. Ko</w:t>
      </w:r>
      <w:r>
        <w:rPr>
          <w:szCs w:val="16"/>
          <w:lang w:val="pl-PL"/>
        </w:rPr>
        <w:t>ł</w:t>
      </w:r>
      <w:r w:rsidRPr="0073485A">
        <w:rPr>
          <w:szCs w:val="16"/>
          <w:lang w:val="pl-PL"/>
        </w:rPr>
        <w:t xml:space="preserve">odzijczyk, </w:t>
      </w:r>
      <w:r w:rsidRPr="0073485A">
        <w:rPr>
          <w:i/>
          <w:szCs w:val="16"/>
          <w:lang w:val="pl-PL"/>
        </w:rPr>
        <w:t>Ottoman Polish Diplomatic Relations</w:t>
      </w:r>
      <w:r w:rsidRPr="0073485A">
        <w:rPr>
          <w:szCs w:val="16"/>
          <w:lang w:val="pl-PL"/>
        </w:rPr>
        <w:t>, s. 232-233.</w:t>
      </w:r>
    </w:p>
  </w:footnote>
  <w:footnote w:id="37">
    <w:p w:rsidR="003B7F0F" w:rsidRPr="00A02951" w:rsidRDefault="003B7F0F" w:rsidP="003B7F0F">
      <w:pPr>
        <w:pStyle w:val="Tengrimdipnotmetni"/>
        <w:rPr>
          <w:szCs w:val="16"/>
          <w:lang w:val="de-DE"/>
        </w:rPr>
      </w:pPr>
      <w:r w:rsidRPr="00B02CBE">
        <w:rPr>
          <w:rStyle w:val="DipnotBavurusu"/>
          <w:szCs w:val="16"/>
        </w:rPr>
        <w:footnoteRef/>
      </w:r>
      <w:r>
        <w:rPr>
          <w:szCs w:val="16"/>
          <w:lang w:val="de-DE"/>
        </w:rPr>
        <w:t xml:space="preserve"> </w:t>
      </w:r>
      <w:r w:rsidRPr="00A02951">
        <w:rPr>
          <w:szCs w:val="16"/>
          <w:lang w:val="de-DE"/>
        </w:rPr>
        <w:t xml:space="preserve">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110, </w:t>
      </w:r>
      <w:r>
        <w:rPr>
          <w:szCs w:val="16"/>
          <w:lang w:val="de-DE"/>
        </w:rPr>
        <w:t>Nr.</w:t>
      </w:r>
      <w:r w:rsidRPr="00A02951">
        <w:rPr>
          <w:szCs w:val="16"/>
          <w:lang w:val="de-DE"/>
        </w:rPr>
        <w:t xml:space="preserve"> 218; 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111, </w:t>
      </w:r>
      <w:r>
        <w:rPr>
          <w:szCs w:val="16"/>
          <w:lang w:val="de-DE"/>
        </w:rPr>
        <w:t>Nr.</w:t>
      </w:r>
      <w:r w:rsidRPr="00A02951">
        <w:rPr>
          <w:szCs w:val="16"/>
          <w:lang w:val="de-DE"/>
        </w:rPr>
        <w:t xml:space="preserve"> 221; Zygmunt </w:t>
      </w:r>
      <w:proofErr w:type="spellStart"/>
      <w:r w:rsidRPr="00A02951">
        <w:rPr>
          <w:szCs w:val="16"/>
          <w:lang w:val="de-DE"/>
        </w:rPr>
        <w:t>Abrachamowicz</w:t>
      </w:r>
      <w:proofErr w:type="spellEnd"/>
      <w:r w:rsidRPr="00A02951">
        <w:rPr>
          <w:szCs w:val="16"/>
          <w:lang w:val="de-DE"/>
        </w:rPr>
        <w:t xml:space="preserve">, </w:t>
      </w:r>
      <w:proofErr w:type="spellStart"/>
      <w:r w:rsidRPr="00A02951">
        <w:rPr>
          <w:i/>
          <w:szCs w:val="16"/>
          <w:lang w:val="de-DE"/>
        </w:rPr>
        <w:t>Katolog</w:t>
      </w:r>
      <w:proofErr w:type="spellEnd"/>
      <w:r w:rsidRPr="00A02951">
        <w:rPr>
          <w:i/>
          <w:szCs w:val="16"/>
          <w:lang w:val="de-DE"/>
        </w:rPr>
        <w:t xml:space="preserve"> </w:t>
      </w:r>
      <w:proofErr w:type="spellStart"/>
      <w:r w:rsidRPr="00A02951">
        <w:rPr>
          <w:i/>
          <w:szCs w:val="16"/>
          <w:lang w:val="de-DE"/>
        </w:rPr>
        <w:t>dokum</w:t>
      </w:r>
      <w:r>
        <w:rPr>
          <w:i/>
          <w:szCs w:val="16"/>
          <w:lang w:val="de-DE"/>
        </w:rPr>
        <w:t>e</w:t>
      </w:r>
      <w:r w:rsidRPr="00A02951">
        <w:rPr>
          <w:i/>
          <w:szCs w:val="16"/>
          <w:lang w:val="de-DE"/>
        </w:rPr>
        <w:t>nt</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tureckich</w:t>
      </w:r>
      <w:proofErr w:type="spellEnd"/>
      <w:r w:rsidRPr="00A02951">
        <w:rPr>
          <w:i/>
          <w:szCs w:val="16"/>
          <w:lang w:val="de-DE"/>
        </w:rPr>
        <w:t xml:space="preserve"> </w:t>
      </w:r>
      <w:proofErr w:type="spellStart"/>
      <w:r w:rsidRPr="00A02951">
        <w:rPr>
          <w:i/>
          <w:szCs w:val="16"/>
          <w:lang w:val="de-DE"/>
        </w:rPr>
        <w:t>ze</w:t>
      </w:r>
      <w:proofErr w:type="spellEnd"/>
      <w:r w:rsidRPr="00A02951">
        <w:rPr>
          <w:i/>
          <w:szCs w:val="16"/>
          <w:lang w:val="de-DE"/>
        </w:rPr>
        <w:t xml:space="preserve"> </w:t>
      </w:r>
      <w:proofErr w:type="spellStart"/>
      <w:r w:rsidRPr="00A02951">
        <w:rPr>
          <w:i/>
          <w:szCs w:val="16"/>
          <w:lang w:val="de-DE"/>
        </w:rPr>
        <w:t>zbior</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polskich</w:t>
      </w:r>
      <w:proofErr w:type="spellEnd"/>
      <w:r w:rsidRPr="00A02951">
        <w:rPr>
          <w:i/>
          <w:szCs w:val="16"/>
          <w:lang w:val="de-DE"/>
        </w:rPr>
        <w:t xml:space="preserve">, </w:t>
      </w:r>
      <w:r w:rsidRPr="00A02951">
        <w:rPr>
          <w:szCs w:val="16"/>
          <w:lang w:val="de-DE"/>
        </w:rPr>
        <w:t xml:space="preserve">Warszawa </w:t>
      </w:r>
      <w:r>
        <w:rPr>
          <w:szCs w:val="16"/>
          <w:lang w:val="de-DE"/>
        </w:rPr>
        <w:t xml:space="preserve">1959, t.1, s.103-104; A. </w:t>
      </w:r>
      <w:proofErr w:type="spellStart"/>
      <w:r>
        <w:rPr>
          <w:szCs w:val="16"/>
          <w:lang w:val="de-DE"/>
        </w:rPr>
        <w:t>Dziubiń</w:t>
      </w:r>
      <w:r w:rsidRPr="00A02951">
        <w:rPr>
          <w:szCs w:val="16"/>
          <w:lang w:val="de-DE"/>
        </w:rPr>
        <w:t>ski</w:t>
      </w:r>
      <w:proofErr w:type="spellEnd"/>
      <w:r w:rsidRPr="00A02951">
        <w:rPr>
          <w:szCs w:val="16"/>
          <w:lang w:val="de-DE"/>
        </w:rPr>
        <w:t>,</w:t>
      </w:r>
      <w:r>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polsko-tureckie</w:t>
      </w:r>
      <w:proofErr w:type="spellEnd"/>
      <w:r w:rsidRPr="00A02951">
        <w:rPr>
          <w:i/>
          <w:szCs w:val="16"/>
          <w:lang w:val="de-DE"/>
        </w:rPr>
        <w:t xml:space="preserve"> w </w:t>
      </w:r>
      <w:proofErr w:type="spellStart"/>
      <w:r w:rsidRPr="00A02951">
        <w:rPr>
          <w:i/>
          <w:szCs w:val="16"/>
          <w:lang w:val="de-DE"/>
        </w:rPr>
        <w:t>latach</w:t>
      </w:r>
      <w:proofErr w:type="spellEnd"/>
      <w:r w:rsidRPr="00A02951">
        <w:rPr>
          <w:i/>
          <w:szCs w:val="16"/>
          <w:lang w:val="de-DE"/>
        </w:rPr>
        <w:t xml:space="preserve"> 1500-1572 w </w:t>
      </w:r>
      <w:proofErr w:type="spellStart"/>
      <w:r w:rsidRPr="00A02951">
        <w:rPr>
          <w:i/>
          <w:szCs w:val="16"/>
          <w:lang w:val="de-DE"/>
        </w:rPr>
        <w:t>kontekscie</w:t>
      </w:r>
      <w:proofErr w:type="spellEnd"/>
      <w:r w:rsidRPr="00A02951">
        <w:rPr>
          <w:i/>
          <w:szCs w:val="16"/>
          <w:lang w:val="de-DE"/>
        </w:rPr>
        <w:t xml:space="preserve"> </w:t>
      </w:r>
      <w:proofErr w:type="spellStart"/>
      <w:r w:rsidRPr="00A02951">
        <w:rPr>
          <w:i/>
          <w:szCs w:val="16"/>
          <w:lang w:val="de-DE"/>
        </w:rPr>
        <w:t>mi</w:t>
      </w:r>
      <w:r>
        <w:rPr>
          <w:i/>
          <w:szCs w:val="16"/>
          <w:lang w:val="de-DE"/>
        </w:rPr>
        <w:t>ę</w:t>
      </w:r>
      <w:r w:rsidRPr="00A02951">
        <w:rPr>
          <w:i/>
          <w:szCs w:val="16"/>
          <w:lang w:val="de-DE"/>
        </w:rPr>
        <w:t>dzynarodowym</w:t>
      </w:r>
      <w:proofErr w:type="spellEnd"/>
      <w:r w:rsidRPr="00A02951">
        <w:rPr>
          <w:i/>
          <w:szCs w:val="16"/>
          <w:lang w:val="de-DE"/>
        </w:rPr>
        <w:t xml:space="preserve">, </w:t>
      </w:r>
      <w:r w:rsidRPr="00A02951">
        <w:rPr>
          <w:szCs w:val="16"/>
          <w:lang w:val="de-DE"/>
        </w:rPr>
        <w:t xml:space="preserve">s. 195. </w:t>
      </w:r>
    </w:p>
  </w:footnote>
  <w:footnote w:id="38">
    <w:p w:rsidR="003B7F0F" w:rsidRPr="00A02951" w:rsidRDefault="003B7F0F" w:rsidP="003B7F0F">
      <w:pPr>
        <w:pStyle w:val="Tengrimdipnotmetni"/>
        <w:rPr>
          <w:szCs w:val="16"/>
          <w:lang w:val="de-DE"/>
        </w:rPr>
      </w:pPr>
      <w:r w:rsidRPr="00B02CBE">
        <w:rPr>
          <w:rStyle w:val="DipnotBavurusu"/>
          <w:szCs w:val="16"/>
        </w:rPr>
        <w:footnoteRef/>
      </w:r>
      <w:r w:rsidRPr="00A02951">
        <w:rPr>
          <w:szCs w:val="16"/>
          <w:lang w:val="de-DE"/>
        </w:rPr>
        <w:t xml:space="preserve"> Dariusz </w:t>
      </w:r>
      <w:proofErr w:type="spellStart"/>
      <w:r w:rsidRPr="00A02951">
        <w:rPr>
          <w:szCs w:val="16"/>
          <w:lang w:val="de-DE"/>
        </w:rPr>
        <w:t>Ko</w:t>
      </w:r>
      <w:r>
        <w:rPr>
          <w:szCs w:val="16"/>
          <w:lang w:val="de-DE"/>
        </w:rPr>
        <w:t>ł</w:t>
      </w:r>
      <w:r w:rsidRPr="00A02951">
        <w:rPr>
          <w:szCs w:val="16"/>
          <w:lang w:val="de-DE"/>
        </w:rPr>
        <w:t>odziejczyk</w:t>
      </w:r>
      <w:proofErr w:type="spellEnd"/>
      <w:r w:rsidRPr="00A02951">
        <w:rPr>
          <w:szCs w:val="16"/>
          <w:lang w:val="de-DE"/>
        </w:rPr>
        <w:t xml:space="preserve">, </w:t>
      </w:r>
      <w:r w:rsidRPr="00A02951">
        <w:rPr>
          <w:i/>
          <w:szCs w:val="16"/>
          <w:lang w:val="de-DE"/>
        </w:rPr>
        <w:t>Ottoman-</w:t>
      </w:r>
      <w:proofErr w:type="spellStart"/>
      <w:r w:rsidRPr="00A02951">
        <w:rPr>
          <w:i/>
          <w:szCs w:val="16"/>
          <w:lang w:val="de-DE"/>
        </w:rPr>
        <w:t>Polish</w:t>
      </w:r>
      <w:proofErr w:type="spellEnd"/>
      <w:r w:rsidRPr="00A02951">
        <w:rPr>
          <w:i/>
          <w:szCs w:val="16"/>
          <w:lang w:val="de-DE"/>
        </w:rPr>
        <w:t xml:space="preserve"> </w:t>
      </w:r>
      <w:proofErr w:type="spellStart"/>
      <w:r w:rsidRPr="00A02951">
        <w:rPr>
          <w:i/>
          <w:szCs w:val="16"/>
          <w:lang w:val="de-DE"/>
        </w:rPr>
        <w:t>Diplomatic</w:t>
      </w:r>
      <w:proofErr w:type="spellEnd"/>
      <w:r w:rsidRPr="00A02951">
        <w:rPr>
          <w:i/>
          <w:szCs w:val="16"/>
          <w:lang w:val="de-DE"/>
        </w:rPr>
        <w:t xml:space="preserve"> Relations, s. 234-238; </w:t>
      </w:r>
      <w:r w:rsidRPr="00A02951">
        <w:rPr>
          <w:szCs w:val="16"/>
          <w:lang w:val="de-DE"/>
        </w:rPr>
        <w:t xml:space="preserve">A. </w:t>
      </w:r>
      <w:proofErr w:type="spellStart"/>
      <w:r w:rsidRPr="00A02951">
        <w:rPr>
          <w:szCs w:val="16"/>
          <w:lang w:val="de-DE"/>
        </w:rPr>
        <w:t>Dziubi</w:t>
      </w:r>
      <w:r>
        <w:rPr>
          <w:szCs w:val="16"/>
          <w:lang w:val="de-DE"/>
        </w:rPr>
        <w:t>ń</w:t>
      </w:r>
      <w:r w:rsidRPr="00A02951">
        <w:rPr>
          <w:szCs w:val="16"/>
          <w:lang w:val="de-DE"/>
        </w:rPr>
        <w:t>ski</w:t>
      </w:r>
      <w:proofErr w:type="spellEnd"/>
      <w:r w:rsidRPr="00A02951">
        <w:rPr>
          <w:szCs w:val="16"/>
          <w:lang w:val="de-DE"/>
        </w:rPr>
        <w:t>,</w:t>
      </w:r>
      <w:r w:rsidRPr="00A02951">
        <w:rPr>
          <w:i/>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polsko-tureckie</w:t>
      </w:r>
      <w:proofErr w:type="spellEnd"/>
      <w:r w:rsidRPr="00A02951">
        <w:rPr>
          <w:i/>
          <w:szCs w:val="16"/>
          <w:lang w:val="de-DE"/>
        </w:rPr>
        <w:t xml:space="preserve"> w </w:t>
      </w:r>
      <w:proofErr w:type="spellStart"/>
      <w:r w:rsidRPr="00A02951">
        <w:rPr>
          <w:i/>
          <w:szCs w:val="16"/>
          <w:lang w:val="de-DE"/>
        </w:rPr>
        <w:t>latach</w:t>
      </w:r>
      <w:proofErr w:type="spellEnd"/>
      <w:r w:rsidRPr="00A02951">
        <w:rPr>
          <w:i/>
          <w:szCs w:val="16"/>
          <w:lang w:val="de-DE"/>
        </w:rPr>
        <w:t xml:space="preserve"> 1500-1572 w </w:t>
      </w:r>
      <w:proofErr w:type="spellStart"/>
      <w:r w:rsidRPr="00A02951">
        <w:rPr>
          <w:i/>
          <w:szCs w:val="16"/>
          <w:lang w:val="de-DE"/>
        </w:rPr>
        <w:t>kontekscie</w:t>
      </w:r>
      <w:proofErr w:type="spellEnd"/>
      <w:r w:rsidRPr="00A02951">
        <w:rPr>
          <w:i/>
          <w:szCs w:val="16"/>
          <w:lang w:val="de-DE"/>
        </w:rPr>
        <w:t xml:space="preserve"> </w:t>
      </w:r>
      <w:proofErr w:type="spellStart"/>
      <w:r w:rsidRPr="00A02951">
        <w:rPr>
          <w:i/>
          <w:szCs w:val="16"/>
          <w:lang w:val="de-DE"/>
        </w:rPr>
        <w:t>mi</w:t>
      </w:r>
      <w:r>
        <w:rPr>
          <w:i/>
          <w:szCs w:val="16"/>
          <w:lang w:val="de-DE"/>
        </w:rPr>
        <w:t>ę</w:t>
      </w:r>
      <w:r w:rsidRPr="00A02951">
        <w:rPr>
          <w:i/>
          <w:szCs w:val="16"/>
          <w:lang w:val="de-DE"/>
        </w:rPr>
        <w:t>dzynarodowym</w:t>
      </w:r>
      <w:proofErr w:type="spellEnd"/>
      <w:r w:rsidRPr="00A02951">
        <w:rPr>
          <w:i/>
          <w:szCs w:val="16"/>
          <w:lang w:val="de-DE"/>
        </w:rPr>
        <w:t>,</w:t>
      </w:r>
      <w:r w:rsidRPr="00A02951">
        <w:rPr>
          <w:szCs w:val="16"/>
          <w:lang w:val="de-DE"/>
        </w:rPr>
        <w:t xml:space="preserve"> s. 210.</w:t>
      </w:r>
    </w:p>
  </w:footnote>
  <w:footnote w:id="39">
    <w:p w:rsidR="003B7F0F" w:rsidRPr="00A02951" w:rsidRDefault="003B7F0F" w:rsidP="003B7F0F">
      <w:pPr>
        <w:pStyle w:val="Tengrimdipnotmetni"/>
        <w:rPr>
          <w:szCs w:val="16"/>
          <w:lang w:val="de-DE"/>
        </w:rPr>
      </w:pPr>
      <w:r w:rsidRPr="00B02CBE">
        <w:rPr>
          <w:rStyle w:val="DipnotBavurusu"/>
          <w:szCs w:val="16"/>
        </w:rPr>
        <w:footnoteRef/>
      </w:r>
      <w:r w:rsidRPr="00A02951">
        <w:rPr>
          <w:szCs w:val="16"/>
          <w:lang w:val="de-DE"/>
        </w:rPr>
        <w:t xml:space="preserve"> A. </w:t>
      </w:r>
      <w:proofErr w:type="spellStart"/>
      <w:r w:rsidRPr="00A02951">
        <w:rPr>
          <w:szCs w:val="16"/>
          <w:lang w:val="de-DE"/>
        </w:rPr>
        <w:t>Dziubi</w:t>
      </w:r>
      <w:r>
        <w:rPr>
          <w:szCs w:val="16"/>
          <w:lang w:val="de-DE"/>
        </w:rPr>
        <w:t>ń</w:t>
      </w:r>
      <w:r w:rsidRPr="00A02951">
        <w:rPr>
          <w:szCs w:val="16"/>
          <w:lang w:val="de-DE"/>
        </w:rPr>
        <w:t>ski</w:t>
      </w:r>
      <w:proofErr w:type="spellEnd"/>
      <w:r w:rsidRPr="00A02951">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polsko-tureckie</w:t>
      </w:r>
      <w:proofErr w:type="spellEnd"/>
      <w:r w:rsidRPr="00A02951">
        <w:rPr>
          <w:i/>
          <w:szCs w:val="16"/>
          <w:lang w:val="de-DE"/>
        </w:rPr>
        <w:t xml:space="preserve"> w </w:t>
      </w:r>
      <w:proofErr w:type="spellStart"/>
      <w:r w:rsidRPr="00A02951">
        <w:rPr>
          <w:i/>
          <w:szCs w:val="16"/>
          <w:lang w:val="de-DE"/>
        </w:rPr>
        <w:t>latach</w:t>
      </w:r>
      <w:proofErr w:type="spellEnd"/>
      <w:r w:rsidRPr="00A02951">
        <w:rPr>
          <w:i/>
          <w:szCs w:val="16"/>
          <w:lang w:val="de-DE"/>
        </w:rPr>
        <w:t xml:space="preserve"> 1500-1572 w </w:t>
      </w:r>
      <w:proofErr w:type="spellStart"/>
      <w:r w:rsidRPr="00A02951">
        <w:rPr>
          <w:i/>
          <w:szCs w:val="16"/>
          <w:lang w:val="de-DE"/>
        </w:rPr>
        <w:t>kontekscie</w:t>
      </w:r>
      <w:proofErr w:type="spellEnd"/>
      <w:r w:rsidRPr="00A02951">
        <w:rPr>
          <w:i/>
          <w:szCs w:val="16"/>
          <w:lang w:val="de-DE"/>
        </w:rPr>
        <w:t xml:space="preserve"> </w:t>
      </w:r>
      <w:proofErr w:type="spellStart"/>
      <w:r w:rsidRPr="00A02951">
        <w:rPr>
          <w:i/>
          <w:szCs w:val="16"/>
          <w:lang w:val="de-DE"/>
        </w:rPr>
        <w:t>mi</w:t>
      </w:r>
      <w:r>
        <w:rPr>
          <w:i/>
          <w:szCs w:val="16"/>
          <w:lang w:val="de-DE"/>
        </w:rPr>
        <w:t>ę</w:t>
      </w:r>
      <w:r w:rsidRPr="00A02951">
        <w:rPr>
          <w:i/>
          <w:szCs w:val="16"/>
          <w:lang w:val="de-DE"/>
        </w:rPr>
        <w:t>dzynarodowym</w:t>
      </w:r>
      <w:proofErr w:type="spellEnd"/>
      <w:r w:rsidRPr="00A02951">
        <w:rPr>
          <w:i/>
          <w:szCs w:val="16"/>
          <w:lang w:val="de-DE"/>
        </w:rPr>
        <w:t>,</w:t>
      </w:r>
      <w:r w:rsidRPr="00A02951">
        <w:rPr>
          <w:szCs w:val="16"/>
          <w:lang w:val="de-DE"/>
        </w:rPr>
        <w:t xml:space="preserve"> s. 255.</w:t>
      </w:r>
    </w:p>
  </w:footnote>
  <w:footnote w:id="40">
    <w:p w:rsidR="003B7F0F" w:rsidRPr="00A02951" w:rsidRDefault="003B7F0F" w:rsidP="003B7F0F">
      <w:pPr>
        <w:pStyle w:val="Tengrimdipnotmetni"/>
        <w:rPr>
          <w:szCs w:val="16"/>
          <w:lang w:val="de-DE"/>
        </w:rPr>
      </w:pPr>
      <w:r w:rsidRPr="00B02CBE">
        <w:rPr>
          <w:rStyle w:val="DipnotBavurusu"/>
          <w:szCs w:val="16"/>
        </w:rPr>
        <w:footnoteRef/>
      </w:r>
      <w:r>
        <w:rPr>
          <w:szCs w:val="16"/>
          <w:lang w:val="de-DE"/>
        </w:rPr>
        <w:t xml:space="preserve"> </w:t>
      </w:r>
      <w:r w:rsidRPr="00A02951">
        <w:rPr>
          <w:szCs w:val="16"/>
          <w:lang w:val="de-DE"/>
        </w:rPr>
        <w:t xml:space="preserve">A. </w:t>
      </w:r>
      <w:proofErr w:type="spellStart"/>
      <w:r w:rsidRPr="00A02951">
        <w:rPr>
          <w:szCs w:val="16"/>
          <w:lang w:val="de-DE"/>
        </w:rPr>
        <w:t>Dziubi</w:t>
      </w:r>
      <w:r>
        <w:rPr>
          <w:szCs w:val="16"/>
          <w:lang w:val="de-DE"/>
        </w:rPr>
        <w:t>ń</w:t>
      </w:r>
      <w:r w:rsidRPr="00A02951">
        <w:rPr>
          <w:szCs w:val="16"/>
          <w:lang w:val="de-DE"/>
        </w:rPr>
        <w:t>ski</w:t>
      </w:r>
      <w:proofErr w:type="spellEnd"/>
      <w:r w:rsidRPr="00A02951">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dyplomatyczzne</w:t>
      </w:r>
      <w:proofErr w:type="spellEnd"/>
      <w:r w:rsidRPr="00A02951">
        <w:rPr>
          <w:i/>
          <w:szCs w:val="16"/>
          <w:lang w:val="de-DE"/>
        </w:rPr>
        <w:t xml:space="preserve"> </w:t>
      </w:r>
      <w:proofErr w:type="spellStart"/>
      <w:r w:rsidRPr="00A02951">
        <w:rPr>
          <w:i/>
          <w:szCs w:val="16"/>
          <w:lang w:val="de-DE"/>
        </w:rPr>
        <w:t>polsko-tureckie</w:t>
      </w:r>
      <w:proofErr w:type="spellEnd"/>
      <w:r w:rsidRPr="00A02951">
        <w:rPr>
          <w:i/>
          <w:szCs w:val="16"/>
          <w:lang w:val="de-DE"/>
        </w:rPr>
        <w:t xml:space="preserve"> w </w:t>
      </w:r>
      <w:proofErr w:type="spellStart"/>
      <w:r w:rsidRPr="00A02951">
        <w:rPr>
          <w:i/>
          <w:szCs w:val="16"/>
          <w:lang w:val="de-DE"/>
        </w:rPr>
        <w:t>l</w:t>
      </w:r>
      <w:r>
        <w:rPr>
          <w:i/>
          <w:szCs w:val="16"/>
          <w:lang w:val="de-DE"/>
        </w:rPr>
        <w:t>atach</w:t>
      </w:r>
      <w:proofErr w:type="spellEnd"/>
      <w:r>
        <w:rPr>
          <w:i/>
          <w:szCs w:val="16"/>
          <w:lang w:val="de-DE"/>
        </w:rPr>
        <w:t xml:space="preserve"> 1500-1572 w </w:t>
      </w:r>
      <w:proofErr w:type="spellStart"/>
      <w:r>
        <w:rPr>
          <w:i/>
          <w:szCs w:val="16"/>
          <w:lang w:val="de-DE"/>
        </w:rPr>
        <w:t>Kontekscie</w:t>
      </w:r>
      <w:proofErr w:type="spellEnd"/>
      <w:r>
        <w:rPr>
          <w:i/>
          <w:szCs w:val="16"/>
          <w:lang w:val="de-DE"/>
        </w:rPr>
        <w:t xml:space="preserve"> </w:t>
      </w:r>
      <w:proofErr w:type="spellStart"/>
      <w:r>
        <w:rPr>
          <w:i/>
          <w:szCs w:val="16"/>
          <w:lang w:val="de-DE"/>
        </w:rPr>
        <w:t>mię</w:t>
      </w:r>
      <w:r w:rsidRPr="00A02951">
        <w:rPr>
          <w:i/>
          <w:szCs w:val="16"/>
          <w:lang w:val="de-DE"/>
        </w:rPr>
        <w:t>dynarodowym</w:t>
      </w:r>
      <w:proofErr w:type="spellEnd"/>
      <w:r w:rsidRPr="00A02951">
        <w:rPr>
          <w:i/>
          <w:szCs w:val="16"/>
          <w:lang w:val="de-DE"/>
        </w:rPr>
        <w:t xml:space="preserve">, </w:t>
      </w:r>
      <w:r w:rsidRPr="00A02951">
        <w:rPr>
          <w:szCs w:val="16"/>
          <w:lang w:val="de-DE"/>
        </w:rPr>
        <w:t>s. 236.</w:t>
      </w:r>
    </w:p>
  </w:footnote>
  <w:footnote w:id="41">
    <w:p w:rsidR="003B7F0F" w:rsidRPr="00A02951" w:rsidRDefault="003B7F0F" w:rsidP="003B7F0F">
      <w:pPr>
        <w:pStyle w:val="Tengrimdipnotmetni"/>
        <w:rPr>
          <w:szCs w:val="16"/>
          <w:lang w:val="de-DE"/>
        </w:rPr>
      </w:pPr>
      <w:r w:rsidRPr="00B02CBE">
        <w:rPr>
          <w:rStyle w:val="DipnotBavurusu"/>
          <w:szCs w:val="16"/>
        </w:rPr>
        <w:footnoteRef/>
      </w:r>
      <w:r w:rsidRPr="00A02951">
        <w:rPr>
          <w:szCs w:val="16"/>
          <w:lang w:val="de-DE"/>
        </w:rPr>
        <w:t xml:space="preserve"> Ahmet Refik </w:t>
      </w:r>
      <w:proofErr w:type="spellStart"/>
      <w:r w:rsidRPr="00A02951">
        <w:rPr>
          <w:szCs w:val="16"/>
          <w:lang w:val="de-DE"/>
        </w:rPr>
        <w:t>Altınay</w:t>
      </w:r>
      <w:proofErr w:type="spellEnd"/>
      <w:r w:rsidRPr="00A02951">
        <w:rPr>
          <w:szCs w:val="16"/>
          <w:lang w:val="de-DE"/>
        </w:rPr>
        <w:t xml:space="preserve">, </w:t>
      </w:r>
      <w:proofErr w:type="spellStart"/>
      <w:r w:rsidRPr="00A02951">
        <w:rPr>
          <w:i/>
          <w:szCs w:val="16"/>
          <w:lang w:val="de-DE"/>
        </w:rPr>
        <w:t>Sokollu</w:t>
      </w:r>
      <w:proofErr w:type="spellEnd"/>
      <w:r w:rsidRPr="00A02951">
        <w:rPr>
          <w:i/>
          <w:szCs w:val="16"/>
          <w:lang w:val="de-DE"/>
        </w:rPr>
        <w:t xml:space="preserve">, </w:t>
      </w:r>
      <w:r w:rsidRPr="00A02951">
        <w:rPr>
          <w:szCs w:val="16"/>
          <w:lang w:val="de-DE"/>
        </w:rPr>
        <w:t xml:space="preserve">İstanbul 2001, s. 160-205. </w:t>
      </w:r>
    </w:p>
  </w:footnote>
  <w:footnote w:id="42">
    <w:p w:rsidR="003B7F0F" w:rsidRPr="00A02951" w:rsidRDefault="003B7F0F" w:rsidP="003B7F0F">
      <w:pPr>
        <w:pStyle w:val="Tengrimdipnotmetni"/>
        <w:rPr>
          <w:i/>
          <w:szCs w:val="16"/>
          <w:lang w:val="de-DE"/>
        </w:rPr>
      </w:pPr>
      <w:r w:rsidRPr="00050512">
        <w:rPr>
          <w:rStyle w:val="DipnotBavurusu"/>
          <w:szCs w:val="16"/>
        </w:rPr>
        <w:footnoteRef/>
      </w:r>
      <w:r w:rsidRPr="00A02951">
        <w:rPr>
          <w:szCs w:val="16"/>
          <w:lang w:val="de-DE"/>
        </w:rPr>
        <w:t xml:space="preserve"> D. </w:t>
      </w:r>
      <w:proofErr w:type="spellStart"/>
      <w:r w:rsidRPr="00A02951">
        <w:rPr>
          <w:szCs w:val="16"/>
          <w:lang w:val="de-DE"/>
        </w:rPr>
        <w:t>Ko</w:t>
      </w:r>
      <w:r>
        <w:rPr>
          <w:szCs w:val="16"/>
          <w:lang w:val="de-DE"/>
        </w:rPr>
        <w:t>ł</w:t>
      </w:r>
      <w:r w:rsidRPr="00A02951">
        <w:rPr>
          <w:szCs w:val="16"/>
          <w:lang w:val="de-DE"/>
        </w:rPr>
        <w:t>odziejczyk</w:t>
      </w:r>
      <w:proofErr w:type="spellEnd"/>
      <w:r w:rsidRPr="00A02951">
        <w:rPr>
          <w:szCs w:val="16"/>
          <w:lang w:val="de-DE"/>
        </w:rPr>
        <w:t xml:space="preserve">, </w:t>
      </w:r>
      <w:r w:rsidRPr="00A02951">
        <w:rPr>
          <w:i/>
          <w:szCs w:val="16"/>
          <w:lang w:val="de-DE"/>
        </w:rPr>
        <w:t xml:space="preserve">1795’e </w:t>
      </w:r>
      <w:proofErr w:type="spellStart"/>
      <w:r w:rsidRPr="00A02951">
        <w:rPr>
          <w:i/>
          <w:szCs w:val="16"/>
          <w:lang w:val="de-DE"/>
        </w:rPr>
        <w:t>kadar</w:t>
      </w:r>
      <w:proofErr w:type="spellEnd"/>
      <w:r>
        <w:rPr>
          <w:i/>
          <w:szCs w:val="16"/>
          <w:lang w:val="de-DE"/>
        </w:rPr>
        <w:t xml:space="preserve"> </w:t>
      </w:r>
      <w:proofErr w:type="spellStart"/>
      <w:r w:rsidRPr="00A02951">
        <w:rPr>
          <w:i/>
          <w:szCs w:val="16"/>
          <w:lang w:val="de-DE"/>
        </w:rPr>
        <w:t>Osmanlı-Leh</w:t>
      </w:r>
      <w:proofErr w:type="spellEnd"/>
      <w:r w:rsidRPr="00A02951">
        <w:rPr>
          <w:i/>
          <w:szCs w:val="16"/>
          <w:lang w:val="de-DE"/>
        </w:rPr>
        <w:t xml:space="preserve"> </w:t>
      </w:r>
      <w:proofErr w:type="spellStart"/>
      <w:r w:rsidRPr="00A02951">
        <w:rPr>
          <w:i/>
          <w:szCs w:val="16"/>
          <w:lang w:val="de-DE"/>
        </w:rPr>
        <w:t>İlişkileri</w:t>
      </w:r>
      <w:proofErr w:type="spellEnd"/>
      <w:r w:rsidRPr="00A02951">
        <w:rPr>
          <w:i/>
          <w:szCs w:val="16"/>
          <w:lang w:val="de-DE"/>
        </w:rPr>
        <w:t xml:space="preserve"> </w:t>
      </w:r>
      <w:proofErr w:type="spellStart"/>
      <w:r w:rsidRPr="00A02951">
        <w:rPr>
          <w:i/>
          <w:szCs w:val="16"/>
          <w:lang w:val="de-DE"/>
        </w:rPr>
        <w:t>üzerine</w:t>
      </w:r>
      <w:proofErr w:type="spellEnd"/>
      <w:r w:rsidRPr="00A02951">
        <w:rPr>
          <w:i/>
          <w:szCs w:val="16"/>
          <w:lang w:val="de-DE"/>
        </w:rPr>
        <w:t xml:space="preserve"> </w:t>
      </w:r>
      <w:proofErr w:type="spellStart"/>
      <w:r w:rsidRPr="00A02951">
        <w:rPr>
          <w:i/>
          <w:szCs w:val="16"/>
          <w:lang w:val="de-DE"/>
        </w:rPr>
        <w:t>bazı</w:t>
      </w:r>
      <w:proofErr w:type="spellEnd"/>
      <w:r w:rsidRPr="00A02951">
        <w:rPr>
          <w:i/>
          <w:szCs w:val="16"/>
          <w:lang w:val="de-DE"/>
        </w:rPr>
        <w:t xml:space="preserve"> </w:t>
      </w:r>
      <w:proofErr w:type="spellStart"/>
      <w:r w:rsidRPr="00A02951">
        <w:rPr>
          <w:i/>
          <w:szCs w:val="16"/>
          <w:lang w:val="de-DE"/>
        </w:rPr>
        <w:t>tespi</w:t>
      </w:r>
      <w:r w:rsidRPr="00A02951">
        <w:rPr>
          <w:i/>
          <w:szCs w:val="16"/>
          <w:lang w:val="de-DE"/>
        </w:rPr>
        <w:t>t</w:t>
      </w:r>
      <w:r w:rsidRPr="00A02951">
        <w:rPr>
          <w:i/>
          <w:szCs w:val="16"/>
          <w:lang w:val="de-DE"/>
        </w:rPr>
        <w:t>ler</w:t>
      </w:r>
      <w:proofErr w:type="spellEnd"/>
      <w:r w:rsidRPr="00D81C19">
        <w:rPr>
          <w:szCs w:val="16"/>
          <w:lang w:val="de-DE"/>
        </w:rPr>
        <w:t>, s. 681.</w:t>
      </w:r>
    </w:p>
  </w:footnote>
  <w:footnote w:id="43">
    <w:p w:rsidR="003B7F0F" w:rsidRPr="00A02951" w:rsidRDefault="003B7F0F" w:rsidP="003B7F0F">
      <w:pPr>
        <w:pStyle w:val="Tengrimdipnotmetni"/>
        <w:rPr>
          <w:szCs w:val="16"/>
          <w:lang w:val="de-DE"/>
        </w:rPr>
      </w:pPr>
      <w:r w:rsidRPr="00050512">
        <w:rPr>
          <w:rStyle w:val="DipnotBavurusu"/>
          <w:szCs w:val="16"/>
        </w:rPr>
        <w:footnoteRef/>
      </w:r>
      <w:r>
        <w:rPr>
          <w:szCs w:val="16"/>
          <w:lang w:val="de-DE"/>
        </w:rPr>
        <w:t xml:space="preserve"> </w:t>
      </w:r>
      <w:r w:rsidRPr="00A02951">
        <w:rPr>
          <w:szCs w:val="16"/>
          <w:lang w:val="de-DE"/>
        </w:rPr>
        <w:t xml:space="preserve">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260, </w:t>
      </w:r>
      <w:r>
        <w:rPr>
          <w:szCs w:val="16"/>
          <w:lang w:val="de-DE"/>
        </w:rPr>
        <w:t>Nr.</w:t>
      </w:r>
      <w:r w:rsidRPr="00A02951">
        <w:rPr>
          <w:szCs w:val="16"/>
          <w:lang w:val="de-DE"/>
        </w:rPr>
        <w:t xml:space="preserve"> 486; Zygmunt </w:t>
      </w:r>
      <w:proofErr w:type="spellStart"/>
      <w:r w:rsidRPr="00A02951">
        <w:rPr>
          <w:szCs w:val="16"/>
          <w:lang w:val="de-DE"/>
        </w:rPr>
        <w:t>Abrahamowicz</w:t>
      </w:r>
      <w:proofErr w:type="spellEnd"/>
      <w:r w:rsidRPr="00A02951">
        <w:rPr>
          <w:szCs w:val="16"/>
          <w:lang w:val="de-DE"/>
        </w:rPr>
        <w:t xml:space="preserve">, </w:t>
      </w:r>
      <w:proofErr w:type="spellStart"/>
      <w:r w:rsidRPr="00A02951">
        <w:rPr>
          <w:i/>
          <w:szCs w:val="16"/>
          <w:lang w:val="de-DE"/>
        </w:rPr>
        <w:t>Katolog</w:t>
      </w:r>
      <w:proofErr w:type="spellEnd"/>
      <w:r w:rsidRPr="00A02951">
        <w:rPr>
          <w:i/>
          <w:szCs w:val="16"/>
          <w:lang w:val="de-DE"/>
        </w:rPr>
        <w:t xml:space="preserve"> </w:t>
      </w:r>
      <w:proofErr w:type="spellStart"/>
      <w:r w:rsidRPr="00A02951">
        <w:rPr>
          <w:i/>
          <w:szCs w:val="16"/>
          <w:lang w:val="de-DE"/>
        </w:rPr>
        <w:t>dokum</w:t>
      </w:r>
      <w:r>
        <w:rPr>
          <w:i/>
          <w:szCs w:val="16"/>
          <w:lang w:val="de-DE"/>
        </w:rPr>
        <w:t>a</w:t>
      </w:r>
      <w:r w:rsidRPr="00A02951">
        <w:rPr>
          <w:i/>
          <w:szCs w:val="16"/>
          <w:lang w:val="de-DE"/>
        </w:rPr>
        <w:t>nt</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tureckich</w:t>
      </w:r>
      <w:proofErr w:type="spellEnd"/>
      <w:r w:rsidRPr="00A02951">
        <w:rPr>
          <w:i/>
          <w:szCs w:val="16"/>
          <w:lang w:val="de-DE"/>
        </w:rPr>
        <w:t xml:space="preserve"> </w:t>
      </w:r>
      <w:proofErr w:type="spellStart"/>
      <w:r w:rsidRPr="00A02951">
        <w:rPr>
          <w:i/>
          <w:szCs w:val="16"/>
          <w:lang w:val="de-DE"/>
        </w:rPr>
        <w:t>ze</w:t>
      </w:r>
      <w:proofErr w:type="spellEnd"/>
      <w:r w:rsidRPr="00A02951">
        <w:rPr>
          <w:i/>
          <w:szCs w:val="16"/>
          <w:lang w:val="de-DE"/>
        </w:rPr>
        <w:t xml:space="preserve"> </w:t>
      </w:r>
      <w:proofErr w:type="spellStart"/>
      <w:r w:rsidRPr="00A02951">
        <w:rPr>
          <w:i/>
          <w:szCs w:val="16"/>
          <w:lang w:val="de-DE"/>
        </w:rPr>
        <w:t>zbior</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polskich</w:t>
      </w:r>
      <w:proofErr w:type="spellEnd"/>
      <w:r w:rsidRPr="00A02951">
        <w:rPr>
          <w:i/>
          <w:szCs w:val="16"/>
          <w:lang w:val="de-DE"/>
        </w:rPr>
        <w:t xml:space="preserve">, </w:t>
      </w:r>
      <w:r w:rsidRPr="00A02951">
        <w:rPr>
          <w:szCs w:val="16"/>
          <w:lang w:val="de-DE"/>
        </w:rPr>
        <w:t xml:space="preserve">Warszawa 1959, s.217; K. </w:t>
      </w:r>
      <w:proofErr w:type="spellStart"/>
      <w:r w:rsidRPr="00A02951">
        <w:rPr>
          <w:szCs w:val="16"/>
          <w:lang w:val="de-DE"/>
        </w:rPr>
        <w:t>Dopiera</w:t>
      </w:r>
      <w:r>
        <w:rPr>
          <w:szCs w:val="16"/>
          <w:lang w:val="de-DE"/>
        </w:rPr>
        <w:t>ł</w:t>
      </w:r>
      <w:r w:rsidRPr="00A02951">
        <w:rPr>
          <w:szCs w:val="16"/>
          <w:lang w:val="de-DE"/>
        </w:rPr>
        <w:t>a</w:t>
      </w:r>
      <w:proofErr w:type="spellEnd"/>
      <w:r w:rsidRPr="00A02951">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z </w:t>
      </w:r>
      <w:proofErr w:type="spellStart"/>
      <w:r w:rsidRPr="00A02951">
        <w:rPr>
          <w:i/>
          <w:szCs w:val="16"/>
          <w:lang w:val="de-DE"/>
        </w:rPr>
        <w:t>Turcj</w:t>
      </w:r>
      <w:r>
        <w:rPr>
          <w:i/>
          <w:szCs w:val="16"/>
          <w:lang w:val="de-DE"/>
        </w:rPr>
        <w:t>ą</w:t>
      </w:r>
      <w:proofErr w:type="spellEnd"/>
      <w:r w:rsidRPr="00A02951">
        <w:rPr>
          <w:i/>
          <w:szCs w:val="16"/>
          <w:lang w:val="de-DE"/>
        </w:rPr>
        <w:t xml:space="preserve"> </w:t>
      </w:r>
      <w:proofErr w:type="spellStart"/>
      <w:r w:rsidRPr="00A02951">
        <w:rPr>
          <w:i/>
          <w:szCs w:val="16"/>
          <w:lang w:val="de-DE"/>
        </w:rPr>
        <w:t>za</w:t>
      </w:r>
      <w:proofErr w:type="spellEnd"/>
      <w:r w:rsidRPr="00A02951">
        <w:rPr>
          <w:i/>
          <w:szCs w:val="16"/>
          <w:lang w:val="de-DE"/>
        </w:rPr>
        <w:t xml:space="preserve"> Stefana </w:t>
      </w:r>
      <w:proofErr w:type="spellStart"/>
      <w:r w:rsidRPr="00A02951">
        <w:rPr>
          <w:i/>
          <w:szCs w:val="16"/>
          <w:lang w:val="de-DE"/>
        </w:rPr>
        <w:t>Batorego</w:t>
      </w:r>
      <w:proofErr w:type="spellEnd"/>
      <w:r w:rsidRPr="00A02951">
        <w:rPr>
          <w:i/>
          <w:szCs w:val="16"/>
          <w:lang w:val="de-DE"/>
        </w:rPr>
        <w:t xml:space="preserve">, </w:t>
      </w:r>
      <w:r w:rsidRPr="00A02951">
        <w:rPr>
          <w:szCs w:val="16"/>
          <w:lang w:val="de-DE"/>
        </w:rPr>
        <w:t>Warszawa 1986, s. 40</w:t>
      </w:r>
    </w:p>
  </w:footnote>
  <w:footnote w:id="44">
    <w:p w:rsidR="003B7F0F" w:rsidRPr="00A02951" w:rsidRDefault="003B7F0F" w:rsidP="003B7F0F">
      <w:pPr>
        <w:pStyle w:val="Tengrimdipnotmetni"/>
        <w:rPr>
          <w:szCs w:val="16"/>
          <w:lang w:val="de-DE"/>
        </w:rPr>
      </w:pPr>
      <w:r w:rsidRPr="00050512">
        <w:rPr>
          <w:rStyle w:val="DipnotBavurusu"/>
          <w:szCs w:val="16"/>
        </w:rPr>
        <w:footnoteRef/>
      </w:r>
      <w:r w:rsidRPr="00A02951">
        <w:rPr>
          <w:szCs w:val="16"/>
          <w:lang w:val="de-DE"/>
        </w:rPr>
        <w:t xml:space="preserve"> Sabire Arık, </w:t>
      </w:r>
      <w:proofErr w:type="spellStart"/>
      <w:r w:rsidRPr="00A02951">
        <w:rPr>
          <w:i/>
          <w:szCs w:val="16"/>
          <w:lang w:val="de-DE"/>
        </w:rPr>
        <w:t>Eski</w:t>
      </w:r>
      <w:proofErr w:type="spellEnd"/>
      <w:r w:rsidRPr="00A02951">
        <w:rPr>
          <w:i/>
          <w:szCs w:val="16"/>
          <w:lang w:val="de-DE"/>
        </w:rPr>
        <w:t xml:space="preserve"> </w:t>
      </w:r>
      <w:proofErr w:type="spellStart"/>
      <w:r w:rsidRPr="00A02951">
        <w:rPr>
          <w:i/>
          <w:szCs w:val="16"/>
          <w:lang w:val="de-DE"/>
        </w:rPr>
        <w:t>Polonya’da</w:t>
      </w:r>
      <w:proofErr w:type="spellEnd"/>
      <w:r w:rsidRPr="00A02951">
        <w:rPr>
          <w:i/>
          <w:szCs w:val="16"/>
          <w:lang w:val="de-DE"/>
        </w:rPr>
        <w:t xml:space="preserve"> </w:t>
      </w:r>
      <w:proofErr w:type="spellStart"/>
      <w:r w:rsidRPr="00A02951">
        <w:rPr>
          <w:i/>
          <w:szCs w:val="16"/>
          <w:lang w:val="de-DE"/>
        </w:rPr>
        <w:t>Kozak</w:t>
      </w:r>
      <w:proofErr w:type="spellEnd"/>
      <w:r w:rsidRPr="00A02951">
        <w:rPr>
          <w:i/>
          <w:szCs w:val="16"/>
          <w:lang w:val="de-DE"/>
        </w:rPr>
        <w:t xml:space="preserve"> </w:t>
      </w:r>
      <w:proofErr w:type="spellStart"/>
      <w:r w:rsidRPr="00A02951">
        <w:rPr>
          <w:i/>
          <w:szCs w:val="16"/>
          <w:lang w:val="de-DE"/>
        </w:rPr>
        <w:t>Savaşları</w:t>
      </w:r>
      <w:proofErr w:type="spellEnd"/>
      <w:r w:rsidRPr="00A02951">
        <w:rPr>
          <w:i/>
          <w:szCs w:val="16"/>
          <w:lang w:val="de-DE"/>
        </w:rPr>
        <w:t>,</w:t>
      </w:r>
      <w:r w:rsidRPr="000972EF">
        <w:rPr>
          <w:szCs w:val="16"/>
          <w:lang w:val="de-DE"/>
        </w:rPr>
        <w:t xml:space="preserve"> s. </w:t>
      </w:r>
      <w:r w:rsidRPr="00A02951">
        <w:rPr>
          <w:szCs w:val="16"/>
          <w:lang w:val="de-DE"/>
        </w:rPr>
        <w:t>10</w:t>
      </w:r>
    </w:p>
  </w:footnote>
  <w:footnote w:id="45">
    <w:p w:rsidR="003B7F0F" w:rsidRPr="00A02951" w:rsidRDefault="003B7F0F" w:rsidP="003B7F0F">
      <w:pPr>
        <w:pStyle w:val="Tengrimdipnotmetni"/>
        <w:rPr>
          <w:szCs w:val="16"/>
          <w:lang w:val="de-DE"/>
        </w:rPr>
      </w:pPr>
      <w:r w:rsidRPr="00050512">
        <w:rPr>
          <w:rStyle w:val="DipnotBavurusu"/>
          <w:szCs w:val="16"/>
        </w:rPr>
        <w:footnoteRef/>
      </w:r>
      <w:r w:rsidRPr="00A02951">
        <w:rPr>
          <w:szCs w:val="16"/>
          <w:lang w:val="de-DE"/>
        </w:rPr>
        <w:t xml:space="preserve"> Kazimierz </w:t>
      </w:r>
      <w:proofErr w:type="spellStart"/>
      <w:r w:rsidRPr="00A02951">
        <w:rPr>
          <w:szCs w:val="16"/>
          <w:lang w:val="de-DE"/>
        </w:rPr>
        <w:t>Dopiera</w:t>
      </w:r>
      <w:r>
        <w:rPr>
          <w:szCs w:val="16"/>
          <w:lang w:val="de-DE"/>
        </w:rPr>
        <w:t>ł</w:t>
      </w:r>
      <w:r w:rsidRPr="00A02951">
        <w:rPr>
          <w:szCs w:val="16"/>
          <w:lang w:val="de-DE"/>
        </w:rPr>
        <w:t>a</w:t>
      </w:r>
      <w:proofErr w:type="spellEnd"/>
      <w:r w:rsidRPr="00A02951">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z </w:t>
      </w:r>
      <w:proofErr w:type="spellStart"/>
      <w:r w:rsidRPr="00A02951">
        <w:rPr>
          <w:i/>
          <w:szCs w:val="16"/>
          <w:lang w:val="de-DE"/>
        </w:rPr>
        <w:t>Turcj</w:t>
      </w:r>
      <w:r>
        <w:rPr>
          <w:i/>
          <w:szCs w:val="16"/>
          <w:lang w:val="de-DE"/>
        </w:rPr>
        <w:t>ą</w:t>
      </w:r>
      <w:proofErr w:type="spellEnd"/>
      <w:r w:rsidRPr="00A02951">
        <w:rPr>
          <w:i/>
          <w:szCs w:val="16"/>
          <w:lang w:val="de-DE"/>
        </w:rPr>
        <w:t xml:space="preserve"> </w:t>
      </w:r>
      <w:proofErr w:type="spellStart"/>
      <w:r w:rsidRPr="00A02951">
        <w:rPr>
          <w:i/>
          <w:szCs w:val="16"/>
          <w:lang w:val="de-DE"/>
        </w:rPr>
        <w:t>za</w:t>
      </w:r>
      <w:proofErr w:type="spellEnd"/>
      <w:r w:rsidRPr="00A02951">
        <w:rPr>
          <w:i/>
          <w:szCs w:val="16"/>
          <w:lang w:val="de-DE"/>
        </w:rPr>
        <w:t xml:space="preserve"> Stefana </w:t>
      </w:r>
      <w:proofErr w:type="spellStart"/>
      <w:r w:rsidRPr="00A02951">
        <w:rPr>
          <w:i/>
          <w:szCs w:val="16"/>
          <w:lang w:val="de-DE"/>
        </w:rPr>
        <w:t>Batorego</w:t>
      </w:r>
      <w:proofErr w:type="spellEnd"/>
      <w:r w:rsidRPr="00A02951">
        <w:rPr>
          <w:i/>
          <w:szCs w:val="16"/>
          <w:lang w:val="de-DE"/>
        </w:rPr>
        <w:t xml:space="preserve">, </w:t>
      </w:r>
      <w:r w:rsidRPr="00A02951">
        <w:rPr>
          <w:szCs w:val="16"/>
          <w:lang w:val="de-DE"/>
        </w:rPr>
        <w:t>Wa</w:t>
      </w:r>
      <w:r w:rsidRPr="00A02951">
        <w:rPr>
          <w:szCs w:val="16"/>
          <w:lang w:val="de-DE"/>
        </w:rPr>
        <w:t>r</w:t>
      </w:r>
      <w:r w:rsidRPr="00A02951">
        <w:rPr>
          <w:szCs w:val="16"/>
          <w:lang w:val="de-DE"/>
        </w:rPr>
        <w:t>szawa 1986, s. 67-95.</w:t>
      </w:r>
    </w:p>
  </w:footnote>
  <w:footnote w:id="46">
    <w:p w:rsidR="003B7F0F" w:rsidRPr="00A02951" w:rsidRDefault="003B7F0F" w:rsidP="003B7F0F">
      <w:pPr>
        <w:pStyle w:val="Tengrimdipnotmetni"/>
        <w:rPr>
          <w:szCs w:val="16"/>
          <w:lang w:val="de-DE"/>
        </w:rPr>
      </w:pPr>
      <w:r w:rsidRPr="00F97FE2">
        <w:rPr>
          <w:rStyle w:val="DipnotBavurusu"/>
          <w:szCs w:val="16"/>
        </w:rPr>
        <w:footnoteRef/>
      </w:r>
      <w:r>
        <w:rPr>
          <w:szCs w:val="16"/>
          <w:lang w:val="de-DE"/>
        </w:rPr>
        <w:t xml:space="preserve"> K. </w:t>
      </w:r>
      <w:proofErr w:type="spellStart"/>
      <w:r>
        <w:rPr>
          <w:szCs w:val="16"/>
          <w:lang w:val="de-DE"/>
        </w:rPr>
        <w:t>Dopierał</w:t>
      </w:r>
      <w:r w:rsidRPr="00A02951">
        <w:rPr>
          <w:szCs w:val="16"/>
          <w:lang w:val="de-DE"/>
        </w:rPr>
        <w:t>a</w:t>
      </w:r>
      <w:proofErr w:type="spellEnd"/>
      <w:r w:rsidRPr="00A02951">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z </w:t>
      </w:r>
      <w:proofErr w:type="spellStart"/>
      <w:r w:rsidRPr="00A02951">
        <w:rPr>
          <w:i/>
          <w:szCs w:val="16"/>
          <w:lang w:val="de-DE"/>
        </w:rPr>
        <w:t>Turcj</w:t>
      </w:r>
      <w:r>
        <w:rPr>
          <w:i/>
          <w:szCs w:val="16"/>
          <w:lang w:val="de-DE"/>
        </w:rPr>
        <w:t>ą</w:t>
      </w:r>
      <w:proofErr w:type="spellEnd"/>
      <w:r w:rsidRPr="00A02951">
        <w:rPr>
          <w:i/>
          <w:szCs w:val="16"/>
          <w:lang w:val="de-DE"/>
        </w:rPr>
        <w:t xml:space="preserve"> </w:t>
      </w:r>
      <w:proofErr w:type="spellStart"/>
      <w:r w:rsidRPr="00A02951">
        <w:rPr>
          <w:i/>
          <w:szCs w:val="16"/>
          <w:lang w:val="de-DE"/>
        </w:rPr>
        <w:t>za</w:t>
      </w:r>
      <w:proofErr w:type="spellEnd"/>
      <w:r w:rsidRPr="00A02951">
        <w:rPr>
          <w:i/>
          <w:szCs w:val="16"/>
          <w:lang w:val="de-DE"/>
        </w:rPr>
        <w:t xml:space="preserve"> Stefana </w:t>
      </w:r>
      <w:proofErr w:type="spellStart"/>
      <w:r w:rsidRPr="00A02951">
        <w:rPr>
          <w:i/>
          <w:szCs w:val="16"/>
          <w:lang w:val="de-DE"/>
        </w:rPr>
        <w:t>Batorego</w:t>
      </w:r>
      <w:proofErr w:type="spellEnd"/>
      <w:r w:rsidRPr="00A02951">
        <w:rPr>
          <w:i/>
          <w:szCs w:val="16"/>
          <w:lang w:val="de-DE"/>
        </w:rPr>
        <w:t xml:space="preserve">, </w:t>
      </w:r>
      <w:r w:rsidRPr="00A02951">
        <w:rPr>
          <w:szCs w:val="16"/>
          <w:lang w:val="de-DE"/>
        </w:rPr>
        <w:t>Warszawa 1986, s. 137.</w:t>
      </w:r>
    </w:p>
  </w:footnote>
  <w:footnote w:id="47">
    <w:p w:rsidR="003B7F0F" w:rsidRPr="00A02951" w:rsidRDefault="003B7F0F" w:rsidP="003B7F0F">
      <w:pPr>
        <w:pStyle w:val="Tengrimdipnotmetni"/>
        <w:rPr>
          <w:szCs w:val="16"/>
          <w:lang w:val="de-DE"/>
        </w:rPr>
      </w:pPr>
      <w:r w:rsidRPr="00E077B4">
        <w:rPr>
          <w:rStyle w:val="DipnotBavurusu"/>
          <w:szCs w:val="16"/>
        </w:rPr>
        <w:footnoteRef/>
      </w:r>
      <w:r>
        <w:rPr>
          <w:szCs w:val="16"/>
          <w:lang w:val="de-DE"/>
        </w:rPr>
        <w:t xml:space="preserve"> </w:t>
      </w:r>
      <w:r w:rsidRPr="00A02951">
        <w:rPr>
          <w:szCs w:val="16"/>
          <w:lang w:val="de-DE"/>
        </w:rPr>
        <w:t xml:space="preserve">K. </w:t>
      </w:r>
      <w:proofErr w:type="spellStart"/>
      <w:r w:rsidRPr="00A02951">
        <w:rPr>
          <w:szCs w:val="16"/>
          <w:lang w:val="de-DE"/>
        </w:rPr>
        <w:t>Dopiera</w:t>
      </w:r>
      <w:r>
        <w:rPr>
          <w:szCs w:val="16"/>
          <w:lang w:val="de-DE"/>
        </w:rPr>
        <w:t>ł</w:t>
      </w:r>
      <w:r w:rsidRPr="00A02951">
        <w:rPr>
          <w:szCs w:val="16"/>
          <w:lang w:val="de-DE"/>
        </w:rPr>
        <w:t>a</w:t>
      </w:r>
      <w:proofErr w:type="spellEnd"/>
      <w:r w:rsidRPr="00A02951">
        <w:rPr>
          <w:szCs w:val="16"/>
          <w:lang w:val="de-DE"/>
        </w:rPr>
        <w:t xml:space="preserve">, </w:t>
      </w:r>
      <w:proofErr w:type="spellStart"/>
      <w:r w:rsidRPr="00A02951">
        <w:rPr>
          <w:i/>
          <w:szCs w:val="16"/>
          <w:lang w:val="de-DE"/>
        </w:rPr>
        <w:t>Stosunki</w:t>
      </w:r>
      <w:proofErr w:type="spellEnd"/>
      <w:r w:rsidRPr="00A02951">
        <w:rPr>
          <w:i/>
          <w:szCs w:val="16"/>
          <w:lang w:val="de-DE"/>
        </w:rPr>
        <w:t xml:space="preserve"> </w:t>
      </w:r>
      <w:proofErr w:type="spellStart"/>
      <w:r w:rsidRPr="00A02951">
        <w:rPr>
          <w:i/>
          <w:szCs w:val="16"/>
          <w:lang w:val="de-DE"/>
        </w:rPr>
        <w:t>dyplomatyczne</w:t>
      </w:r>
      <w:proofErr w:type="spellEnd"/>
      <w:r w:rsidRPr="00A02951">
        <w:rPr>
          <w:i/>
          <w:szCs w:val="16"/>
          <w:lang w:val="de-DE"/>
        </w:rPr>
        <w:t xml:space="preserve"> </w:t>
      </w:r>
      <w:proofErr w:type="spellStart"/>
      <w:r w:rsidRPr="00A02951">
        <w:rPr>
          <w:i/>
          <w:szCs w:val="16"/>
          <w:lang w:val="de-DE"/>
        </w:rPr>
        <w:t>Polski</w:t>
      </w:r>
      <w:proofErr w:type="spellEnd"/>
      <w:r w:rsidRPr="00A02951">
        <w:rPr>
          <w:i/>
          <w:szCs w:val="16"/>
          <w:lang w:val="de-DE"/>
        </w:rPr>
        <w:t xml:space="preserve"> z </w:t>
      </w:r>
      <w:proofErr w:type="spellStart"/>
      <w:r w:rsidRPr="00A02951">
        <w:rPr>
          <w:i/>
          <w:szCs w:val="16"/>
          <w:lang w:val="de-DE"/>
        </w:rPr>
        <w:t>Turcj</w:t>
      </w:r>
      <w:r>
        <w:rPr>
          <w:i/>
          <w:szCs w:val="16"/>
          <w:lang w:val="de-DE"/>
        </w:rPr>
        <w:t>ą</w:t>
      </w:r>
      <w:proofErr w:type="spellEnd"/>
      <w:r w:rsidRPr="00A02951">
        <w:rPr>
          <w:i/>
          <w:szCs w:val="16"/>
          <w:lang w:val="de-DE"/>
        </w:rPr>
        <w:t xml:space="preserve"> </w:t>
      </w:r>
      <w:proofErr w:type="spellStart"/>
      <w:r w:rsidRPr="00A02951">
        <w:rPr>
          <w:i/>
          <w:szCs w:val="16"/>
          <w:lang w:val="de-DE"/>
        </w:rPr>
        <w:t>za</w:t>
      </w:r>
      <w:proofErr w:type="spellEnd"/>
      <w:r w:rsidRPr="00A02951">
        <w:rPr>
          <w:i/>
          <w:szCs w:val="16"/>
          <w:lang w:val="de-DE"/>
        </w:rPr>
        <w:t xml:space="preserve"> Stefana </w:t>
      </w:r>
      <w:proofErr w:type="spellStart"/>
      <w:r w:rsidRPr="00A02951">
        <w:rPr>
          <w:i/>
          <w:szCs w:val="16"/>
          <w:lang w:val="de-DE"/>
        </w:rPr>
        <w:t>Batorego</w:t>
      </w:r>
      <w:proofErr w:type="spellEnd"/>
      <w:r w:rsidRPr="00A02951">
        <w:rPr>
          <w:i/>
          <w:szCs w:val="16"/>
          <w:lang w:val="de-DE"/>
        </w:rPr>
        <w:t xml:space="preserve">, </w:t>
      </w:r>
      <w:r w:rsidRPr="00A02951">
        <w:rPr>
          <w:szCs w:val="16"/>
          <w:lang w:val="de-DE"/>
        </w:rPr>
        <w:t>Warszawa 1986, s. 115</w:t>
      </w:r>
    </w:p>
  </w:footnote>
  <w:footnote w:id="48">
    <w:p w:rsidR="003B7F0F" w:rsidRPr="00A02951" w:rsidRDefault="003B7F0F" w:rsidP="003B7F0F">
      <w:pPr>
        <w:pStyle w:val="Tengrimdipnotmetni"/>
        <w:rPr>
          <w:szCs w:val="16"/>
          <w:lang w:val="de-DE"/>
        </w:rPr>
      </w:pPr>
      <w:r w:rsidRPr="00110344">
        <w:rPr>
          <w:rStyle w:val="DipnotBavurusu"/>
          <w:szCs w:val="16"/>
        </w:rPr>
        <w:footnoteRef/>
      </w:r>
      <w:r w:rsidRPr="00A02951">
        <w:rPr>
          <w:szCs w:val="16"/>
          <w:lang w:val="de-DE"/>
        </w:rPr>
        <w:t xml:space="preserve"> P. </w:t>
      </w:r>
      <w:proofErr w:type="spellStart"/>
      <w:r w:rsidRPr="00A02951">
        <w:rPr>
          <w:szCs w:val="16"/>
          <w:lang w:val="de-DE"/>
        </w:rPr>
        <w:t>Jasienica</w:t>
      </w:r>
      <w:proofErr w:type="spellEnd"/>
      <w:r w:rsidRPr="00A02951">
        <w:rPr>
          <w:szCs w:val="16"/>
          <w:lang w:val="de-DE"/>
        </w:rPr>
        <w:t xml:space="preserve">, </w:t>
      </w:r>
      <w:proofErr w:type="spellStart"/>
      <w:r w:rsidRPr="00A02951">
        <w:rPr>
          <w:i/>
          <w:szCs w:val="16"/>
          <w:lang w:val="de-DE"/>
        </w:rPr>
        <w:t>Rzeczpospolita</w:t>
      </w:r>
      <w:proofErr w:type="spellEnd"/>
      <w:r w:rsidRPr="00A02951">
        <w:rPr>
          <w:i/>
          <w:szCs w:val="16"/>
          <w:lang w:val="de-DE"/>
        </w:rPr>
        <w:t xml:space="preserve"> </w:t>
      </w:r>
      <w:proofErr w:type="spellStart"/>
      <w:r w:rsidRPr="00A02951">
        <w:rPr>
          <w:i/>
          <w:szCs w:val="16"/>
          <w:lang w:val="de-DE"/>
        </w:rPr>
        <w:t>Obojga</w:t>
      </w:r>
      <w:proofErr w:type="spellEnd"/>
      <w:r w:rsidRPr="00A02951">
        <w:rPr>
          <w:i/>
          <w:szCs w:val="16"/>
          <w:lang w:val="de-DE"/>
        </w:rPr>
        <w:t xml:space="preserve"> </w:t>
      </w:r>
      <w:proofErr w:type="spellStart"/>
      <w:r w:rsidRPr="00A02951">
        <w:rPr>
          <w:i/>
          <w:szCs w:val="16"/>
          <w:lang w:val="de-DE"/>
        </w:rPr>
        <w:t>Narod</w:t>
      </w:r>
      <w:r>
        <w:rPr>
          <w:i/>
          <w:szCs w:val="16"/>
          <w:lang w:val="de-DE"/>
        </w:rPr>
        <w:t>ó</w:t>
      </w:r>
      <w:r w:rsidRPr="00A02951">
        <w:rPr>
          <w:i/>
          <w:szCs w:val="16"/>
          <w:lang w:val="de-DE"/>
        </w:rPr>
        <w:t>w</w:t>
      </w:r>
      <w:proofErr w:type="spellEnd"/>
      <w:r w:rsidRPr="00A02951">
        <w:rPr>
          <w:i/>
          <w:szCs w:val="16"/>
          <w:lang w:val="de-DE"/>
        </w:rPr>
        <w:t xml:space="preserve">, </w:t>
      </w:r>
      <w:r w:rsidRPr="00A02951">
        <w:rPr>
          <w:szCs w:val="16"/>
          <w:lang w:val="de-DE"/>
        </w:rPr>
        <w:t>Warszawa 2007, s. 190.</w:t>
      </w:r>
    </w:p>
  </w:footnote>
  <w:footnote w:id="49">
    <w:p w:rsidR="003B7F0F" w:rsidRPr="00A02951" w:rsidRDefault="003B7F0F" w:rsidP="003B7F0F">
      <w:pPr>
        <w:pStyle w:val="Tengrimdipnotmetni"/>
        <w:rPr>
          <w:szCs w:val="16"/>
          <w:lang w:val="de-DE"/>
        </w:rPr>
      </w:pPr>
      <w:r w:rsidRPr="00110344">
        <w:rPr>
          <w:rStyle w:val="DipnotBavurusu"/>
          <w:szCs w:val="16"/>
        </w:rPr>
        <w:footnoteRef/>
      </w:r>
      <w:r w:rsidRPr="00A02951">
        <w:rPr>
          <w:szCs w:val="16"/>
          <w:lang w:val="de-DE"/>
        </w:rPr>
        <w:t xml:space="preserve"> 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268, </w:t>
      </w:r>
      <w:r>
        <w:rPr>
          <w:szCs w:val="16"/>
          <w:lang w:val="de-DE"/>
        </w:rPr>
        <w:t>Nr.</w:t>
      </w:r>
      <w:r w:rsidRPr="00A02951">
        <w:rPr>
          <w:szCs w:val="16"/>
          <w:lang w:val="de-DE"/>
        </w:rPr>
        <w:t xml:space="preserve"> 498; Zygmunt </w:t>
      </w:r>
      <w:proofErr w:type="spellStart"/>
      <w:r w:rsidRPr="00A02951">
        <w:rPr>
          <w:szCs w:val="16"/>
          <w:lang w:val="de-DE"/>
        </w:rPr>
        <w:t>Abrahamowicz</w:t>
      </w:r>
      <w:proofErr w:type="spellEnd"/>
      <w:r w:rsidRPr="00A02951">
        <w:rPr>
          <w:szCs w:val="16"/>
          <w:lang w:val="de-DE"/>
        </w:rPr>
        <w:t xml:space="preserve">, </w:t>
      </w:r>
      <w:proofErr w:type="spellStart"/>
      <w:r w:rsidRPr="00A02951">
        <w:rPr>
          <w:i/>
          <w:szCs w:val="16"/>
          <w:lang w:val="de-DE"/>
        </w:rPr>
        <w:t>Katolog</w:t>
      </w:r>
      <w:proofErr w:type="spellEnd"/>
      <w:r w:rsidRPr="00A02951">
        <w:rPr>
          <w:i/>
          <w:szCs w:val="16"/>
          <w:lang w:val="de-DE"/>
        </w:rPr>
        <w:t xml:space="preserve"> </w:t>
      </w:r>
      <w:proofErr w:type="spellStart"/>
      <w:r w:rsidRPr="00A02951">
        <w:rPr>
          <w:i/>
          <w:szCs w:val="16"/>
          <w:lang w:val="de-DE"/>
        </w:rPr>
        <w:t>dokuma</w:t>
      </w:r>
      <w:r w:rsidRPr="00A02951">
        <w:rPr>
          <w:i/>
          <w:szCs w:val="16"/>
          <w:lang w:val="de-DE"/>
        </w:rPr>
        <w:t>n</w:t>
      </w:r>
      <w:r w:rsidRPr="00A02951">
        <w:rPr>
          <w:i/>
          <w:szCs w:val="16"/>
          <w:lang w:val="de-DE"/>
        </w:rPr>
        <w:t>t</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tureckich</w:t>
      </w:r>
      <w:proofErr w:type="spellEnd"/>
      <w:r w:rsidRPr="00A02951">
        <w:rPr>
          <w:i/>
          <w:szCs w:val="16"/>
          <w:lang w:val="de-DE"/>
        </w:rPr>
        <w:t xml:space="preserve"> </w:t>
      </w:r>
      <w:proofErr w:type="spellStart"/>
      <w:r w:rsidRPr="00A02951">
        <w:rPr>
          <w:i/>
          <w:szCs w:val="16"/>
          <w:lang w:val="de-DE"/>
        </w:rPr>
        <w:t>ze</w:t>
      </w:r>
      <w:proofErr w:type="spellEnd"/>
      <w:r w:rsidRPr="00A02951">
        <w:rPr>
          <w:i/>
          <w:szCs w:val="16"/>
          <w:lang w:val="de-DE"/>
        </w:rPr>
        <w:t xml:space="preserve"> </w:t>
      </w:r>
      <w:proofErr w:type="spellStart"/>
      <w:r w:rsidRPr="00A02951">
        <w:rPr>
          <w:i/>
          <w:szCs w:val="16"/>
          <w:lang w:val="de-DE"/>
        </w:rPr>
        <w:t>zbior</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polskich</w:t>
      </w:r>
      <w:proofErr w:type="spellEnd"/>
      <w:r w:rsidRPr="00A02951">
        <w:rPr>
          <w:i/>
          <w:szCs w:val="16"/>
          <w:lang w:val="de-DE"/>
        </w:rPr>
        <w:t xml:space="preserve">, </w:t>
      </w:r>
      <w:r w:rsidRPr="00A02951">
        <w:rPr>
          <w:szCs w:val="16"/>
          <w:lang w:val="de-DE"/>
        </w:rPr>
        <w:t>Warszawa 1959, s.</w:t>
      </w:r>
      <w:r>
        <w:rPr>
          <w:szCs w:val="16"/>
          <w:lang w:val="de-DE"/>
        </w:rPr>
        <w:t xml:space="preserve"> </w:t>
      </w:r>
      <w:r w:rsidRPr="00A02951">
        <w:rPr>
          <w:szCs w:val="16"/>
          <w:lang w:val="de-DE"/>
        </w:rPr>
        <w:t>225</w:t>
      </w:r>
      <w:r>
        <w:rPr>
          <w:szCs w:val="16"/>
          <w:lang w:val="de-DE"/>
        </w:rPr>
        <w:t>.</w:t>
      </w:r>
    </w:p>
  </w:footnote>
  <w:footnote w:id="50">
    <w:p w:rsidR="003B7F0F" w:rsidRPr="002A0410" w:rsidRDefault="003B7F0F" w:rsidP="003B7F0F">
      <w:pPr>
        <w:pStyle w:val="Tengrimdipnotmetni"/>
        <w:rPr>
          <w:szCs w:val="16"/>
          <w:lang w:val="de-DE"/>
        </w:rPr>
      </w:pPr>
      <w:r w:rsidRPr="00110344">
        <w:rPr>
          <w:rStyle w:val="DipnotBavurusu"/>
          <w:szCs w:val="16"/>
        </w:rPr>
        <w:footnoteRef/>
      </w:r>
      <w:r>
        <w:rPr>
          <w:szCs w:val="16"/>
          <w:lang w:val="de-DE"/>
        </w:rPr>
        <w:t xml:space="preserve"> D. </w:t>
      </w:r>
      <w:proofErr w:type="spellStart"/>
      <w:r>
        <w:rPr>
          <w:szCs w:val="16"/>
          <w:lang w:val="de-DE"/>
        </w:rPr>
        <w:t>Koł</w:t>
      </w:r>
      <w:r w:rsidRPr="00A02951">
        <w:rPr>
          <w:szCs w:val="16"/>
          <w:lang w:val="de-DE"/>
        </w:rPr>
        <w:t>odziejczyk</w:t>
      </w:r>
      <w:proofErr w:type="spellEnd"/>
      <w:r w:rsidRPr="00A02951">
        <w:rPr>
          <w:szCs w:val="16"/>
          <w:lang w:val="de-DE"/>
        </w:rPr>
        <w:t xml:space="preserve">, </w:t>
      </w:r>
      <w:proofErr w:type="spellStart"/>
      <w:r w:rsidRPr="00A02951">
        <w:rPr>
          <w:i/>
          <w:szCs w:val="16"/>
          <w:lang w:val="de-DE"/>
        </w:rPr>
        <w:t>Polonya</w:t>
      </w:r>
      <w:proofErr w:type="spellEnd"/>
      <w:r w:rsidRPr="00A02951">
        <w:rPr>
          <w:i/>
          <w:szCs w:val="16"/>
          <w:lang w:val="de-DE"/>
        </w:rPr>
        <w:t xml:space="preserve"> </w:t>
      </w:r>
      <w:proofErr w:type="spellStart"/>
      <w:r w:rsidRPr="00A02951">
        <w:rPr>
          <w:i/>
          <w:szCs w:val="16"/>
          <w:lang w:val="de-DE"/>
        </w:rPr>
        <w:t>ve</w:t>
      </w:r>
      <w:proofErr w:type="spellEnd"/>
      <w:r w:rsidRPr="00A02951">
        <w:rPr>
          <w:i/>
          <w:szCs w:val="16"/>
          <w:lang w:val="de-DE"/>
        </w:rPr>
        <w:t xml:space="preserve"> </w:t>
      </w:r>
      <w:proofErr w:type="spellStart"/>
      <w:r w:rsidRPr="00A02951">
        <w:rPr>
          <w:i/>
          <w:szCs w:val="16"/>
          <w:lang w:val="de-DE"/>
        </w:rPr>
        <w:t>Osmanlı</w:t>
      </w:r>
      <w:proofErr w:type="spellEnd"/>
      <w:r w:rsidRPr="00A02951">
        <w:rPr>
          <w:i/>
          <w:szCs w:val="16"/>
          <w:lang w:val="de-DE"/>
        </w:rPr>
        <w:t xml:space="preserve"> </w:t>
      </w:r>
      <w:proofErr w:type="spellStart"/>
      <w:r w:rsidRPr="00A02951">
        <w:rPr>
          <w:i/>
          <w:szCs w:val="16"/>
          <w:lang w:val="de-DE"/>
        </w:rPr>
        <w:t>Devleti</w:t>
      </w:r>
      <w:proofErr w:type="spellEnd"/>
      <w:r w:rsidRPr="00A02951">
        <w:rPr>
          <w:i/>
          <w:szCs w:val="16"/>
          <w:lang w:val="de-DE"/>
        </w:rPr>
        <w:t xml:space="preserve"> </w:t>
      </w:r>
      <w:proofErr w:type="spellStart"/>
      <w:r w:rsidRPr="00A02951">
        <w:rPr>
          <w:i/>
          <w:szCs w:val="16"/>
          <w:lang w:val="de-DE"/>
        </w:rPr>
        <w:t>arasında</w:t>
      </w:r>
      <w:proofErr w:type="spellEnd"/>
      <w:r w:rsidRPr="00A02951">
        <w:rPr>
          <w:i/>
          <w:szCs w:val="16"/>
          <w:lang w:val="de-DE"/>
        </w:rPr>
        <w:t xml:space="preserve"> </w:t>
      </w:r>
      <w:proofErr w:type="spellStart"/>
      <w:r w:rsidRPr="00A02951">
        <w:rPr>
          <w:i/>
          <w:szCs w:val="16"/>
          <w:lang w:val="de-DE"/>
        </w:rPr>
        <w:t>Tarih</w:t>
      </w:r>
      <w:proofErr w:type="spellEnd"/>
      <w:r w:rsidRPr="00A02951">
        <w:rPr>
          <w:i/>
          <w:szCs w:val="16"/>
          <w:lang w:val="de-DE"/>
        </w:rPr>
        <w:t xml:space="preserve"> </w:t>
      </w:r>
      <w:proofErr w:type="spellStart"/>
      <w:r w:rsidRPr="00A02951">
        <w:rPr>
          <w:i/>
          <w:szCs w:val="16"/>
          <w:lang w:val="de-DE"/>
        </w:rPr>
        <w:t>Boyunca</w:t>
      </w:r>
      <w:proofErr w:type="spellEnd"/>
      <w:r w:rsidRPr="00A02951">
        <w:rPr>
          <w:i/>
          <w:szCs w:val="16"/>
          <w:lang w:val="de-DE"/>
        </w:rPr>
        <w:t xml:space="preserve"> </w:t>
      </w:r>
      <w:proofErr w:type="spellStart"/>
      <w:r w:rsidRPr="00A02951">
        <w:rPr>
          <w:i/>
          <w:szCs w:val="16"/>
          <w:lang w:val="de-DE"/>
        </w:rPr>
        <w:t>Siyasi</w:t>
      </w:r>
      <w:proofErr w:type="spellEnd"/>
      <w:r w:rsidRPr="00A02951">
        <w:rPr>
          <w:i/>
          <w:szCs w:val="16"/>
          <w:lang w:val="de-DE"/>
        </w:rPr>
        <w:t xml:space="preserve"> </w:t>
      </w:r>
      <w:proofErr w:type="spellStart"/>
      <w:r w:rsidRPr="00A02951">
        <w:rPr>
          <w:i/>
          <w:szCs w:val="16"/>
          <w:lang w:val="de-DE"/>
        </w:rPr>
        <w:t>ve</w:t>
      </w:r>
      <w:proofErr w:type="spellEnd"/>
      <w:r w:rsidRPr="00A02951">
        <w:rPr>
          <w:i/>
          <w:szCs w:val="16"/>
          <w:lang w:val="de-DE"/>
        </w:rPr>
        <w:t xml:space="preserve"> Dipl</w:t>
      </w:r>
      <w:r w:rsidRPr="00A02951">
        <w:rPr>
          <w:i/>
          <w:szCs w:val="16"/>
          <w:lang w:val="de-DE"/>
        </w:rPr>
        <w:t>o</w:t>
      </w:r>
      <w:r w:rsidRPr="00A02951">
        <w:rPr>
          <w:i/>
          <w:szCs w:val="16"/>
          <w:lang w:val="de-DE"/>
        </w:rPr>
        <w:t xml:space="preserve">matik </w:t>
      </w:r>
      <w:proofErr w:type="spellStart"/>
      <w:r w:rsidRPr="00A02951">
        <w:rPr>
          <w:i/>
          <w:szCs w:val="16"/>
          <w:lang w:val="de-DE"/>
        </w:rPr>
        <w:t>İlişkiler</w:t>
      </w:r>
      <w:proofErr w:type="spellEnd"/>
      <w:r w:rsidRPr="002A0410">
        <w:rPr>
          <w:szCs w:val="16"/>
          <w:lang w:val="de-DE"/>
        </w:rPr>
        <w:t>, s. 24</w:t>
      </w:r>
      <w:r>
        <w:rPr>
          <w:szCs w:val="16"/>
          <w:lang w:val="de-DE"/>
        </w:rPr>
        <w:t>.</w:t>
      </w:r>
    </w:p>
  </w:footnote>
  <w:footnote w:id="51">
    <w:p w:rsidR="003B7F0F" w:rsidRPr="00A02951" w:rsidRDefault="003B7F0F" w:rsidP="003B7F0F">
      <w:pPr>
        <w:pStyle w:val="Tengrimdipnotmetni"/>
        <w:rPr>
          <w:szCs w:val="16"/>
          <w:lang w:val="de-DE"/>
        </w:rPr>
      </w:pPr>
      <w:r w:rsidRPr="00110344">
        <w:rPr>
          <w:rStyle w:val="DipnotBavurusu"/>
          <w:szCs w:val="16"/>
        </w:rPr>
        <w:footnoteRef/>
      </w:r>
      <w:r w:rsidRPr="00A02951">
        <w:rPr>
          <w:szCs w:val="16"/>
          <w:lang w:val="de-DE"/>
        </w:rPr>
        <w:t xml:space="preserve"> 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276, </w:t>
      </w:r>
      <w:r>
        <w:rPr>
          <w:szCs w:val="16"/>
          <w:lang w:val="de-DE"/>
        </w:rPr>
        <w:t>Nr.</w:t>
      </w:r>
      <w:r w:rsidRPr="00A02951">
        <w:rPr>
          <w:szCs w:val="16"/>
          <w:lang w:val="de-DE"/>
        </w:rPr>
        <w:t xml:space="preserve"> 511; Zygmunt </w:t>
      </w:r>
      <w:proofErr w:type="spellStart"/>
      <w:r w:rsidRPr="00A02951">
        <w:rPr>
          <w:szCs w:val="16"/>
          <w:lang w:val="de-DE"/>
        </w:rPr>
        <w:t>Abrahamowicz</w:t>
      </w:r>
      <w:proofErr w:type="spellEnd"/>
      <w:r w:rsidRPr="00A02951">
        <w:rPr>
          <w:szCs w:val="16"/>
          <w:lang w:val="de-DE"/>
        </w:rPr>
        <w:t xml:space="preserve">, </w:t>
      </w:r>
      <w:proofErr w:type="spellStart"/>
      <w:r w:rsidRPr="00A02951">
        <w:rPr>
          <w:i/>
          <w:szCs w:val="16"/>
          <w:lang w:val="de-DE"/>
        </w:rPr>
        <w:t>Katolog</w:t>
      </w:r>
      <w:proofErr w:type="spellEnd"/>
      <w:r w:rsidRPr="00A02951">
        <w:rPr>
          <w:i/>
          <w:szCs w:val="16"/>
          <w:lang w:val="de-DE"/>
        </w:rPr>
        <w:t xml:space="preserve"> </w:t>
      </w:r>
      <w:proofErr w:type="spellStart"/>
      <w:r w:rsidRPr="00A02951">
        <w:rPr>
          <w:i/>
          <w:szCs w:val="16"/>
          <w:lang w:val="de-DE"/>
        </w:rPr>
        <w:t>dokuma</w:t>
      </w:r>
      <w:r w:rsidRPr="00A02951">
        <w:rPr>
          <w:i/>
          <w:szCs w:val="16"/>
          <w:lang w:val="de-DE"/>
        </w:rPr>
        <w:t>n</w:t>
      </w:r>
      <w:r w:rsidRPr="00A02951">
        <w:rPr>
          <w:i/>
          <w:szCs w:val="16"/>
          <w:lang w:val="de-DE"/>
        </w:rPr>
        <w:t>t</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tureckich</w:t>
      </w:r>
      <w:proofErr w:type="spellEnd"/>
      <w:r w:rsidRPr="00A02951">
        <w:rPr>
          <w:i/>
          <w:szCs w:val="16"/>
          <w:lang w:val="de-DE"/>
        </w:rPr>
        <w:t xml:space="preserve"> </w:t>
      </w:r>
      <w:proofErr w:type="spellStart"/>
      <w:r w:rsidRPr="00A02951">
        <w:rPr>
          <w:i/>
          <w:szCs w:val="16"/>
          <w:lang w:val="de-DE"/>
        </w:rPr>
        <w:t>ze</w:t>
      </w:r>
      <w:proofErr w:type="spellEnd"/>
      <w:r w:rsidRPr="00A02951">
        <w:rPr>
          <w:i/>
          <w:szCs w:val="16"/>
          <w:lang w:val="de-DE"/>
        </w:rPr>
        <w:t xml:space="preserve"> </w:t>
      </w:r>
      <w:proofErr w:type="spellStart"/>
      <w:r w:rsidRPr="00A02951">
        <w:rPr>
          <w:i/>
          <w:szCs w:val="16"/>
          <w:lang w:val="de-DE"/>
        </w:rPr>
        <w:t>zbior</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polskich</w:t>
      </w:r>
      <w:proofErr w:type="spellEnd"/>
      <w:r w:rsidRPr="00A02951">
        <w:rPr>
          <w:i/>
          <w:szCs w:val="16"/>
          <w:lang w:val="de-DE"/>
        </w:rPr>
        <w:t xml:space="preserve">, </w:t>
      </w:r>
      <w:r>
        <w:rPr>
          <w:szCs w:val="16"/>
          <w:lang w:val="de-DE"/>
        </w:rPr>
        <w:t>Warszawa 1959, s. 229.</w:t>
      </w:r>
    </w:p>
  </w:footnote>
  <w:footnote w:id="52">
    <w:p w:rsidR="003B7F0F" w:rsidRPr="00A02951" w:rsidRDefault="003B7F0F" w:rsidP="003B7F0F">
      <w:pPr>
        <w:pStyle w:val="Tengrimdipnotmetni"/>
        <w:rPr>
          <w:szCs w:val="16"/>
          <w:lang w:val="de-DE"/>
        </w:rPr>
      </w:pPr>
      <w:r w:rsidRPr="00110344">
        <w:rPr>
          <w:rStyle w:val="DipnotBavurusu"/>
          <w:szCs w:val="16"/>
        </w:rPr>
        <w:footnoteRef/>
      </w:r>
      <w:r w:rsidRPr="00A02951">
        <w:rPr>
          <w:szCs w:val="16"/>
          <w:lang w:val="de-DE"/>
        </w:rPr>
        <w:t xml:space="preserve"> AGAD, </w:t>
      </w:r>
      <w:proofErr w:type="spellStart"/>
      <w:r w:rsidRPr="00A02951">
        <w:rPr>
          <w:szCs w:val="16"/>
          <w:lang w:val="de-DE"/>
        </w:rPr>
        <w:t>Arch</w:t>
      </w:r>
      <w:proofErr w:type="spellEnd"/>
      <w:r w:rsidRPr="00A02951">
        <w:rPr>
          <w:szCs w:val="16"/>
          <w:lang w:val="de-DE"/>
        </w:rPr>
        <w:t xml:space="preserve">. Kor., Dz. </w:t>
      </w:r>
      <w:proofErr w:type="spellStart"/>
      <w:r w:rsidRPr="00A02951">
        <w:rPr>
          <w:szCs w:val="16"/>
          <w:lang w:val="de-DE"/>
        </w:rPr>
        <w:t>Turecki</w:t>
      </w:r>
      <w:proofErr w:type="spellEnd"/>
      <w:r w:rsidRPr="00A02951">
        <w:rPr>
          <w:szCs w:val="16"/>
          <w:lang w:val="de-DE"/>
        </w:rPr>
        <w:t xml:space="preserve">, </w:t>
      </w:r>
      <w:proofErr w:type="spellStart"/>
      <w:r w:rsidRPr="00A02951">
        <w:rPr>
          <w:szCs w:val="16"/>
          <w:lang w:val="de-DE"/>
        </w:rPr>
        <w:t>teczka</w:t>
      </w:r>
      <w:proofErr w:type="spellEnd"/>
      <w:r w:rsidRPr="00A02951">
        <w:rPr>
          <w:szCs w:val="16"/>
          <w:lang w:val="de-DE"/>
        </w:rPr>
        <w:t xml:space="preserve"> 280, </w:t>
      </w:r>
      <w:r>
        <w:rPr>
          <w:szCs w:val="16"/>
          <w:lang w:val="de-DE"/>
        </w:rPr>
        <w:t>Nr.</w:t>
      </w:r>
      <w:r w:rsidRPr="00A02951">
        <w:rPr>
          <w:szCs w:val="16"/>
          <w:lang w:val="de-DE"/>
        </w:rPr>
        <w:t xml:space="preserve"> 518; Zygmunt </w:t>
      </w:r>
      <w:proofErr w:type="spellStart"/>
      <w:r w:rsidRPr="00A02951">
        <w:rPr>
          <w:szCs w:val="16"/>
          <w:lang w:val="de-DE"/>
        </w:rPr>
        <w:t>Abrahamowicz</w:t>
      </w:r>
      <w:proofErr w:type="spellEnd"/>
      <w:r w:rsidRPr="00A02951">
        <w:rPr>
          <w:szCs w:val="16"/>
          <w:lang w:val="de-DE"/>
        </w:rPr>
        <w:t xml:space="preserve">, </w:t>
      </w:r>
      <w:proofErr w:type="spellStart"/>
      <w:r w:rsidRPr="00A02951">
        <w:rPr>
          <w:i/>
          <w:szCs w:val="16"/>
          <w:lang w:val="de-DE"/>
        </w:rPr>
        <w:t>Katolog</w:t>
      </w:r>
      <w:proofErr w:type="spellEnd"/>
      <w:r w:rsidRPr="00A02951">
        <w:rPr>
          <w:i/>
          <w:szCs w:val="16"/>
          <w:lang w:val="de-DE"/>
        </w:rPr>
        <w:t xml:space="preserve"> </w:t>
      </w:r>
      <w:proofErr w:type="spellStart"/>
      <w:r w:rsidRPr="00A02951">
        <w:rPr>
          <w:i/>
          <w:szCs w:val="16"/>
          <w:lang w:val="de-DE"/>
        </w:rPr>
        <w:t>dokuma</w:t>
      </w:r>
      <w:r w:rsidRPr="00A02951">
        <w:rPr>
          <w:i/>
          <w:szCs w:val="16"/>
          <w:lang w:val="de-DE"/>
        </w:rPr>
        <w:t>n</w:t>
      </w:r>
      <w:r w:rsidRPr="00A02951">
        <w:rPr>
          <w:i/>
          <w:szCs w:val="16"/>
          <w:lang w:val="de-DE"/>
        </w:rPr>
        <w:t>t</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tureckich</w:t>
      </w:r>
      <w:proofErr w:type="spellEnd"/>
      <w:r w:rsidRPr="00A02951">
        <w:rPr>
          <w:i/>
          <w:szCs w:val="16"/>
          <w:lang w:val="de-DE"/>
        </w:rPr>
        <w:t xml:space="preserve"> </w:t>
      </w:r>
      <w:proofErr w:type="spellStart"/>
      <w:r w:rsidRPr="00A02951">
        <w:rPr>
          <w:i/>
          <w:szCs w:val="16"/>
          <w:lang w:val="de-DE"/>
        </w:rPr>
        <w:t>ze</w:t>
      </w:r>
      <w:proofErr w:type="spellEnd"/>
      <w:r w:rsidRPr="00A02951">
        <w:rPr>
          <w:i/>
          <w:szCs w:val="16"/>
          <w:lang w:val="de-DE"/>
        </w:rPr>
        <w:t xml:space="preserve"> </w:t>
      </w:r>
      <w:proofErr w:type="spellStart"/>
      <w:r w:rsidRPr="00A02951">
        <w:rPr>
          <w:i/>
          <w:szCs w:val="16"/>
          <w:lang w:val="de-DE"/>
        </w:rPr>
        <w:t>zbior</w:t>
      </w:r>
      <w:r>
        <w:rPr>
          <w:i/>
          <w:szCs w:val="16"/>
          <w:lang w:val="de-DE"/>
        </w:rPr>
        <w:t>ó</w:t>
      </w:r>
      <w:r w:rsidRPr="00A02951">
        <w:rPr>
          <w:i/>
          <w:szCs w:val="16"/>
          <w:lang w:val="de-DE"/>
        </w:rPr>
        <w:t>w</w:t>
      </w:r>
      <w:proofErr w:type="spellEnd"/>
      <w:r w:rsidRPr="00A02951">
        <w:rPr>
          <w:i/>
          <w:szCs w:val="16"/>
          <w:lang w:val="de-DE"/>
        </w:rPr>
        <w:t xml:space="preserve"> </w:t>
      </w:r>
      <w:proofErr w:type="spellStart"/>
      <w:r w:rsidRPr="00A02951">
        <w:rPr>
          <w:i/>
          <w:szCs w:val="16"/>
          <w:lang w:val="de-DE"/>
        </w:rPr>
        <w:t>polskich</w:t>
      </w:r>
      <w:proofErr w:type="spellEnd"/>
      <w:r w:rsidRPr="00A02951">
        <w:rPr>
          <w:i/>
          <w:szCs w:val="16"/>
          <w:lang w:val="de-DE"/>
        </w:rPr>
        <w:t xml:space="preserve">, </w:t>
      </w:r>
      <w:r w:rsidRPr="00A02951">
        <w:rPr>
          <w:szCs w:val="16"/>
          <w:lang w:val="de-DE"/>
        </w:rPr>
        <w:t>Warszawa 1959,</w:t>
      </w:r>
      <w:r>
        <w:rPr>
          <w:szCs w:val="16"/>
          <w:lang w:val="de-DE"/>
        </w:rPr>
        <w:t xml:space="preserve"> </w:t>
      </w:r>
      <w:r w:rsidRPr="00A02951">
        <w:rPr>
          <w:szCs w:val="16"/>
          <w:lang w:val="de-DE"/>
        </w:rPr>
        <w:t>s. 232.</w:t>
      </w:r>
    </w:p>
  </w:footnote>
  <w:footnote w:id="53">
    <w:p w:rsidR="003B7F0F" w:rsidRPr="00367B9D" w:rsidRDefault="003B7F0F" w:rsidP="003B7F0F">
      <w:pPr>
        <w:pStyle w:val="Tengrimdipnotmetni"/>
        <w:rPr>
          <w:szCs w:val="16"/>
          <w:lang w:val="de-DE"/>
        </w:rPr>
      </w:pPr>
      <w:r w:rsidRPr="00110344">
        <w:rPr>
          <w:rStyle w:val="DipnotBavurusu"/>
          <w:szCs w:val="16"/>
        </w:rPr>
        <w:footnoteRef/>
      </w:r>
      <w:r>
        <w:rPr>
          <w:szCs w:val="16"/>
          <w:lang w:val="de-DE"/>
        </w:rPr>
        <w:t xml:space="preserve"> D. </w:t>
      </w:r>
      <w:proofErr w:type="spellStart"/>
      <w:r>
        <w:rPr>
          <w:szCs w:val="16"/>
          <w:lang w:val="de-DE"/>
        </w:rPr>
        <w:t>Koł</w:t>
      </w:r>
      <w:r w:rsidRPr="00A02951">
        <w:rPr>
          <w:szCs w:val="16"/>
          <w:lang w:val="de-DE"/>
        </w:rPr>
        <w:t>odziejczyk</w:t>
      </w:r>
      <w:proofErr w:type="spellEnd"/>
      <w:r w:rsidRPr="00A02951">
        <w:rPr>
          <w:szCs w:val="16"/>
          <w:lang w:val="de-DE"/>
        </w:rPr>
        <w:t xml:space="preserve">, </w:t>
      </w:r>
      <w:proofErr w:type="spellStart"/>
      <w:r w:rsidRPr="00A02951">
        <w:rPr>
          <w:i/>
          <w:szCs w:val="16"/>
          <w:lang w:val="de-DE"/>
        </w:rPr>
        <w:t>Polonya</w:t>
      </w:r>
      <w:proofErr w:type="spellEnd"/>
      <w:r w:rsidRPr="00A02951">
        <w:rPr>
          <w:i/>
          <w:szCs w:val="16"/>
          <w:lang w:val="de-DE"/>
        </w:rPr>
        <w:t xml:space="preserve"> </w:t>
      </w:r>
      <w:proofErr w:type="spellStart"/>
      <w:r w:rsidRPr="00A02951">
        <w:rPr>
          <w:i/>
          <w:szCs w:val="16"/>
          <w:lang w:val="de-DE"/>
        </w:rPr>
        <w:t>ve</w:t>
      </w:r>
      <w:proofErr w:type="spellEnd"/>
      <w:r w:rsidRPr="00A02951">
        <w:rPr>
          <w:i/>
          <w:szCs w:val="16"/>
          <w:lang w:val="de-DE"/>
        </w:rPr>
        <w:t xml:space="preserve"> </w:t>
      </w:r>
      <w:proofErr w:type="spellStart"/>
      <w:r w:rsidRPr="00A02951">
        <w:rPr>
          <w:i/>
          <w:szCs w:val="16"/>
          <w:lang w:val="de-DE"/>
        </w:rPr>
        <w:t>Osmanlı</w:t>
      </w:r>
      <w:proofErr w:type="spellEnd"/>
      <w:r w:rsidRPr="00A02951">
        <w:rPr>
          <w:i/>
          <w:szCs w:val="16"/>
          <w:lang w:val="de-DE"/>
        </w:rPr>
        <w:t xml:space="preserve"> </w:t>
      </w:r>
      <w:proofErr w:type="spellStart"/>
      <w:r w:rsidRPr="00A02951">
        <w:rPr>
          <w:i/>
          <w:szCs w:val="16"/>
          <w:lang w:val="de-DE"/>
        </w:rPr>
        <w:t>Devleti</w:t>
      </w:r>
      <w:proofErr w:type="spellEnd"/>
      <w:r w:rsidRPr="00A02951">
        <w:rPr>
          <w:i/>
          <w:szCs w:val="16"/>
          <w:lang w:val="de-DE"/>
        </w:rPr>
        <w:t xml:space="preserve"> </w:t>
      </w:r>
      <w:proofErr w:type="spellStart"/>
      <w:r w:rsidRPr="00A02951">
        <w:rPr>
          <w:i/>
          <w:szCs w:val="16"/>
          <w:lang w:val="de-DE"/>
        </w:rPr>
        <w:t>arasında</w:t>
      </w:r>
      <w:proofErr w:type="spellEnd"/>
      <w:r w:rsidRPr="00A02951">
        <w:rPr>
          <w:i/>
          <w:szCs w:val="16"/>
          <w:lang w:val="de-DE"/>
        </w:rPr>
        <w:t xml:space="preserve"> </w:t>
      </w:r>
      <w:proofErr w:type="spellStart"/>
      <w:r w:rsidRPr="00A02951">
        <w:rPr>
          <w:i/>
          <w:szCs w:val="16"/>
          <w:lang w:val="de-DE"/>
        </w:rPr>
        <w:t>Tarih</w:t>
      </w:r>
      <w:proofErr w:type="spellEnd"/>
      <w:r w:rsidRPr="00A02951">
        <w:rPr>
          <w:i/>
          <w:szCs w:val="16"/>
          <w:lang w:val="de-DE"/>
        </w:rPr>
        <w:t xml:space="preserve"> </w:t>
      </w:r>
      <w:proofErr w:type="spellStart"/>
      <w:r w:rsidRPr="00A02951">
        <w:rPr>
          <w:i/>
          <w:szCs w:val="16"/>
          <w:lang w:val="de-DE"/>
        </w:rPr>
        <w:t>Boyunca</w:t>
      </w:r>
      <w:proofErr w:type="spellEnd"/>
      <w:r w:rsidRPr="00A02951">
        <w:rPr>
          <w:i/>
          <w:szCs w:val="16"/>
          <w:lang w:val="de-DE"/>
        </w:rPr>
        <w:t xml:space="preserve"> </w:t>
      </w:r>
      <w:proofErr w:type="spellStart"/>
      <w:r w:rsidRPr="00A02951">
        <w:rPr>
          <w:i/>
          <w:szCs w:val="16"/>
          <w:lang w:val="de-DE"/>
        </w:rPr>
        <w:t>Siyas</w:t>
      </w:r>
      <w:r>
        <w:rPr>
          <w:i/>
          <w:szCs w:val="16"/>
          <w:lang w:val="de-DE"/>
        </w:rPr>
        <w:t>î</w:t>
      </w:r>
      <w:proofErr w:type="spellEnd"/>
      <w:r w:rsidRPr="00A02951">
        <w:rPr>
          <w:i/>
          <w:szCs w:val="16"/>
          <w:lang w:val="de-DE"/>
        </w:rPr>
        <w:t xml:space="preserve"> </w:t>
      </w:r>
      <w:proofErr w:type="spellStart"/>
      <w:r w:rsidRPr="00A02951">
        <w:rPr>
          <w:i/>
          <w:szCs w:val="16"/>
          <w:lang w:val="de-DE"/>
        </w:rPr>
        <w:t>ve</w:t>
      </w:r>
      <w:proofErr w:type="spellEnd"/>
      <w:r w:rsidRPr="00A02951">
        <w:rPr>
          <w:i/>
          <w:szCs w:val="16"/>
          <w:lang w:val="de-DE"/>
        </w:rPr>
        <w:t xml:space="preserve"> Dipl</w:t>
      </w:r>
      <w:r w:rsidRPr="00A02951">
        <w:rPr>
          <w:i/>
          <w:szCs w:val="16"/>
          <w:lang w:val="de-DE"/>
        </w:rPr>
        <w:t>o</w:t>
      </w:r>
      <w:r w:rsidRPr="00A02951">
        <w:rPr>
          <w:i/>
          <w:szCs w:val="16"/>
          <w:lang w:val="de-DE"/>
        </w:rPr>
        <w:t xml:space="preserve">matik </w:t>
      </w:r>
      <w:proofErr w:type="spellStart"/>
      <w:r w:rsidRPr="00A02951">
        <w:rPr>
          <w:i/>
          <w:szCs w:val="16"/>
          <w:lang w:val="de-DE"/>
        </w:rPr>
        <w:t>İlişkiler</w:t>
      </w:r>
      <w:proofErr w:type="spellEnd"/>
      <w:r w:rsidRPr="00367B9D">
        <w:rPr>
          <w:szCs w:val="16"/>
          <w:lang w:val="de-DE"/>
        </w:rPr>
        <w:t>, s.25</w:t>
      </w:r>
      <w:r>
        <w:rPr>
          <w:szCs w:val="16"/>
          <w:lang w:val="de-D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A2795A"/>
    <w:multiLevelType w:val="multilevel"/>
    <w:tmpl w:val="7400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8"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8"/>
  </w:num>
  <w:num w:numId="3">
    <w:abstractNumId w:val="10"/>
  </w:num>
  <w:num w:numId="4">
    <w:abstractNumId w:val="1"/>
  </w:num>
  <w:num w:numId="5">
    <w:abstractNumId w:val="17"/>
  </w:num>
  <w:num w:numId="6">
    <w:abstractNumId w:val="30"/>
  </w:num>
  <w:num w:numId="7">
    <w:abstractNumId w:val="4"/>
  </w:num>
  <w:num w:numId="8">
    <w:abstractNumId w:val="25"/>
  </w:num>
  <w:num w:numId="9">
    <w:abstractNumId w:val="11"/>
  </w:num>
  <w:num w:numId="10">
    <w:abstractNumId w:val="20"/>
  </w:num>
  <w:num w:numId="11">
    <w:abstractNumId w:val="21"/>
  </w:num>
  <w:num w:numId="12">
    <w:abstractNumId w:val="0"/>
  </w:num>
  <w:num w:numId="13">
    <w:abstractNumId w:val="7"/>
  </w:num>
  <w:num w:numId="14">
    <w:abstractNumId w:val="13"/>
  </w:num>
  <w:num w:numId="15">
    <w:abstractNumId w:val="22"/>
  </w:num>
  <w:num w:numId="16">
    <w:abstractNumId w:val="18"/>
  </w:num>
  <w:num w:numId="17">
    <w:abstractNumId w:val="5"/>
  </w:num>
  <w:num w:numId="18">
    <w:abstractNumId w:val="6"/>
  </w:num>
  <w:num w:numId="19">
    <w:abstractNumId w:val="24"/>
  </w:num>
  <w:num w:numId="20">
    <w:abstractNumId w:val="14"/>
  </w:num>
  <w:num w:numId="21">
    <w:abstractNumId w:val="19"/>
  </w:num>
  <w:num w:numId="22">
    <w:abstractNumId w:val="12"/>
  </w:num>
  <w:num w:numId="23">
    <w:abstractNumId w:val="3"/>
  </w:num>
  <w:num w:numId="24">
    <w:abstractNumId w:val="9"/>
  </w:num>
  <w:num w:numId="25">
    <w:abstractNumId w:val="26"/>
  </w:num>
  <w:num w:numId="26">
    <w:abstractNumId w:val="2"/>
  </w:num>
  <w:num w:numId="27">
    <w:abstractNumId w:val="29"/>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25"/>
    <w:rsid w:val="00012A74"/>
    <w:rsid w:val="00134825"/>
    <w:rsid w:val="00195D15"/>
    <w:rsid w:val="001A3AD3"/>
    <w:rsid w:val="00263D12"/>
    <w:rsid w:val="003B7F0F"/>
    <w:rsid w:val="004C2099"/>
    <w:rsid w:val="004E4CD0"/>
    <w:rsid w:val="00726C40"/>
    <w:rsid w:val="0088234E"/>
    <w:rsid w:val="009F4E72"/>
    <w:rsid w:val="00A60CA6"/>
    <w:rsid w:val="00D004CE"/>
    <w:rsid w:val="00D95505"/>
    <w:rsid w:val="00E65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BB84E9F"/>
  <w15:chartTrackingRefBased/>
  <w15:docId w15:val="{44A4AD6B-0C67-42CA-A33E-987D6F39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B7F0F"/>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3B7F0F"/>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3B7F0F"/>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3B7F0F"/>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3B7F0F"/>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3B7F0F"/>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3B7F0F"/>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3B7F0F"/>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3B7F0F"/>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263D12"/>
    <w:rPr>
      <w:rFonts w:ascii="Times New Roman" w:hAnsi="Times New Roman" w:cs="Times New Roman"/>
      <w:sz w:val="24"/>
      <w:szCs w:val="24"/>
    </w:rPr>
  </w:style>
  <w:style w:type="character" w:styleId="Kpr">
    <w:name w:val="Hyperlink"/>
    <w:basedOn w:val="VarsaylanParagrafYazTipi"/>
    <w:uiPriority w:val="99"/>
    <w:unhideWhenUsed/>
    <w:rsid w:val="00A60CA6"/>
    <w:rPr>
      <w:color w:val="0563C1" w:themeColor="hyperlink"/>
      <w:u w:val="single"/>
    </w:rPr>
  </w:style>
  <w:style w:type="paragraph" w:styleId="DipnotMetni">
    <w:name w:val="footnote text"/>
    <w:aliases w:val="Char Char"/>
    <w:basedOn w:val="Normal"/>
    <w:link w:val="DipnotMetniChar"/>
    <w:rsid w:val="004C2099"/>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4C2099"/>
    <w:rPr>
      <w:rFonts w:ascii="Times New Roman" w:eastAsia="Times New Roman" w:hAnsi="Times New Roman" w:cs="Times New Roman"/>
      <w:sz w:val="20"/>
      <w:szCs w:val="20"/>
      <w:lang w:eastAsia="tr-TR"/>
    </w:rPr>
  </w:style>
  <w:style w:type="character" w:styleId="DipnotBavurusu">
    <w:name w:val="footnote reference"/>
    <w:rsid w:val="004C2099"/>
    <w:rPr>
      <w:vertAlign w:val="superscript"/>
    </w:rPr>
  </w:style>
  <w:style w:type="character" w:customStyle="1" w:styleId="Balk1Char">
    <w:name w:val="Başlık 1 Char"/>
    <w:basedOn w:val="VarsaylanParagrafYazTipi"/>
    <w:link w:val="Balk1"/>
    <w:uiPriority w:val="9"/>
    <w:rsid w:val="003B7F0F"/>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3B7F0F"/>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3B7F0F"/>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3B7F0F"/>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3B7F0F"/>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3B7F0F"/>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3B7F0F"/>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3B7F0F"/>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3B7F0F"/>
    <w:rPr>
      <w:rFonts w:ascii="Calibri" w:eastAsia="Times New Roman" w:hAnsi="Calibri" w:cs="Times New Roman"/>
      <w:b/>
      <w:i/>
      <w:smallCaps/>
      <w:color w:val="622423"/>
      <w:sz w:val="20"/>
      <w:szCs w:val="20"/>
      <w:lang w:val="en-US" w:bidi="en-US"/>
    </w:rPr>
  </w:style>
  <w:style w:type="paragraph" w:styleId="bekMetni">
    <w:name w:val="Block Text"/>
    <w:basedOn w:val="Normal"/>
    <w:rsid w:val="003B7F0F"/>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3B7F0F"/>
    <w:rPr>
      <w:rFonts w:ascii="CG Times" w:hAnsi="CG Times"/>
      <w:sz w:val="18"/>
    </w:rPr>
  </w:style>
  <w:style w:type="paragraph" w:styleId="a">
    <w:basedOn w:val="Normal"/>
    <w:next w:val="Normal"/>
    <w:uiPriority w:val="11"/>
    <w:qFormat/>
    <w:rsid w:val="003B7F0F"/>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3B7F0F"/>
    <w:rPr>
      <w:rFonts w:ascii="Garamond Premr Pro" w:hAnsi="Garamond Premr Pro"/>
      <w:lang w:val="tr-TR" w:eastAsia="tr-TR" w:bidi="ar-SA"/>
    </w:rPr>
  </w:style>
  <w:style w:type="paragraph" w:styleId="ResimYazs">
    <w:name w:val="caption"/>
    <w:basedOn w:val="Normal"/>
    <w:next w:val="Normal"/>
    <w:uiPriority w:val="35"/>
    <w:qFormat/>
    <w:rsid w:val="003B7F0F"/>
    <w:pPr>
      <w:spacing w:after="200" w:line="276" w:lineRule="auto"/>
      <w:jc w:val="both"/>
    </w:pPr>
    <w:rPr>
      <w:rFonts w:ascii="Calibri" w:eastAsia="Times New Roman" w:hAnsi="Calibri" w:cs="Times New Roman"/>
      <w:b/>
      <w:bCs/>
      <w:caps/>
      <w:sz w:val="16"/>
      <w:szCs w:val="18"/>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3B7F0F"/>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3B7F0F"/>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3B7F0F"/>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3B7F0F"/>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3B7F0F"/>
    <w:rPr>
      <w:rFonts w:ascii="CG Times" w:eastAsia="Times New Roman" w:hAnsi="CG Times" w:cs="Times New Roman"/>
      <w:sz w:val="16"/>
      <w:szCs w:val="20"/>
      <w:lang w:val="en-US" w:bidi="en-US"/>
    </w:rPr>
  </w:style>
  <w:style w:type="paragraph" w:customStyle="1" w:styleId="TengrimBlm">
    <w:name w:val="Tengrim Bölüm"/>
    <w:basedOn w:val="Balk1"/>
    <w:rsid w:val="003B7F0F"/>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3B7F0F"/>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3B7F0F"/>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3B7F0F"/>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3B7F0F"/>
    <w:rPr>
      <w:kern w:val="0"/>
      <w:sz w:val="21"/>
    </w:rPr>
  </w:style>
  <w:style w:type="character" w:customStyle="1" w:styleId="BalkT3Char">
    <w:name w:val="Başlık_T_3 Char"/>
    <w:link w:val="BalkT3"/>
    <w:rsid w:val="003B7F0F"/>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3B7F0F"/>
    <w:pPr>
      <w:spacing w:before="120" w:after="60"/>
    </w:pPr>
    <w:rPr>
      <w:rFonts w:ascii="Times" w:hAnsi="Times"/>
      <w:i w:val="0"/>
      <w:iCs/>
      <w:smallCaps w:val="0"/>
      <w:spacing w:val="10"/>
      <w:sz w:val="21"/>
      <w:szCs w:val="24"/>
    </w:rPr>
  </w:style>
  <w:style w:type="paragraph" w:customStyle="1" w:styleId="TengrimBaslik5">
    <w:name w:val="Tengrim Baslik 5"/>
    <w:basedOn w:val="Balk5"/>
    <w:rsid w:val="003B7F0F"/>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3B7F0F"/>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3B7F0F"/>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3B7F0F"/>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3B7F0F"/>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3B7F0F"/>
    <w:pPr>
      <w:spacing w:after="0"/>
      <w:jc w:val="center"/>
    </w:pPr>
    <w:rPr>
      <w:spacing w:val="0"/>
    </w:rPr>
  </w:style>
  <w:style w:type="paragraph" w:customStyle="1" w:styleId="BalkT5">
    <w:name w:val="Başlık_T_5"/>
    <w:basedOn w:val="BalkT4"/>
    <w:rsid w:val="003B7F0F"/>
    <w:pPr>
      <w:spacing w:after="120"/>
    </w:pPr>
  </w:style>
  <w:style w:type="paragraph" w:customStyle="1" w:styleId="TengrimBalk20">
    <w:name w:val="Tengrim Başlık2"/>
    <w:basedOn w:val="Balk1"/>
    <w:rsid w:val="003B7F0F"/>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3B7F0F"/>
    <w:rPr>
      <w:color w:val="800080"/>
      <w:u w:val="single"/>
    </w:rPr>
  </w:style>
  <w:style w:type="paragraph" w:styleId="Kaynaka">
    <w:name w:val="table of authorities"/>
    <w:basedOn w:val="Normal"/>
    <w:next w:val="Normal"/>
    <w:semiHidden/>
    <w:rsid w:val="003B7F0F"/>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3B7F0F"/>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3B7F0F"/>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3B7F0F"/>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3B7F0F"/>
    <w:rPr>
      <w:rFonts w:ascii="CG Times" w:hAnsi="CG Times"/>
      <w:b/>
      <w:spacing w:val="5"/>
      <w:sz w:val="24"/>
      <w:szCs w:val="28"/>
      <w:lang w:val="en-US" w:bidi="en-US"/>
    </w:rPr>
  </w:style>
  <w:style w:type="paragraph" w:styleId="BelgeBalantlar">
    <w:name w:val="Document Map"/>
    <w:basedOn w:val="Normal"/>
    <w:link w:val="BelgeBalantlarChar"/>
    <w:semiHidden/>
    <w:rsid w:val="003B7F0F"/>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3B7F0F"/>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3B7F0F"/>
    <w:rPr>
      <w:bCs w:val="0"/>
      <w:sz w:val="21"/>
    </w:rPr>
  </w:style>
  <w:style w:type="character" w:customStyle="1" w:styleId="Tengrim4kademelBalkT2105nkChar">
    <w:name w:val="Tengrim_4kademe_l Başlık_T_2 + 105 nk Char"/>
    <w:link w:val="Tengrim4kademelBalkT2105nk"/>
    <w:rsid w:val="003B7F0F"/>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3B7F0F"/>
    <w:rPr>
      <w:lang w:val="tr-TR" w:eastAsia="tr-TR" w:bidi="ar-SA"/>
    </w:rPr>
  </w:style>
  <w:style w:type="paragraph" w:customStyle="1" w:styleId="Tengrimicindekiler10pt">
    <w:name w:val="Tengrim_icindekiler_10pt"/>
    <w:basedOn w:val="Normal"/>
    <w:rsid w:val="003B7F0F"/>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3B7F0F"/>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3B7F0F"/>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3B7F0F"/>
    <w:rPr>
      <w:b/>
    </w:rPr>
  </w:style>
  <w:style w:type="paragraph" w:customStyle="1" w:styleId="StilTengrim2kademeBalkT1Kaln1">
    <w:name w:val="Stil Tengrim_2kademe_Başlık_T_1 + Kalın1"/>
    <w:basedOn w:val="Tengrim2kademeBalkT1"/>
    <w:rsid w:val="003B7F0F"/>
    <w:rPr>
      <w:b/>
    </w:rPr>
  </w:style>
  <w:style w:type="paragraph" w:customStyle="1" w:styleId="StilTengrim2kademeBalkT1nce26px">
    <w:name w:val="Stil Tengrim_2kademe_Başlık_T_1 + Önce:  26 px"/>
    <w:basedOn w:val="Tengrim2kademeBalkT1"/>
    <w:rsid w:val="003B7F0F"/>
    <w:pPr>
      <w:spacing w:before="390"/>
    </w:pPr>
    <w:rPr>
      <w:bCs w:val="0"/>
      <w:szCs w:val="20"/>
    </w:rPr>
  </w:style>
  <w:style w:type="paragraph" w:customStyle="1" w:styleId="StilTengrim3kademeBalkT2nce20px">
    <w:name w:val="Stil Tengrim_3kademe_Başlık_T_2 + Önce:  20 px"/>
    <w:basedOn w:val="Tengrim3kademeBalkT2"/>
    <w:rsid w:val="003B7F0F"/>
    <w:pPr>
      <w:spacing w:before="300"/>
    </w:pPr>
    <w:rPr>
      <w:rFonts w:ascii="CG Times" w:hAnsi="CG Times"/>
      <w:bCs w:val="0"/>
    </w:rPr>
  </w:style>
  <w:style w:type="paragraph" w:customStyle="1" w:styleId="StilTengrim2kademeBalkT1nce26px1">
    <w:name w:val="Stil Tengrim_2kademe_Başlık_T_1 + Önce:  26 px1"/>
    <w:basedOn w:val="Tengrim2kademeBalkT1"/>
    <w:rsid w:val="003B7F0F"/>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3B7F0F"/>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3B7F0F"/>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3B7F0F"/>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3B7F0F"/>
    <w:rPr>
      <w:sz w:val="16"/>
    </w:rPr>
  </w:style>
  <w:style w:type="character" w:customStyle="1" w:styleId="StilTengrim4kademelBalkT2105nk8nkChar">
    <w:name w:val="Stil Tengrim_4kademe_l Başlık_T_2 + 105 nk + 8 nk Char"/>
    <w:link w:val="StilTengrim4kademelBalkT2105nk8nk"/>
    <w:rsid w:val="003B7F0F"/>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3B7F0F"/>
    <w:pPr>
      <w:spacing w:before="750"/>
    </w:pPr>
    <w:rPr>
      <w:bCs w:val="0"/>
      <w:szCs w:val="20"/>
    </w:rPr>
  </w:style>
  <w:style w:type="paragraph" w:customStyle="1" w:styleId="StilTengrimBlm16nkOrtadan">
    <w:name w:val="Stil Tengrim Bölüm + 16 nk Ortadan"/>
    <w:basedOn w:val="TengrimBlm"/>
    <w:rsid w:val="003B7F0F"/>
    <w:pPr>
      <w:jc w:val="center"/>
    </w:pPr>
    <w:rPr>
      <w:rFonts w:ascii="Garamond Premr Pro" w:hAnsi="Garamond Premr Pro"/>
      <w:bCs/>
      <w:sz w:val="32"/>
    </w:rPr>
  </w:style>
  <w:style w:type="paragraph" w:styleId="BalonMetni">
    <w:name w:val="Balloon Text"/>
    <w:basedOn w:val="Normal"/>
    <w:link w:val="BalonMetniChar"/>
    <w:semiHidden/>
    <w:rsid w:val="003B7F0F"/>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3B7F0F"/>
    <w:rPr>
      <w:rFonts w:ascii="Tahoma" w:eastAsia="Times New Roman" w:hAnsi="Tahoma" w:cs="Tahoma"/>
      <w:sz w:val="16"/>
      <w:szCs w:val="16"/>
      <w:lang w:val="en-US" w:bidi="en-US"/>
    </w:rPr>
  </w:style>
  <w:style w:type="paragraph" w:styleId="GvdeMetni">
    <w:name w:val="Body Text"/>
    <w:basedOn w:val="Normal"/>
    <w:link w:val="GvdeMetniChar"/>
    <w:semiHidden/>
    <w:rsid w:val="003B7F0F"/>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3B7F0F"/>
    <w:rPr>
      <w:rFonts w:ascii="Arial" w:eastAsia="Times New Roman" w:hAnsi="Arial" w:cs="Times New Roman"/>
      <w:szCs w:val="20"/>
      <w:lang w:val="en-US" w:bidi="en-US"/>
    </w:rPr>
  </w:style>
  <w:style w:type="paragraph" w:customStyle="1" w:styleId="stil">
    <w:name w:val="stil"/>
    <w:basedOn w:val="Normal"/>
    <w:rsid w:val="003B7F0F"/>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3B7F0F"/>
    <w:rPr>
      <w:rFonts w:cs="Times New Roman"/>
    </w:rPr>
  </w:style>
  <w:style w:type="paragraph" w:customStyle="1" w:styleId="Stil0">
    <w:name w:val="Stil"/>
    <w:link w:val="StilChar"/>
    <w:rsid w:val="003B7F0F"/>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3B7F0F"/>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3B7F0F"/>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3B7F0F"/>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3B7F0F"/>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3B7F0F"/>
    <w:rPr>
      <w:rFonts w:ascii="Calibri" w:eastAsia="Times New Roman" w:hAnsi="Calibri" w:cs="Times New Roman"/>
      <w:lang w:val="en-US" w:bidi="en-US"/>
    </w:rPr>
  </w:style>
  <w:style w:type="paragraph" w:customStyle="1" w:styleId="katalog2">
    <w:name w:val="katalog2"/>
    <w:basedOn w:val="Normal"/>
    <w:rsid w:val="003B7F0F"/>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3B7F0F"/>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3B7F0F"/>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3B7F0F"/>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3B7F0F"/>
    <w:rPr>
      <w:rFonts w:ascii="Calibri" w:eastAsia="Times New Roman" w:hAnsi="Calibri" w:cs="Times New Roman"/>
      <w:sz w:val="24"/>
      <w:szCs w:val="24"/>
      <w:lang w:val="en-US" w:bidi="en-US"/>
    </w:rPr>
  </w:style>
  <w:style w:type="paragraph" w:styleId="GvdeMetni3">
    <w:name w:val="Body Text 3"/>
    <w:basedOn w:val="Normal"/>
    <w:link w:val="GvdeMetni3Char"/>
    <w:rsid w:val="003B7F0F"/>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3B7F0F"/>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3B7F0F"/>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3B7F0F"/>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3B7F0F"/>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3B7F0F"/>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3B7F0F"/>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3B7F0F"/>
    <w:rPr>
      <w:rFonts w:ascii="CG Times" w:hAnsi="CG Times"/>
      <w:bCs/>
      <w:caps w:val="0"/>
      <w:spacing w:val="0"/>
      <w:sz w:val="32"/>
    </w:rPr>
  </w:style>
  <w:style w:type="paragraph" w:customStyle="1" w:styleId="option">
    <w:name w:val="option"/>
    <w:basedOn w:val="Normal"/>
    <w:rsid w:val="003B7F0F"/>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3B7F0F"/>
    <w:rPr>
      <w:vertAlign w:val="superscript"/>
    </w:rPr>
  </w:style>
  <w:style w:type="character" w:customStyle="1" w:styleId="CharChar2">
    <w:name w:val="Char Char2"/>
    <w:locked/>
    <w:rsid w:val="003B7F0F"/>
    <w:rPr>
      <w:lang w:val="tr-TR" w:eastAsia="tr-TR" w:bidi="ar-SA"/>
    </w:rPr>
  </w:style>
  <w:style w:type="character" w:customStyle="1" w:styleId="SonraOtomatikCharChar">
    <w:name w:val="Sonra:  Otomatik... Char Char"/>
    <w:link w:val="stilkiYanaYasla1"/>
    <w:rsid w:val="003B7F0F"/>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3B7F0F"/>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3B7F0F"/>
    <w:rPr>
      <w:rFonts w:ascii="Verdana" w:hAnsi="Verdana" w:hint="default"/>
      <w:color w:val="333333"/>
      <w:sz w:val="16"/>
      <w:szCs w:val="16"/>
    </w:rPr>
  </w:style>
  <w:style w:type="paragraph" w:styleId="Dizin3">
    <w:name w:val="index 3"/>
    <w:basedOn w:val="Normal"/>
    <w:next w:val="Normal"/>
    <w:autoRedefine/>
    <w:rsid w:val="003B7F0F"/>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3B7F0F"/>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3B7F0F"/>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3B7F0F"/>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3B7F0F"/>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3B7F0F"/>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3B7F0F"/>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3B7F0F"/>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3B7F0F"/>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3B7F0F"/>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3B7F0F"/>
    <w:rPr>
      <w:rFonts w:ascii="Cambria" w:eastAsia="Times New Roman" w:hAnsi="Cambria" w:cs="Times New Roman"/>
      <w:szCs w:val="22"/>
    </w:rPr>
  </w:style>
  <w:style w:type="paragraph" w:customStyle="1" w:styleId="NoSpacing">
    <w:name w:val="No Spacing"/>
    <w:basedOn w:val="Normal"/>
    <w:link w:val="NoSpacingChar"/>
    <w:uiPriority w:val="1"/>
    <w:qFormat/>
    <w:rsid w:val="003B7F0F"/>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3B7F0F"/>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3B7F0F"/>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3B7F0F"/>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3B7F0F"/>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3B7F0F"/>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3B7F0F"/>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3B7F0F"/>
    <w:rPr>
      <w:i/>
    </w:rPr>
  </w:style>
  <w:style w:type="character" w:customStyle="1" w:styleId="IntenseEmphasis">
    <w:name w:val="Intense Emphasis"/>
    <w:uiPriority w:val="21"/>
    <w:qFormat/>
    <w:rsid w:val="003B7F0F"/>
    <w:rPr>
      <w:b/>
      <w:i/>
      <w:color w:val="C0504D"/>
      <w:spacing w:val="10"/>
    </w:rPr>
  </w:style>
  <w:style w:type="character" w:customStyle="1" w:styleId="SubtleReference">
    <w:name w:val="Subtle Reference"/>
    <w:uiPriority w:val="31"/>
    <w:qFormat/>
    <w:rsid w:val="003B7F0F"/>
    <w:rPr>
      <w:b/>
    </w:rPr>
  </w:style>
  <w:style w:type="character" w:customStyle="1" w:styleId="IntenseReference">
    <w:name w:val="Intense Reference"/>
    <w:uiPriority w:val="32"/>
    <w:qFormat/>
    <w:rsid w:val="003B7F0F"/>
    <w:rPr>
      <w:b/>
      <w:bCs/>
      <w:smallCaps/>
      <w:spacing w:val="5"/>
      <w:sz w:val="22"/>
      <w:szCs w:val="22"/>
      <w:u w:val="single"/>
    </w:rPr>
  </w:style>
  <w:style w:type="character" w:customStyle="1" w:styleId="BookTitle">
    <w:name w:val="Book Title"/>
    <w:uiPriority w:val="33"/>
    <w:qFormat/>
    <w:rsid w:val="003B7F0F"/>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3B7F0F"/>
    <w:pPr>
      <w:outlineLvl w:val="9"/>
    </w:pPr>
  </w:style>
  <w:style w:type="paragraph" w:styleId="T1">
    <w:name w:val="toc 1"/>
    <w:basedOn w:val="Normal"/>
    <w:next w:val="Normal"/>
    <w:autoRedefine/>
    <w:uiPriority w:val="39"/>
    <w:rsid w:val="003B7F0F"/>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3B7F0F"/>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3B7F0F"/>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3B7F0F"/>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3B7F0F"/>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3B7F0F"/>
    <w:pPr>
      <w:spacing w:before="0" w:after="0" w:line="240" w:lineRule="auto"/>
      <w:jc w:val="center"/>
    </w:pPr>
  </w:style>
  <w:style w:type="paragraph" w:customStyle="1" w:styleId="StilBalk3Satraraltek">
    <w:name w:val="Stil Başlık 3 + Satır aralığı:  tek"/>
    <w:basedOn w:val="Balk3"/>
    <w:rsid w:val="003B7F0F"/>
    <w:pPr>
      <w:spacing w:line="240" w:lineRule="auto"/>
      <w:jc w:val="center"/>
    </w:pPr>
  </w:style>
  <w:style w:type="paragraph" w:customStyle="1" w:styleId="StilBalk2OrtadanSatraraltek1">
    <w:name w:val="Stil Başlık 2 + Ortadan Satır aralığı:  tek1"/>
    <w:basedOn w:val="Balk2"/>
    <w:rsid w:val="003B7F0F"/>
    <w:pPr>
      <w:spacing w:before="480" w:after="240" w:line="240" w:lineRule="auto"/>
      <w:jc w:val="center"/>
    </w:pPr>
    <w:rPr>
      <w:rFonts w:ascii="Garamond Premr Pro" w:hAnsi="Garamond Premr Pro"/>
      <w:b w:val="0"/>
    </w:rPr>
  </w:style>
  <w:style w:type="paragraph" w:customStyle="1" w:styleId="TengrimBalk3">
    <w:name w:val="Tengrim_Başlık3"/>
    <w:basedOn w:val="Balk3"/>
    <w:rsid w:val="003B7F0F"/>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3B7F0F"/>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3B7F0F"/>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3B7F0F"/>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3B7F0F"/>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3B7F0F"/>
    <w:pPr>
      <w:jc w:val="center"/>
    </w:pPr>
    <w:rPr>
      <w:bCs/>
    </w:rPr>
  </w:style>
  <w:style w:type="paragraph" w:customStyle="1" w:styleId="TengrimBalk4">
    <w:name w:val="Tengrim_Başlık4"/>
    <w:basedOn w:val="Balk4"/>
    <w:rsid w:val="003B7F0F"/>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3B7F0F"/>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3B7F0F"/>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3B7F0F"/>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3B7F0F"/>
    <w:rPr>
      <w:i/>
      <w:iCs/>
      <w:spacing w:val="0"/>
    </w:rPr>
  </w:style>
  <w:style w:type="character" w:customStyle="1" w:styleId="TengrimbekmetnitekparagrafChar">
    <w:name w:val="Tengrim_öbekmetni_tekparagraf Char"/>
    <w:link w:val="Tengrimbekmetnitekparagraf"/>
    <w:rsid w:val="003B7F0F"/>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3B7F0F"/>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3B7F0F"/>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3B7F0F"/>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3B7F0F"/>
  </w:style>
  <w:style w:type="character" w:customStyle="1" w:styleId="caps">
    <w:name w:val="caps"/>
    <w:basedOn w:val="VarsaylanParagrafYazTipi"/>
    <w:rsid w:val="003B7F0F"/>
  </w:style>
  <w:style w:type="character" w:customStyle="1" w:styleId="small1">
    <w:name w:val="small1"/>
    <w:rsid w:val="003B7F0F"/>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3B7F0F"/>
  </w:style>
  <w:style w:type="character" w:styleId="Gl">
    <w:name w:val="Strong"/>
    <w:qFormat/>
    <w:rsid w:val="003B7F0F"/>
    <w:rPr>
      <w:b/>
      <w:bCs/>
    </w:rPr>
  </w:style>
  <w:style w:type="character" w:customStyle="1" w:styleId="button1">
    <w:name w:val="button1"/>
    <w:rsid w:val="003B7F0F"/>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3B7F0F"/>
    <w:rPr>
      <w:b w:val="0"/>
      <w:bCs w:val="0"/>
      <w:bdr w:val="outset" w:sz="12" w:space="0" w:color="E0E0E0" w:frame="1"/>
      <w:shd w:val="clear" w:color="auto" w:fill="E5E5E5"/>
    </w:rPr>
  </w:style>
  <w:style w:type="paragraph" w:customStyle="1" w:styleId="top">
    <w:name w:val="top"/>
    <w:basedOn w:val="Normal"/>
    <w:rsid w:val="003B7F0F"/>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3B7F0F"/>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3B7F0F"/>
  </w:style>
  <w:style w:type="character" w:customStyle="1" w:styleId="postcolor1">
    <w:name w:val="postcolor1"/>
    <w:rsid w:val="003B7F0F"/>
    <w:rPr>
      <w:sz w:val="18"/>
      <w:szCs w:val="18"/>
    </w:rPr>
  </w:style>
  <w:style w:type="paragraph" w:customStyle="1" w:styleId="center">
    <w:name w:val="center"/>
    <w:basedOn w:val="Normal"/>
    <w:rsid w:val="003B7F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3B7F0F"/>
    <w:rPr>
      <w:i/>
      <w:iCs/>
    </w:rPr>
  </w:style>
  <w:style w:type="paragraph" w:customStyle="1" w:styleId="disclaimer">
    <w:name w:val="disclaimer"/>
    <w:basedOn w:val="Normal"/>
    <w:rsid w:val="003B7F0F"/>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3B7F0F"/>
  </w:style>
  <w:style w:type="character" w:customStyle="1" w:styleId="mw-headline">
    <w:name w:val="mw-headline"/>
    <w:basedOn w:val="VarsaylanParagrafYazTipi"/>
    <w:rsid w:val="003B7F0F"/>
  </w:style>
  <w:style w:type="character" w:customStyle="1" w:styleId="editsection">
    <w:name w:val="editsection"/>
    <w:basedOn w:val="VarsaylanParagrafYazTipi"/>
    <w:rsid w:val="003B7F0F"/>
  </w:style>
  <w:style w:type="character" w:customStyle="1" w:styleId="googqs-tidbit">
    <w:name w:val="goog_qs-tidbit"/>
    <w:basedOn w:val="VarsaylanParagrafYazTipi"/>
    <w:rsid w:val="003B7F0F"/>
  </w:style>
  <w:style w:type="character" w:styleId="AklamaBavurusu">
    <w:name w:val="annotation reference"/>
    <w:rsid w:val="003B7F0F"/>
    <w:rPr>
      <w:sz w:val="16"/>
      <w:szCs w:val="16"/>
    </w:rPr>
  </w:style>
  <w:style w:type="paragraph" w:styleId="AklamaMetni">
    <w:name w:val="annotation text"/>
    <w:basedOn w:val="Normal"/>
    <w:link w:val="AklamaMetniChar"/>
    <w:rsid w:val="003B7F0F"/>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3B7F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3B7F0F"/>
    <w:rPr>
      <w:b/>
      <w:bCs/>
    </w:rPr>
  </w:style>
  <w:style w:type="character" w:customStyle="1" w:styleId="AklamaKonusuChar">
    <w:name w:val="Açıklama Konusu Char"/>
    <w:basedOn w:val="AklamaMetniChar"/>
    <w:link w:val="AklamaKonusu"/>
    <w:rsid w:val="003B7F0F"/>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3B7F0F"/>
  </w:style>
  <w:style w:type="character" w:styleId="HTMLCite">
    <w:name w:val="HTML Cite"/>
    <w:unhideWhenUsed/>
    <w:rsid w:val="003B7F0F"/>
    <w:rPr>
      <w:i/>
      <w:iCs/>
    </w:rPr>
  </w:style>
  <w:style w:type="character" w:customStyle="1" w:styleId="z3988">
    <w:name w:val="z3988"/>
    <w:basedOn w:val="VarsaylanParagrafYazTipi"/>
    <w:rsid w:val="003B7F0F"/>
  </w:style>
  <w:style w:type="paragraph" w:customStyle="1" w:styleId="tekst">
    <w:name w:val="tekst"/>
    <w:basedOn w:val="Normal"/>
    <w:rsid w:val="003B7F0F"/>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3B7F0F"/>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3B7F0F"/>
  </w:style>
  <w:style w:type="paragraph" w:styleId="AltBilgi">
    <w:name w:val="footer"/>
    <w:basedOn w:val="Normal"/>
    <w:link w:val="AltBilgiChar0"/>
    <w:uiPriority w:val="99"/>
    <w:semiHidden/>
    <w:unhideWhenUsed/>
    <w:rsid w:val="003B7F0F"/>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3B7F0F"/>
  </w:style>
  <w:style w:type="paragraph" w:styleId="Altyaz">
    <w:name w:val="Subtitle"/>
    <w:basedOn w:val="Normal"/>
    <w:next w:val="Normal"/>
    <w:link w:val="AltKonuBalChar"/>
    <w:uiPriority w:val="11"/>
    <w:qFormat/>
    <w:rsid w:val="003B7F0F"/>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3B7F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0099">
      <w:bodyDiv w:val="1"/>
      <w:marLeft w:val="0"/>
      <w:marRight w:val="0"/>
      <w:marTop w:val="0"/>
      <w:marBottom w:val="0"/>
      <w:divBdr>
        <w:top w:val="none" w:sz="0" w:space="0" w:color="auto"/>
        <w:left w:val="none" w:sz="0" w:space="0" w:color="auto"/>
        <w:bottom w:val="none" w:sz="0" w:space="0" w:color="auto"/>
        <w:right w:val="none" w:sz="0" w:space="0" w:color="auto"/>
      </w:divBdr>
    </w:div>
    <w:div w:id="1304195305">
      <w:bodyDiv w:val="1"/>
      <w:marLeft w:val="0"/>
      <w:marRight w:val="0"/>
      <w:marTop w:val="0"/>
      <w:marBottom w:val="0"/>
      <w:divBdr>
        <w:top w:val="none" w:sz="0" w:space="0" w:color="auto"/>
        <w:left w:val="none" w:sz="0" w:space="0" w:color="auto"/>
        <w:bottom w:val="none" w:sz="0" w:space="0" w:color="auto"/>
        <w:right w:val="none" w:sz="0" w:space="0" w:color="auto"/>
      </w:divBdr>
      <w:divsChild>
        <w:div w:id="36898170">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659505396">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1840342538">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682783839">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431097990">
          <w:blockQuote w:val="1"/>
          <w:marLeft w:val="450"/>
          <w:marRight w:val="300"/>
          <w:marTop w:val="150"/>
          <w:marBottom w:val="150"/>
          <w:divBdr>
            <w:top w:val="none" w:sz="0" w:space="0" w:color="auto"/>
            <w:left w:val="single" w:sz="18" w:space="8" w:color="CCCCCC"/>
            <w:bottom w:val="none" w:sz="0" w:space="0" w:color="auto"/>
            <w:right w:val="none" w:sz="0" w:space="0" w:color="auto"/>
          </w:divBdr>
        </w:div>
        <w:div w:id="439494303">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6226</Words>
  <Characters>35492</Characters>
  <Application>Microsoft Office Word</Application>
  <DocSecurity>0</DocSecurity>
  <Lines>295</Lines>
  <Paragraphs>83</Paragraphs>
  <ScaleCrop>false</ScaleCrop>
  <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Sabire ARIK</dc:creator>
  <cp:keywords/>
  <dc:description/>
  <cp:lastModifiedBy>Sabire ARIK</cp:lastModifiedBy>
  <cp:revision>12</cp:revision>
  <dcterms:created xsi:type="dcterms:W3CDTF">2018-11-02T12:12:00Z</dcterms:created>
  <dcterms:modified xsi:type="dcterms:W3CDTF">2018-11-05T10:18:00Z</dcterms:modified>
</cp:coreProperties>
</file>