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D2" w:rsidRPr="001505F1" w:rsidRDefault="000754D2" w:rsidP="000754D2">
      <w:pPr>
        <w:pStyle w:val="ListeParagraf"/>
        <w:numPr>
          <w:ilvl w:val="0"/>
          <w:numId w:val="1"/>
        </w:numPr>
        <w:spacing w:line="480" w:lineRule="auto"/>
        <w:jc w:val="both"/>
        <w:rPr>
          <w:rFonts w:ascii="Garamond" w:hAnsi="Garamond"/>
          <w:b/>
          <w:sz w:val="28"/>
          <w:szCs w:val="28"/>
        </w:rPr>
      </w:pPr>
      <w:r w:rsidRPr="001505F1">
        <w:rPr>
          <w:rFonts w:ascii="Garamond" w:hAnsi="Garamond"/>
          <w:b/>
          <w:sz w:val="28"/>
          <w:szCs w:val="28"/>
        </w:rPr>
        <w:t>Hristiyan Macar Krallığının Kuruluşu</w:t>
      </w:r>
    </w:p>
    <w:p w:rsidR="000754D2" w:rsidRPr="009B61C9" w:rsidRDefault="000754D2" w:rsidP="000754D2">
      <w:pPr>
        <w:spacing w:line="480" w:lineRule="auto"/>
        <w:ind w:firstLine="708"/>
        <w:jc w:val="both"/>
        <w:rPr>
          <w:rFonts w:ascii="Garamond" w:hAnsi="Garamond"/>
          <w:sz w:val="28"/>
          <w:szCs w:val="28"/>
        </w:rPr>
      </w:pPr>
      <w:proofErr w:type="spellStart"/>
      <w:r w:rsidRPr="009B61C9">
        <w:rPr>
          <w:rFonts w:ascii="Garamond" w:hAnsi="Garamond"/>
          <w:sz w:val="28"/>
          <w:szCs w:val="28"/>
        </w:rPr>
        <w:t>Géza’nın</w:t>
      </w:r>
      <w:proofErr w:type="spellEnd"/>
      <w:r w:rsidRPr="009B61C9">
        <w:rPr>
          <w:rFonts w:ascii="Garamond" w:hAnsi="Garamond"/>
          <w:sz w:val="28"/>
          <w:szCs w:val="28"/>
        </w:rPr>
        <w:t xml:space="preserve"> ölümünü takiben </w:t>
      </w:r>
      <w:proofErr w:type="spellStart"/>
      <w:r w:rsidRPr="009B61C9">
        <w:rPr>
          <w:rFonts w:ascii="Garamond" w:hAnsi="Garamond"/>
          <w:sz w:val="28"/>
          <w:szCs w:val="28"/>
        </w:rPr>
        <w:t>Koppány</w:t>
      </w:r>
      <w:proofErr w:type="spellEnd"/>
      <w:r w:rsidRPr="009B61C9">
        <w:rPr>
          <w:rFonts w:ascii="Garamond" w:hAnsi="Garamond"/>
          <w:sz w:val="28"/>
          <w:szCs w:val="28"/>
        </w:rPr>
        <w:t xml:space="preserve"> yeni başbuğa karşı da isyanına devam etmiştir. Doğulu kavimlerin geleneğince (</w:t>
      </w:r>
      <w:proofErr w:type="spellStart"/>
      <w:r w:rsidRPr="009B61C9">
        <w:rPr>
          <w:rFonts w:ascii="Garamond" w:hAnsi="Garamond"/>
          <w:i/>
          <w:sz w:val="28"/>
          <w:szCs w:val="28"/>
        </w:rPr>
        <w:t>leviratus</w:t>
      </w:r>
      <w:proofErr w:type="spellEnd"/>
      <w:r w:rsidRPr="009B61C9">
        <w:rPr>
          <w:rFonts w:ascii="Garamond" w:hAnsi="Garamond"/>
          <w:sz w:val="28"/>
          <w:szCs w:val="28"/>
        </w:rPr>
        <w:t xml:space="preserve">) ölen aile reisinin varisi yetişkin erkek akrabadır. Mal-mülk ve iktidarla birlikte ölenin karısı da bu varise kalırdı. </w:t>
      </w:r>
      <w:proofErr w:type="spellStart"/>
      <w:r w:rsidRPr="009B61C9">
        <w:rPr>
          <w:rFonts w:ascii="Garamond" w:hAnsi="Garamond"/>
          <w:sz w:val="28"/>
          <w:szCs w:val="28"/>
        </w:rPr>
        <w:t>Koppány</w:t>
      </w:r>
      <w:proofErr w:type="spellEnd"/>
      <w:r w:rsidRPr="009B61C9">
        <w:rPr>
          <w:rFonts w:ascii="Garamond" w:hAnsi="Garamond"/>
          <w:sz w:val="28"/>
          <w:szCs w:val="28"/>
        </w:rPr>
        <w:t xml:space="preserve"> işte bunu gerekçe göstermiş ve </w:t>
      </w:r>
      <w:proofErr w:type="spellStart"/>
      <w:r w:rsidRPr="009B61C9">
        <w:rPr>
          <w:rFonts w:ascii="Garamond" w:hAnsi="Garamond"/>
          <w:sz w:val="28"/>
          <w:szCs w:val="28"/>
        </w:rPr>
        <w:t>Veszprém</w:t>
      </w:r>
      <w:proofErr w:type="spellEnd"/>
      <w:r w:rsidRPr="009B61C9">
        <w:rPr>
          <w:rFonts w:ascii="Garamond" w:hAnsi="Garamond"/>
          <w:sz w:val="28"/>
          <w:szCs w:val="28"/>
        </w:rPr>
        <w:t xml:space="preserve"> kalesini kuşatmıştır. </w:t>
      </w:r>
      <w:proofErr w:type="spellStart"/>
      <w:r w:rsidRPr="009B61C9">
        <w:rPr>
          <w:rFonts w:ascii="Garamond" w:hAnsi="Garamond"/>
          <w:sz w:val="28"/>
          <w:szCs w:val="28"/>
        </w:rPr>
        <w:t>István</w:t>
      </w:r>
      <w:proofErr w:type="spellEnd"/>
      <w:r w:rsidRPr="009B61C9">
        <w:rPr>
          <w:rFonts w:ascii="Garamond" w:hAnsi="Garamond"/>
          <w:sz w:val="28"/>
          <w:szCs w:val="28"/>
        </w:rPr>
        <w:t xml:space="preserve"> kumandanları çoğunlukla Alman olan ve Macar boylarının askerlerinin yanı sıra </w:t>
      </w:r>
      <w:proofErr w:type="spellStart"/>
      <w:r w:rsidRPr="009B61C9">
        <w:rPr>
          <w:rFonts w:ascii="Garamond" w:hAnsi="Garamond"/>
          <w:sz w:val="28"/>
          <w:szCs w:val="28"/>
        </w:rPr>
        <w:t>Vareg</w:t>
      </w:r>
      <w:proofErr w:type="spellEnd"/>
      <w:r w:rsidRPr="009B61C9">
        <w:rPr>
          <w:rFonts w:ascii="Garamond" w:hAnsi="Garamond"/>
          <w:sz w:val="28"/>
          <w:szCs w:val="28"/>
        </w:rPr>
        <w:t xml:space="preserve"> ve Peçenek gibi yabancı unsurların savaşçılarından oluşan ordusuyla </w:t>
      </w:r>
      <w:proofErr w:type="spellStart"/>
      <w:r w:rsidRPr="009B61C9">
        <w:rPr>
          <w:rFonts w:ascii="Garamond" w:hAnsi="Garamond"/>
          <w:sz w:val="28"/>
          <w:szCs w:val="28"/>
        </w:rPr>
        <w:t>Koppány’ı</w:t>
      </w:r>
      <w:proofErr w:type="spellEnd"/>
      <w:r w:rsidRPr="009B61C9">
        <w:rPr>
          <w:rFonts w:ascii="Garamond" w:hAnsi="Garamond"/>
          <w:sz w:val="28"/>
          <w:szCs w:val="28"/>
        </w:rPr>
        <w:t xml:space="preserve"> bir muharebede alt etmiştir. </w:t>
      </w:r>
      <w:proofErr w:type="spellStart"/>
      <w:r w:rsidRPr="009B61C9">
        <w:rPr>
          <w:rFonts w:ascii="Garamond" w:hAnsi="Garamond"/>
          <w:sz w:val="28"/>
          <w:szCs w:val="28"/>
        </w:rPr>
        <w:t>Koppány</w:t>
      </w:r>
      <w:proofErr w:type="spellEnd"/>
      <w:r w:rsidRPr="009B61C9">
        <w:rPr>
          <w:rFonts w:ascii="Garamond" w:hAnsi="Garamond"/>
          <w:sz w:val="28"/>
          <w:szCs w:val="28"/>
        </w:rPr>
        <w:t xml:space="preserve"> öldürülmüş ve vücudu dörde bölünerek dört kalenin kapısına din değiştirmek istemeyenler için bir ibret olsun diye asılmıştır. </w:t>
      </w:r>
      <w:proofErr w:type="spellStart"/>
      <w:r w:rsidRPr="009B61C9">
        <w:rPr>
          <w:rFonts w:ascii="Garamond" w:hAnsi="Garamond"/>
          <w:sz w:val="28"/>
          <w:szCs w:val="28"/>
        </w:rPr>
        <w:t>István</w:t>
      </w:r>
      <w:proofErr w:type="spellEnd"/>
      <w:r w:rsidRPr="009B61C9">
        <w:rPr>
          <w:rFonts w:ascii="Garamond" w:hAnsi="Garamond"/>
          <w:sz w:val="28"/>
          <w:szCs w:val="28"/>
        </w:rPr>
        <w:t xml:space="preserve"> milenyumda, yani 1000 yılının </w:t>
      </w:r>
      <w:proofErr w:type="spellStart"/>
      <w:r w:rsidRPr="009B61C9">
        <w:rPr>
          <w:rFonts w:ascii="Garamond" w:hAnsi="Garamond"/>
          <w:sz w:val="28"/>
          <w:szCs w:val="28"/>
        </w:rPr>
        <w:t>noelinde</w:t>
      </w:r>
      <w:proofErr w:type="spellEnd"/>
      <w:r w:rsidRPr="009B61C9">
        <w:rPr>
          <w:rFonts w:ascii="Garamond" w:hAnsi="Garamond"/>
          <w:sz w:val="28"/>
          <w:szCs w:val="28"/>
        </w:rPr>
        <w:t xml:space="preserve"> kraliyet tacını giymiştir.</w:t>
      </w:r>
    </w:p>
    <w:p w:rsidR="000754D2" w:rsidRPr="009B61C9" w:rsidRDefault="000754D2" w:rsidP="000754D2">
      <w:pPr>
        <w:spacing w:line="480" w:lineRule="auto"/>
        <w:ind w:firstLine="708"/>
        <w:jc w:val="both"/>
        <w:rPr>
          <w:rFonts w:ascii="Garamond" w:hAnsi="Garamond"/>
          <w:sz w:val="28"/>
          <w:szCs w:val="28"/>
        </w:rPr>
      </w:pPr>
      <w:r w:rsidRPr="009B61C9">
        <w:rPr>
          <w:rFonts w:ascii="Garamond" w:hAnsi="Garamond"/>
          <w:sz w:val="28"/>
          <w:szCs w:val="28"/>
        </w:rPr>
        <w:t xml:space="preserve">Bazı Alman kaynaklarına göre Macar hükümdarı, imparator III. </w:t>
      </w:r>
      <w:proofErr w:type="spellStart"/>
      <w:r w:rsidRPr="009B61C9">
        <w:rPr>
          <w:rFonts w:ascii="Garamond" w:hAnsi="Garamond"/>
          <w:sz w:val="28"/>
          <w:szCs w:val="28"/>
        </w:rPr>
        <w:t>Otto’nun</w:t>
      </w:r>
      <w:proofErr w:type="spellEnd"/>
      <w:r w:rsidRPr="009B61C9">
        <w:rPr>
          <w:rFonts w:ascii="Garamond" w:hAnsi="Garamond"/>
          <w:sz w:val="28"/>
          <w:szCs w:val="28"/>
        </w:rPr>
        <w:t xml:space="preserve"> inayetiyle ve teşvikiyle ülkesinde bir piskoposluk kurarak tacı kabul etmiştir. 12. yüzyıl başında yazılan </w:t>
      </w:r>
      <w:proofErr w:type="spellStart"/>
      <w:r w:rsidRPr="009B61C9">
        <w:rPr>
          <w:rFonts w:ascii="Garamond" w:hAnsi="Garamond"/>
          <w:i/>
          <w:sz w:val="28"/>
          <w:szCs w:val="28"/>
        </w:rPr>
        <w:t>Szent</w:t>
      </w:r>
      <w:proofErr w:type="spellEnd"/>
      <w:r w:rsidRPr="009B61C9">
        <w:rPr>
          <w:rFonts w:ascii="Garamond" w:hAnsi="Garamond"/>
          <w:i/>
          <w:sz w:val="28"/>
          <w:szCs w:val="28"/>
        </w:rPr>
        <w:t xml:space="preserve"> </w:t>
      </w:r>
      <w:proofErr w:type="spellStart"/>
      <w:r w:rsidRPr="009B61C9">
        <w:rPr>
          <w:rFonts w:ascii="Garamond" w:hAnsi="Garamond"/>
          <w:i/>
          <w:sz w:val="28"/>
          <w:szCs w:val="28"/>
        </w:rPr>
        <w:t>István</w:t>
      </w:r>
      <w:proofErr w:type="spellEnd"/>
      <w:r w:rsidRPr="009B61C9">
        <w:rPr>
          <w:rFonts w:ascii="Garamond" w:hAnsi="Garamond"/>
          <w:i/>
          <w:sz w:val="28"/>
          <w:szCs w:val="28"/>
        </w:rPr>
        <w:t xml:space="preserve"> </w:t>
      </w:r>
      <w:proofErr w:type="spellStart"/>
      <w:r w:rsidRPr="009B61C9">
        <w:rPr>
          <w:rFonts w:ascii="Garamond" w:hAnsi="Garamond"/>
          <w:i/>
          <w:sz w:val="28"/>
          <w:szCs w:val="28"/>
        </w:rPr>
        <w:t>legendája</w:t>
      </w:r>
      <w:proofErr w:type="spellEnd"/>
      <w:r w:rsidRPr="009B61C9">
        <w:rPr>
          <w:rFonts w:ascii="Garamond" w:hAnsi="Garamond"/>
          <w:sz w:val="28"/>
          <w:szCs w:val="28"/>
        </w:rPr>
        <w:t xml:space="preserve"> adlı kroniğe göre ise </w:t>
      </w:r>
      <w:proofErr w:type="spellStart"/>
      <w:r w:rsidRPr="009B61C9">
        <w:rPr>
          <w:rFonts w:ascii="Garamond" w:hAnsi="Garamond"/>
          <w:sz w:val="28"/>
          <w:szCs w:val="28"/>
        </w:rPr>
        <w:t>Astrik</w:t>
      </w:r>
      <w:proofErr w:type="spellEnd"/>
      <w:r w:rsidRPr="009B61C9">
        <w:rPr>
          <w:rFonts w:ascii="Garamond" w:hAnsi="Garamond"/>
          <w:sz w:val="28"/>
          <w:szCs w:val="28"/>
        </w:rPr>
        <w:t xml:space="preserve"> adlı bir piskopos </w:t>
      </w:r>
      <w:proofErr w:type="spellStart"/>
      <w:r w:rsidRPr="009B61C9">
        <w:rPr>
          <w:rFonts w:ascii="Garamond" w:hAnsi="Garamond"/>
          <w:sz w:val="28"/>
          <w:szCs w:val="28"/>
        </w:rPr>
        <w:t>István</w:t>
      </w:r>
      <w:proofErr w:type="spellEnd"/>
      <w:r w:rsidRPr="009B61C9">
        <w:rPr>
          <w:rFonts w:ascii="Garamond" w:hAnsi="Garamond"/>
          <w:sz w:val="28"/>
          <w:szCs w:val="28"/>
        </w:rPr>
        <w:t xml:space="preserve"> namına papadan taç istemiş ve bu istek papa III. </w:t>
      </w:r>
      <w:proofErr w:type="spellStart"/>
      <w:r w:rsidRPr="009B61C9">
        <w:rPr>
          <w:rFonts w:ascii="Garamond" w:hAnsi="Garamond"/>
          <w:sz w:val="28"/>
          <w:szCs w:val="28"/>
        </w:rPr>
        <w:t>Sylvester</w:t>
      </w:r>
      <w:proofErr w:type="spellEnd"/>
      <w:r w:rsidRPr="009B61C9">
        <w:rPr>
          <w:rFonts w:ascii="Garamond" w:hAnsi="Garamond"/>
          <w:sz w:val="28"/>
          <w:szCs w:val="28"/>
        </w:rPr>
        <w:t xml:space="preserve"> tarafından kabul edilmiştir. Bu sonuncu olay hem orta çağda hem de bugün bile Macaristan’da daha gerçek kabul edilir. Durum ne olursa olsun </w:t>
      </w:r>
      <w:proofErr w:type="spellStart"/>
      <w:r w:rsidRPr="009B61C9">
        <w:rPr>
          <w:rFonts w:ascii="Garamond" w:hAnsi="Garamond"/>
          <w:sz w:val="28"/>
          <w:szCs w:val="28"/>
        </w:rPr>
        <w:t>István</w:t>
      </w:r>
      <w:proofErr w:type="spellEnd"/>
      <w:r w:rsidRPr="009B61C9">
        <w:rPr>
          <w:rFonts w:ascii="Garamond" w:hAnsi="Garamond"/>
          <w:sz w:val="28"/>
          <w:szCs w:val="28"/>
        </w:rPr>
        <w:t xml:space="preserve"> bilge ve becerikli bir hükümdardı. Avrupa’ya hükmeden bir imparator karşısında ülkesinin bağımsızlığını koruyabilmişti. Devletin kuruluşu esnasında Alman modelini takip etmiş, kiliseyi teşkilatlandırırken papanın onaylarıyla hareket etmiştir. Ancak hiçbirinin </w:t>
      </w:r>
      <w:proofErr w:type="spellStart"/>
      <w:r w:rsidRPr="009B61C9">
        <w:rPr>
          <w:rFonts w:ascii="Garamond" w:hAnsi="Garamond"/>
          <w:sz w:val="28"/>
          <w:szCs w:val="28"/>
        </w:rPr>
        <w:t>vasal</w:t>
      </w:r>
      <w:proofErr w:type="spellEnd"/>
      <w:r w:rsidRPr="009B61C9">
        <w:rPr>
          <w:rFonts w:ascii="Garamond" w:hAnsi="Garamond"/>
          <w:sz w:val="28"/>
          <w:szCs w:val="28"/>
        </w:rPr>
        <w:t xml:space="preserve"> bir parçası olmamıştır.</w:t>
      </w:r>
    </w:p>
    <w:p w:rsidR="000754D2" w:rsidRPr="009B61C9" w:rsidRDefault="000754D2" w:rsidP="000754D2">
      <w:pPr>
        <w:spacing w:line="480" w:lineRule="auto"/>
        <w:ind w:firstLine="708"/>
        <w:jc w:val="both"/>
        <w:rPr>
          <w:rFonts w:ascii="Garamond" w:hAnsi="Garamond"/>
          <w:sz w:val="28"/>
          <w:szCs w:val="28"/>
        </w:rPr>
      </w:pPr>
      <w:proofErr w:type="spellStart"/>
      <w:r w:rsidRPr="009B61C9">
        <w:rPr>
          <w:rFonts w:ascii="Garamond" w:hAnsi="Garamond"/>
          <w:sz w:val="28"/>
          <w:szCs w:val="28"/>
        </w:rPr>
        <w:lastRenderedPageBreak/>
        <w:t>Koppány’dan</w:t>
      </w:r>
      <w:proofErr w:type="spellEnd"/>
      <w:r w:rsidRPr="009B61C9">
        <w:rPr>
          <w:rFonts w:ascii="Garamond" w:hAnsi="Garamond"/>
          <w:sz w:val="28"/>
          <w:szCs w:val="28"/>
        </w:rPr>
        <w:t xml:space="preserve"> sonra </w:t>
      </w:r>
      <w:proofErr w:type="spellStart"/>
      <w:r w:rsidRPr="009B61C9">
        <w:rPr>
          <w:rFonts w:ascii="Garamond" w:hAnsi="Garamond"/>
          <w:sz w:val="28"/>
          <w:szCs w:val="28"/>
        </w:rPr>
        <w:t>István</w:t>
      </w:r>
      <w:proofErr w:type="spellEnd"/>
      <w:r w:rsidRPr="009B61C9">
        <w:rPr>
          <w:rFonts w:ascii="Garamond" w:hAnsi="Garamond"/>
          <w:sz w:val="28"/>
          <w:szCs w:val="28"/>
        </w:rPr>
        <w:t xml:space="preserve"> bir diğer akrabası olan Erdel’deki </w:t>
      </w:r>
      <w:proofErr w:type="spellStart"/>
      <w:r w:rsidRPr="009B61C9">
        <w:rPr>
          <w:rFonts w:ascii="Garamond" w:hAnsi="Garamond"/>
          <w:sz w:val="28"/>
          <w:szCs w:val="28"/>
        </w:rPr>
        <w:t>Gyula</w:t>
      </w:r>
      <w:proofErr w:type="spellEnd"/>
      <w:r w:rsidRPr="009B61C9">
        <w:rPr>
          <w:rFonts w:ascii="Garamond" w:hAnsi="Garamond"/>
          <w:sz w:val="28"/>
          <w:szCs w:val="28"/>
        </w:rPr>
        <w:t xml:space="preserve"> ile karşı karşıya gelmiştir. </w:t>
      </w:r>
      <w:proofErr w:type="spellStart"/>
      <w:r w:rsidRPr="009B61C9">
        <w:rPr>
          <w:rFonts w:ascii="Garamond" w:hAnsi="Garamond"/>
          <w:sz w:val="28"/>
          <w:szCs w:val="28"/>
        </w:rPr>
        <w:t>Gyulafehérvár’da</w:t>
      </w:r>
      <w:proofErr w:type="spellEnd"/>
      <w:r w:rsidRPr="009B61C9">
        <w:rPr>
          <w:rFonts w:ascii="Garamond" w:hAnsi="Garamond"/>
          <w:sz w:val="28"/>
          <w:szCs w:val="28"/>
        </w:rPr>
        <w:t xml:space="preserve"> hüküm süren bu bey de aslında bir </w:t>
      </w:r>
      <w:proofErr w:type="spellStart"/>
      <w:r w:rsidRPr="009B61C9">
        <w:rPr>
          <w:rFonts w:ascii="Garamond" w:hAnsi="Garamond"/>
          <w:sz w:val="28"/>
          <w:szCs w:val="28"/>
        </w:rPr>
        <w:t>Hıristiyandı</w:t>
      </w:r>
      <w:proofErr w:type="spellEnd"/>
      <w:r w:rsidRPr="009B61C9">
        <w:rPr>
          <w:rFonts w:ascii="Garamond" w:hAnsi="Garamond"/>
          <w:sz w:val="28"/>
          <w:szCs w:val="28"/>
        </w:rPr>
        <w:t xml:space="preserve"> ve o zamanlar için çok önemli olan tuz madenleri onun elindeydi ve doğudan gelen kavimlere karşı stratejik bir ülke parçasına sahipti; dolayısıyla </w:t>
      </w:r>
      <w:proofErr w:type="spellStart"/>
      <w:r w:rsidRPr="009B61C9">
        <w:rPr>
          <w:rFonts w:ascii="Garamond" w:hAnsi="Garamond"/>
          <w:sz w:val="28"/>
          <w:szCs w:val="28"/>
        </w:rPr>
        <w:t>István</w:t>
      </w:r>
      <w:proofErr w:type="spellEnd"/>
      <w:r w:rsidRPr="009B61C9">
        <w:rPr>
          <w:rFonts w:ascii="Garamond" w:hAnsi="Garamond"/>
          <w:sz w:val="28"/>
          <w:szCs w:val="28"/>
        </w:rPr>
        <w:t xml:space="preserve"> buna göz yummak istememiştir. </w:t>
      </w:r>
      <w:proofErr w:type="spellStart"/>
      <w:r w:rsidRPr="009B61C9">
        <w:rPr>
          <w:rFonts w:ascii="Garamond" w:hAnsi="Garamond"/>
          <w:sz w:val="28"/>
          <w:szCs w:val="28"/>
        </w:rPr>
        <w:t>Gyula</w:t>
      </w:r>
      <w:proofErr w:type="spellEnd"/>
      <w:r w:rsidRPr="009B61C9">
        <w:rPr>
          <w:rFonts w:ascii="Garamond" w:hAnsi="Garamond"/>
          <w:sz w:val="28"/>
          <w:szCs w:val="28"/>
        </w:rPr>
        <w:t xml:space="preserve"> direniş göstermeksizin krala boyun eğmiş ve af dilemiştir. Sonraki rakip </w:t>
      </w:r>
      <w:proofErr w:type="spellStart"/>
      <w:r w:rsidRPr="009B61C9">
        <w:rPr>
          <w:rFonts w:ascii="Garamond" w:hAnsi="Garamond"/>
          <w:sz w:val="28"/>
          <w:szCs w:val="28"/>
        </w:rPr>
        <w:t>Maros</w:t>
      </w:r>
      <w:proofErr w:type="spellEnd"/>
      <w:r w:rsidRPr="009B61C9">
        <w:rPr>
          <w:rFonts w:ascii="Garamond" w:hAnsi="Garamond"/>
          <w:sz w:val="28"/>
          <w:szCs w:val="28"/>
        </w:rPr>
        <w:t xml:space="preserve"> ve Aşağı Tuna bölgesinde hâkim olan </w:t>
      </w:r>
      <w:proofErr w:type="spellStart"/>
      <w:r w:rsidRPr="009B61C9">
        <w:rPr>
          <w:rFonts w:ascii="Garamond" w:hAnsi="Garamond"/>
          <w:sz w:val="28"/>
          <w:szCs w:val="28"/>
        </w:rPr>
        <w:t>Ajtony</w:t>
      </w:r>
      <w:proofErr w:type="spellEnd"/>
      <w:r w:rsidRPr="009B61C9">
        <w:rPr>
          <w:rFonts w:ascii="Garamond" w:hAnsi="Garamond"/>
          <w:sz w:val="28"/>
          <w:szCs w:val="28"/>
        </w:rPr>
        <w:t xml:space="preserve"> idi. Onun da elindeki topraklar çok değerliydi, zira hem ülkenin güney sınırlarında bulunuyordu, hem de Erdel’deki tuz madenlerine giden ticari yol üzerinde bulunuyordu. </w:t>
      </w:r>
      <w:proofErr w:type="spellStart"/>
      <w:r w:rsidRPr="009B61C9">
        <w:rPr>
          <w:rFonts w:ascii="Garamond" w:hAnsi="Garamond"/>
          <w:sz w:val="28"/>
          <w:szCs w:val="28"/>
        </w:rPr>
        <w:t>István’ın</w:t>
      </w:r>
      <w:proofErr w:type="spellEnd"/>
      <w:r w:rsidRPr="009B61C9">
        <w:rPr>
          <w:rFonts w:ascii="Garamond" w:hAnsi="Garamond"/>
          <w:sz w:val="28"/>
          <w:szCs w:val="28"/>
        </w:rPr>
        <w:t xml:space="preserve"> buraya da göz dikmesi üzerine </w:t>
      </w:r>
      <w:proofErr w:type="spellStart"/>
      <w:r w:rsidRPr="009B61C9">
        <w:rPr>
          <w:rFonts w:ascii="Garamond" w:hAnsi="Garamond"/>
          <w:sz w:val="28"/>
          <w:szCs w:val="28"/>
        </w:rPr>
        <w:t>Ajtony</w:t>
      </w:r>
      <w:proofErr w:type="spellEnd"/>
      <w:r w:rsidRPr="009B61C9">
        <w:rPr>
          <w:rFonts w:ascii="Garamond" w:hAnsi="Garamond"/>
          <w:sz w:val="28"/>
          <w:szCs w:val="28"/>
        </w:rPr>
        <w:t xml:space="preserve">, Bizanslılarla ittifaka gitmiştir. Kendisi her ne kadar vaftiz olmuş ve Hıristiyanlığı kabul etmişse de, çok da samimi olmadığı kaynaklardan anlaşılıyor. </w:t>
      </w:r>
      <w:proofErr w:type="spellStart"/>
      <w:r w:rsidRPr="009B61C9">
        <w:rPr>
          <w:rFonts w:ascii="Garamond" w:hAnsi="Garamond"/>
          <w:sz w:val="28"/>
          <w:szCs w:val="28"/>
        </w:rPr>
        <w:t>István’ın</w:t>
      </w:r>
      <w:proofErr w:type="spellEnd"/>
      <w:r w:rsidRPr="009B61C9">
        <w:rPr>
          <w:rFonts w:ascii="Garamond" w:hAnsi="Garamond"/>
          <w:sz w:val="28"/>
          <w:szCs w:val="28"/>
        </w:rPr>
        <w:t xml:space="preserve"> büyük ordusu, onun da üzerinde kesin bir zafer kazanmış ve ülkenin bu bölgeleri de yeni Macar Hıristiyan Krallığı’na katılmıştır.</w:t>
      </w:r>
    </w:p>
    <w:p w:rsidR="000754D2" w:rsidRPr="009B61C9" w:rsidRDefault="000754D2" w:rsidP="000754D2">
      <w:pPr>
        <w:spacing w:line="480" w:lineRule="auto"/>
        <w:ind w:firstLine="708"/>
        <w:jc w:val="both"/>
        <w:rPr>
          <w:rFonts w:ascii="Garamond" w:hAnsi="Garamond"/>
          <w:sz w:val="28"/>
          <w:szCs w:val="28"/>
        </w:rPr>
      </w:pPr>
      <w:proofErr w:type="spellStart"/>
      <w:r w:rsidRPr="009B61C9">
        <w:rPr>
          <w:rFonts w:ascii="Garamond" w:hAnsi="Garamond"/>
          <w:sz w:val="28"/>
          <w:szCs w:val="28"/>
        </w:rPr>
        <w:t>István</w:t>
      </w:r>
      <w:proofErr w:type="spellEnd"/>
      <w:r w:rsidRPr="009B61C9">
        <w:rPr>
          <w:rFonts w:ascii="Garamond" w:hAnsi="Garamond"/>
          <w:sz w:val="28"/>
          <w:szCs w:val="28"/>
        </w:rPr>
        <w:t xml:space="preserve"> taç giyerek başrahiplik haklarını da elde etmiştir, aynı zamanda piskoposluklar kurmak için de hak sahibi olmuştur. On kilise ili oluşturmuştu: </w:t>
      </w:r>
      <w:proofErr w:type="spellStart"/>
      <w:r w:rsidRPr="009B61C9">
        <w:rPr>
          <w:rFonts w:ascii="Garamond" w:hAnsi="Garamond"/>
          <w:sz w:val="28"/>
          <w:szCs w:val="28"/>
        </w:rPr>
        <w:t>başlıcaları</w:t>
      </w:r>
      <w:proofErr w:type="spellEnd"/>
      <w:r w:rsidRPr="009B61C9">
        <w:rPr>
          <w:rFonts w:ascii="Garamond" w:hAnsi="Garamond"/>
          <w:sz w:val="28"/>
          <w:szCs w:val="28"/>
        </w:rPr>
        <w:t xml:space="preserve"> </w:t>
      </w:r>
      <w:proofErr w:type="spellStart"/>
      <w:r w:rsidRPr="009B61C9">
        <w:rPr>
          <w:rFonts w:ascii="Garamond" w:hAnsi="Garamond"/>
          <w:sz w:val="28"/>
          <w:szCs w:val="28"/>
        </w:rPr>
        <w:t>Esztergom</w:t>
      </w:r>
      <w:proofErr w:type="spellEnd"/>
      <w:r w:rsidRPr="009B61C9">
        <w:rPr>
          <w:rFonts w:ascii="Garamond" w:hAnsi="Garamond"/>
          <w:sz w:val="28"/>
          <w:szCs w:val="28"/>
        </w:rPr>
        <w:t xml:space="preserve">, </w:t>
      </w:r>
      <w:proofErr w:type="spellStart"/>
      <w:r w:rsidRPr="009B61C9">
        <w:rPr>
          <w:rFonts w:ascii="Garamond" w:hAnsi="Garamond"/>
          <w:sz w:val="28"/>
          <w:szCs w:val="28"/>
        </w:rPr>
        <w:t>Eger</w:t>
      </w:r>
      <w:proofErr w:type="spellEnd"/>
      <w:r w:rsidRPr="009B61C9">
        <w:rPr>
          <w:rFonts w:ascii="Garamond" w:hAnsi="Garamond"/>
          <w:sz w:val="28"/>
          <w:szCs w:val="28"/>
        </w:rPr>
        <w:t xml:space="preserve">, </w:t>
      </w:r>
      <w:proofErr w:type="spellStart"/>
      <w:r w:rsidRPr="009B61C9">
        <w:rPr>
          <w:rFonts w:ascii="Garamond" w:hAnsi="Garamond"/>
          <w:sz w:val="28"/>
          <w:szCs w:val="28"/>
        </w:rPr>
        <w:t>Kalocsa</w:t>
      </w:r>
      <w:proofErr w:type="spellEnd"/>
      <w:r w:rsidRPr="009B61C9">
        <w:rPr>
          <w:rFonts w:ascii="Garamond" w:hAnsi="Garamond"/>
          <w:sz w:val="28"/>
          <w:szCs w:val="28"/>
        </w:rPr>
        <w:t xml:space="preserve">, </w:t>
      </w:r>
      <w:proofErr w:type="spellStart"/>
      <w:r w:rsidRPr="009B61C9">
        <w:rPr>
          <w:rFonts w:ascii="Garamond" w:hAnsi="Garamond"/>
          <w:sz w:val="28"/>
          <w:szCs w:val="28"/>
        </w:rPr>
        <w:t>Vác</w:t>
      </w:r>
      <w:proofErr w:type="spellEnd"/>
      <w:r w:rsidRPr="009B61C9">
        <w:rPr>
          <w:rFonts w:ascii="Garamond" w:hAnsi="Garamond"/>
          <w:sz w:val="28"/>
          <w:szCs w:val="28"/>
        </w:rPr>
        <w:t xml:space="preserve">, </w:t>
      </w:r>
      <w:proofErr w:type="spellStart"/>
      <w:r w:rsidRPr="009B61C9">
        <w:rPr>
          <w:rFonts w:ascii="Garamond" w:hAnsi="Garamond"/>
          <w:sz w:val="28"/>
          <w:szCs w:val="28"/>
        </w:rPr>
        <w:t>Veszprém</w:t>
      </w:r>
      <w:proofErr w:type="spellEnd"/>
      <w:r w:rsidRPr="009B61C9">
        <w:rPr>
          <w:rFonts w:ascii="Garamond" w:hAnsi="Garamond"/>
          <w:sz w:val="28"/>
          <w:szCs w:val="28"/>
        </w:rPr>
        <w:t xml:space="preserve"> idi. </w:t>
      </w:r>
      <w:proofErr w:type="spellStart"/>
      <w:r w:rsidRPr="009B61C9">
        <w:rPr>
          <w:rFonts w:ascii="Garamond" w:hAnsi="Garamond"/>
          <w:sz w:val="28"/>
          <w:szCs w:val="28"/>
        </w:rPr>
        <w:t>István’ın</w:t>
      </w:r>
      <w:proofErr w:type="spellEnd"/>
      <w:r w:rsidRPr="009B61C9">
        <w:rPr>
          <w:rFonts w:ascii="Garamond" w:hAnsi="Garamond"/>
          <w:sz w:val="28"/>
          <w:szCs w:val="28"/>
        </w:rPr>
        <w:t xml:space="preserve"> hükümdarlığının başında </w:t>
      </w:r>
      <w:proofErr w:type="spellStart"/>
      <w:r w:rsidRPr="009B61C9">
        <w:rPr>
          <w:rFonts w:ascii="Garamond" w:hAnsi="Garamond"/>
          <w:sz w:val="28"/>
          <w:szCs w:val="28"/>
        </w:rPr>
        <w:t>Esztergom</w:t>
      </w:r>
      <w:proofErr w:type="spellEnd"/>
      <w:r w:rsidRPr="009B61C9">
        <w:rPr>
          <w:rFonts w:ascii="Garamond" w:hAnsi="Garamond"/>
          <w:sz w:val="28"/>
          <w:szCs w:val="28"/>
        </w:rPr>
        <w:t xml:space="preserve"> bir hayli sivrilmişti. Artık Macar kilisesi üzerinde hüküm süren Salzburg ve </w:t>
      </w:r>
      <w:proofErr w:type="spellStart"/>
      <w:r w:rsidRPr="009B61C9">
        <w:rPr>
          <w:rFonts w:ascii="Garamond" w:hAnsi="Garamond"/>
          <w:sz w:val="28"/>
          <w:szCs w:val="28"/>
        </w:rPr>
        <w:t>Passau’lu</w:t>
      </w:r>
      <w:proofErr w:type="spellEnd"/>
      <w:r w:rsidRPr="009B61C9">
        <w:rPr>
          <w:rFonts w:ascii="Garamond" w:hAnsi="Garamond"/>
          <w:sz w:val="28"/>
          <w:szCs w:val="28"/>
        </w:rPr>
        <w:t xml:space="preserve"> Alman başrahiplerin üstünlüğü böylece ortadan kaldırılmıştır. Kurulan piskoposluklar, kilise ilinin halklarından onda bir (</w:t>
      </w:r>
      <w:proofErr w:type="spellStart"/>
      <w:r w:rsidRPr="009B61C9">
        <w:rPr>
          <w:rFonts w:ascii="Garamond" w:hAnsi="Garamond"/>
          <w:sz w:val="28"/>
          <w:szCs w:val="28"/>
        </w:rPr>
        <w:t>dézsma</w:t>
      </w:r>
      <w:proofErr w:type="spellEnd"/>
      <w:r w:rsidRPr="009B61C9">
        <w:rPr>
          <w:rFonts w:ascii="Garamond" w:hAnsi="Garamond"/>
          <w:sz w:val="28"/>
          <w:szCs w:val="28"/>
        </w:rPr>
        <w:t>) vergisi toplayabileceklerdi.</w:t>
      </w:r>
    </w:p>
    <w:p w:rsidR="000754D2" w:rsidRPr="009B61C9" w:rsidRDefault="000754D2" w:rsidP="000754D2">
      <w:pPr>
        <w:spacing w:line="480" w:lineRule="auto"/>
        <w:ind w:firstLine="708"/>
        <w:jc w:val="both"/>
        <w:rPr>
          <w:rFonts w:ascii="Garamond" w:hAnsi="Garamond"/>
          <w:sz w:val="28"/>
          <w:szCs w:val="28"/>
        </w:rPr>
      </w:pPr>
      <w:proofErr w:type="spellStart"/>
      <w:r w:rsidRPr="009B61C9">
        <w:rPr>
          <w:rFonts w:ascii="Garamond" w:hAnsi="Garamond"/>
          <w:sz w:val="28"/>
          <w:szCs w:val="28"/>
        </w:rPr>
        <w:t>István</w:t>
      </w:r>
      <w:proofErr w:type="spellEnd"/>
      <w:r w:rsidRPr="009B61C9">
        <w:rPr>
          <w:rFonts w:ascii="Garamond" w:hAnsi="Garamond"/>
          <w:sz w:val="28"/>
          <w:szCs w:val="28"/>
        </w:rPr>
        <w:t xml:space="preserve">, taç giydikten sonra Alman dostu bir dış siyaset izlemiştir. Alman ittifakı nedeniyle 1015-1018’de Leh kralı </w:t>
      </w:r>
      <w:proofErr w:type="spellStart"/>
      <w:r w:rsidRPr="009B61C9">
        <w:rPr>
          <w:rFonts w:ascii="Garamond" w:hAnsi="Garamond"/>
          <w:sz w:val="28"/>
          <w:szCs w:val="28"/>
        </w:rPr>
        <w:t>Boleslav</w:t>
      </w:r>
      <w:proofErr w:type="spellEnd"/>
      <w:r w:rsidRPr="009B61C9">
        <w:rPr>
          <w:rFonts w:ascii="Garamond" w:hAnsi="Garamond"/>
          <w:sz w:val="28"/>
          <w:szCs w:val="28"/>
        </w:rPr>
        <w:t xml:space="preserve"> ile ihtilafa düşmüştür. </w:t>
      </w:r>
      <w:proofErr w:type="spellStart"/>
      <w:r w:rsidRPr="009B61C9">
        <w:rPr>
          <w:rFonts w:ascii="Garamond" w:hAnsi="Garamond"/>
          <w:sz w:val="28"/>
          <w:szCs w:val="28"/>
        </w:rPr>
        <w:t>Boleslav</w:t>
      </w:r>
      <w:proofErr w:type="spellEnd"/>
      <w:r w:rsidRPr="009B61C9">
        <w:rPr>
          <w:rFonts w:ascii="Garamond" w:hAnsi="Garamond"/>
          <w:sz w:val="28"/>
          <w:szCs w:val="28"/>
        </w:rPr>
        <w:t xml:space="preserve">, </w:t>
      </w:r>
      <w:proofErr w:type="spellStart"/>
      <w:r w:rsidRPr="009B61C9">
        <w:rPr>
          <w:rFonts w:ascii="Garamond" w:hAnsi="Garamond"/>
          <w:sz w:val="28"/>
          <w:szCs w:val="28"/>
        </w:rPr>
        <w:t>Moravya</w:t>
      </w:r>
      <w:proofErr w:type="spellEnd"/>
      <w:r w:rsidRPr="009B61C9">
        <w:rPr>
          <w:rFonts w:ascii="Garamond" w:hAnsi="Garamond"/>
          <w:sz w:val="28"/>
          <w:szCs w:val="28"/>
        </w:rPr>
        <w:t xml:space="preserve"> </w:t>
      </w:r>
      <w:r w:rsidRPr="009B61C9">
        <w:rPr>
          <w:rFonts w:ascii="Garamond" w:hAnsi="Garamond"/>
          <w:sz w:val="28"/>
          <w:szCs w:val="28"/>
        </w:rPr>
        <w:lastRenderedPageBreak/>
        <w:t xml:space="preserve">vadisinde Tuna’ya kadar ilerlemişti, ancak Macar kralı elden çıkan Macar kalelerini geri almayı bilmişti. Almanlarla sürdürülen iyi ilişkilerin yanı sıra diğer bir imparatorluk olan </w:t>
      </w:r>
      <w:proofErr w:type="spellStart"/>
      <w:r w:rsidRPr="009B61C9">
        <w:rPr>
          <w:rFonts w:ascii="Garamond" w:hAnsi="Garamond"/>
          <w:sz w:val="28"/>
          <w:szCs w:val="28"/>
        </w:rPr>
        <w:t>Bizansla</w:t>
      </w:r>
      <w:proofErr w:type="spellEnd"/>
      <w:r w:rsidRPr="009B61C9">
        <w:rPr>
          <w:rFonts w:ascii="Garamond" w:hAnsi="Garamond"/>
          <w:sz w:val="28"/>
          <w:szCs w:val="28"/>
        </w:rPr>
        <w:t xml:space="preserve"> de dengeli bir temas içinde olmuştur. Oysa bir zamanlar Bizans imparatoru </w:t>
      </w:r>
      <w:proofErr w:type="spellStart"/>
      <w:r w:rsidRPr="009B61C9">
        <w:rPr>
          <w:rFonts w:ascii="Garamond" w:hAnsi="Garamond"/>
          <w:sz w:val="28"/>
          <w:szCs w:val="28"/>
        </w:rPr>
        <w:t>Ajtony</w:t>
      </w:r>
      <w:proofErr w:type="spellEnd"/>
      <w:r w:rsidRPr="009B61C9">
        <w:rPr>
          <w:rFonts w:ascii="Garamond" w:hAnsi="Garamond"/>
          <w:sz w:val="28"/>
          <w:szCs w:val="28"/>
        </w:rPr>
        <w:t xml:space="preserve"> </w:t>
      </w:r>
      <w:proofErr w:type="gramStart"/>
      <w:r w:rsidRPr="009B61C9">
        <w:rPr>
          <w:rFonts w:ascii="Garamond" w:hAnsi="Garamond"/>
          <w:sz w:val="28"/>
          <w:szCs w:val="28"/>
        </w:rPr>
        <w:t>ile,</w:t>
      </w:r>
      <w:proofErr w:type="gramEnd"/>
      <w:r w:rsidRPr="009B61C9">
        <w:rPr>
          <w:rFonts w:ascii="Garamond" w:hAnsi="Garamond"/>
          <w:sz w:val="28"/>
          <w:szCs w:val="28"/>
        </w:rPr>
        <w:t xml:space="preserve"> </w:t>
      </w:r>
      <w:proofErr w:type="spellStart"/>
      <w:r w:rsidRPr="009B61C9">
        <w:rPr>
          <w:rFonts w:ascii="Garamond" w:hAnsi="Garamond"/>
          <w:sz w:val="28"/>
          <w:szCs w:val="28"/>
        </w:rPr>
        <w:t>István</w:t>
      </w:r>
      <w:proofErr w:type="spellEnd"/>
      <w:r w:rsidRPr="009B61C9">
        <w:rPr>
          <w:rFonts w:ascii="Garamond" w:hAnsi="Garamond"/>
          <w:sz w:val="28"/>
          <w:szCs w:val="28"/>
        </w:rPr>
        <w:t xml:space="preserve"> ise Bizans’ın düşmanı Bulgar çarıyla ittifak kurmuştu. Fakat bağımsız Bulgar Devleti’nin yıkılışı sırasında (1018) </w:t>
      </w:r>
      <w:proofErr w:type="spellStart"/>
      <w:r w:rsidRPr="009B61C9">
        <w:rPr>
          <w:rFonts w:ascii="Garamond" w:hAnsi="Garamond"/>
          <w:sz w:val="28"/>
          <w:szCs w:val="28"/>
        </w:rPr>
        <w:t>István</w:t>
      </w:r>
      <w:proofErr w:type="spellEnd"/>
      <w:r w:rsidRPr="009B61C9">
        <w:rPr>
          <w:rFonts w:ascii="Garamond" w:hAnsi="Garamond"/>
          <w:sz w:val="28"/>
          <w:szCs w:val="28"/>
        </w:rPr>
        <w:t xml:space="preserve">, Bizans’ın müttefiki olmuştur. Oğlu ve tahtın varisi </w:t>
      </w:r>
      <w:proofErr w:type="spellStart"/>
      <w:r w:rsidRPr="009B61C9">
        <w:rPr>
          <w:rFonts w:ascii="Garamond" w:hAnsi="Garamond"/>
          <w:sz w:val="28"/>
          <w:szCs w:val="28"/>
        </w:rPr>
        <w:t>Imre’yi</w:t>
      </w:r>
      <w:proofErr w:type="spellEnd"/>
      <w:r w:rsidRPr="009B61C9">
        <w:rPr>
          <w:rFonts w:ascii="Garamond" w:hAnsi="Garamond"/>
          <w:sz w:val="28"/>
          <w:szCs w:val="28"/>
        </w:rPr>
        <w:t xml:space="preserve"> de Bizanslı prenses ile evlendirmiştir. İki hükümdarın iyi ilişkiler kurası, Kutsal Topraklara giden hac ve ticaret yolunun açılmasına vesile olmuştur. Korsanlar yüzünden tehlikeli görülen deniz yolu yerine yavaş yavaş Macaristan, Avrupalılar için daha fazla tercih edilmiştir. Venedikli </w:t>
      </w:r>
      <w:proofErr w:type="spellStart"/>
      <w:r w:rsidRPr="009B61C9">
        <w:rPr>
          <w:rFonts w:ascii="Garamond" w:hAnsi="Garamond"/>
          <w:sz w:val="28"/>
          <w:szCs w:val="28"/>
        </w:rPr>
        <w:t>Gellért</w:t>
      </w:r>
      <w:proofErr w:type="spellEnd"/>
      <w:r w:rsidRPr="009B61C9">
        <w:rPr>
          <w:rFonts w:ascii="Garamond" w:hAnsi="Garamond"/>
          <w:sz w:val="28"/>
          <w:szCs w:val="28"/>
        </w:rPr>
        <w:t xml:space="preserve"> de Macaristan’dan geçen karayolunu kullanmıştı; Macaristan’da bulunduğu sırada kralın isteğiyle burada kalmış ve piskopos unvanı almıştır. Ayrıca </w:t>
      </w:r>
      <w:proofErr w:type="spellStart"/>
      <w:r w:rsidRPr="009B61C9">
        <w:rPr>
          <w:rFonts w:ascii="Garamond" w:hAnsi="Garamond"/>
          <w:sz w:val="28"/>
          <w:szCs w:val="28"/>
        </w:rPr>
        <w:t>István’ın</w:t>
      </w:r>
      <w:proofErr w:type="spellEnd"/>
      <w:r w:rsidRPr="009B61C9">
        <w:rPr>
          <w:rFonts w:ascii="Garamond" w:hAnsi="Garamond"/>
          <w:sz w:val="28"/>
          <w:szCs w:val="28"/>
        </w:rPr>
        <w:t xml:space="preserve"> oğluna da hocalık yapmış, onun ölümünden sonra ise Macar siyasetinin başrol oyuncularından biri olmuştur.</w:t>
      </w:r>
    </w:p>
    <w:p w:rsidR="000754D2" w:rsidRPr="009B61C9" w:rsidRDefault="000754D2" w:rsidP="000754D2">
      <w:pPr>
        <w:spacing w:line="480" w:lineRule="auto"/>
        <w:ind w:firstLine="708"/>
        <w:jc w:val="both"/>
        <w:rPr>
          <w:rFonts w:ascii="Garamond" w:hAnsi="Garamond"/>
          <w:sz w:val="28"/>
          <w:szCs w:val="28"/>
        </w:rPr>
      </w:pPr>
      <w:proofErr w:type="spellStart"/>
      <w:r w:rsidRPr="009B61C9">
        <w:rPr>
          <w:rFonts w:ascii="Garamond" w:hAnsi="Garamond"/>
          <w:sz w:val="28"/>
          <w:szCs w:val="28"/>
        </w:rPr>
        <w:t>István</w:t>
      </w:r>
      <w:proofErr w:type="spellEnd"/>
      <w:r w:rsidRPr="009B61C9">
        <w:rPr>
          <w:rFonts w:ascii="Garamond" w:hAnsi="Garamond"/>
          <w:sz w:val="28"/>
          <w:szCs w:val="28"/>
        </w:rPr>
        <w:t xml:space="preserve">, son yıllarında krallığı kime bırakabileceği üzerinde yoğunlaşmıştır. Zira hem kendisinin hem piskopos </w:t>
      </w:r>
      <w:proofErr w:type="spellStart"/>
      <w:r w:rsidRPr="009B61C9">
        <w:rPr>
          <w:rFonts w:ascii="Garamond" w:hAnsi="Garamond"/>
          <w:sz w:val="28"/>
          <w:szCs w:val="28"/>
        </w:rPr>
        <w:t>Gellért’in</w:t>
      </w:r>
      <w:proofErr w:type="spellEnd"/>
      <w:r w:rsidRPr="009B61C9">
        <w:rPr>
          <w:rFonts w:ascii="Garamond" w:hAnsi="Garamond"/>
          <w:sz w:val="28"/>
          <w:szCs w:val="28"/>
        </w:rPr>
        <w:t xml:space="preserve"> yetiştirdiği prens </w:t>
      </w:r>
      <w:proofErr w:type="spellStart"/>
      <w:r w:rsidRPr="009B61C9">
        <w:rPr>
          <w:rFonts w:ascii="Garamond" w:hAnsi="Garamond"/>
          <w:sz w:val="28"/>
          <w:szCs w:val="28"/>
        </w:rPr>
        <w:t>Imre</w:t>
      </w:r>
      <w:proofErr w:type="spellEnd"/>
      <w:r w:rsidRPr="009B61C9">
        <w:rPr>
          <w:rFonts w:ascii="Garamond" w:hAnsi="Garamond"/>
          <w:sz w:val="28"/>
          <w:szCs w:val="28"/>
        </w:rPr>
        <w:t xml:space="preserve"> av sırasında bir yabandomuzu tarafından öldürülmüştü. Erkek kolundan olan akrabası </w:t>
      </w:r>
      <w:proofErr w:type="spellStart"/>
      <w:r w:rsidRPr="009B61C9">
        <w:rPr>
          <w:rFonts w:ascii="Garamond" w:hAnsi="Garamond"/>
          <w:sz w:val="28"/>
          <w:szCs w:val="28"/>
        </w:rPr>
        <w:t>Vazul’un</w:t>
      </w:r>
      <w:proofErr w:type="spellEnd"/>
      <w:r w:rsidRPr="009B61C9">
        <w:rPr>
          <w:rFonts w:ascii="Garamond" w:hAnsi="Garamond"/>
          <w:sz w:val="28"/>
          <w:szCs w:val="28"/>
        </w:rPr>
        <w:t xml:space="preserve"> tahta geçmesi gerekiyordu, ancak </w:t>
      </w:r>
      <w:proofErr w:type="spellStart"/>
      <w:r w:rsidRPr="009B61C9">
        <w:rPr>
          <w:rFonts w:ascii="Garamond" w:hAnsi="Garamond"/>
          <w:sz w:val="28"/>
          <w:szCs w:val="28"/>
        </w:rPr>
        <w:t>István</w:t>
      </w:r>
      <w:proofErr w:type="spellEnd"/>
      <w:r w:rsidRPr="009B61C9">
        <w:rPr>
          <w:rFonts w:ascii="Garamond" w:hAnsi="Garamond"/>
          <w:sz w:val="28"/>
          <w:szCs w:val="28"/>
        </w:rPr>
        <w:t xml:space="preserve"> onu genç Hıristiyan krallığı yönetebilecek kapasitede görmüyordu. Bu yüzden kadın kolundan birini düşünmüştür; bu isim kız kardeşi ile evli olan Venedik </w:t>
      </w:r>
      <w:proofErr w:type="spellStart"/>
      <w:r w:rsidRPr="009B61C9">
        <w:rPr>
          <w:rFonts w:ascii="Garamond" w:hAnsi="Garamond"/>
          <w:sz w:val="28"/>
          <w:szCs w:val="28"/>
        </w:rPr>
        <w:t>doçesinin</w:t>
      </w:r>
      <w:proofErr w:type="spellEnd"/>
      <w:r w:rsidRPr="009B61C9">
        <w:rPr>
          <w:rFonts w:ascii="Garamond" w:hAnsi="Garamond"/>
          <w:sz w:val="28"/>
          <w:szCs w:val="28"/>
        </w:rPr>
        <w:t xml:space="preserve"> oğlu </w:t>
      </w:r>
      <w:proofErr w:type="spellStart"/>
      <w:r w:rsidRPr="009B61C9">
        <w:rPr>
          <w:rFonts w:ascii="Garamond" w:hAnsi="Garamond"/>
          <w:sz w:val="28"/>
          <w:szCs w:val="28"/>
        </w:rPr>
        <w:t>Péter</w:t>
      </w:r>
      <w:proofErr w:type="spellEnd"/>
      <w:r w:rsidRPr="009B61C9">
        <w:rPr>
          <w:rFonts w:ascii="Garamond" w:hAnsi="Garamond"/>
          <w:sz w:val="28"/>
          <w:szCs w:val="28"/>
        </w:rPr>
        <w:t xml:space="preserve"> idi. Taht varisi olan </w:t>
      </w:r>
      <w:proofErr w:type="spellStart"/>
      <w:r w:rsidRPr="009B61C9">
        <w:rPr>
          <w:rFonts w:ascii="Garamond" w:hAnsi="Garamond"/>
          <w:sz w:val="28"/>
          <w:szCs w:val="28"/>
        </w:rPr>
        <w:t>Imre</w:t>
      </w:r>
      <w:proofErr w:type="spellEnd"/>
      <w:r w:rsidRPr="009B61C9">
        <w:rPr>
          <w:rFonts w:ascii="Garamond" w:hAnsi="Garamond"/>
          <w:sz w:val="28"/>
          <w:szCs w:val="28"/>
        </w:rPr>
        <w:t xml:space="preserve"> Macar kraliyet ordusunda görev yapan Rusların komutanı idi, bu yüzden şimdi </w:t>
      </w:r>
      <w:proofErr w:type="spellStart"/>
      <w:r w:rsidRPr="009B61C9">
        <w:rPr>
          <w:rFonts w:ascii="Garamond" w:hAnsi="Garamond"/>
          <w:sz w:val="28"/>
          <w:szCs w:val="28"/>
        </w:rPr>
        <w:t>Péter</w:t>
      </w:r>
      <w:proofErr w:type="spellEnd"/>
      <w:r w:rsidRPr="009B61C9">
        <w:rPr>
          <w:rFonts w:ascii="Garamond" w:hAnsi="Garamond"/>
          <w:sz w:val="28"/>
          <w:szCs w:val="28"/>
        </w:rPr>
        <w:t xml:space="preserve"> bu ordunun başına geçmiştir. Bu gelişmeden sonra ailenin en yaşlı erkek üyesi olan bu nedenle taht iddiasından vazgeçmeyen </w:t>
      </w:r>
      <w:proofErr w:type="spellStart"/>
      <w:r w:rsidRPr="009B61C9">
        <w:rPr>
          <w:rFonts w:ascii="Garamond" w:hAnsi="Garamond"/>
          <w:sz w:val="28"/>
          <w:szCs w:val="28"/>
        </w:rPr>
        <w:t>Vazul</w:t>
      </w:r>
      <w:proofErr w:type="spellEnd"/>
      <w:r w:rsidRPr="009B61C9">
        <w:rPr>
          <w:rFonts w:ascii="Garamond" w:hAnsi="Garamond"/>
          <w:sz w:val="28"/>
          <w:szCs w:val="28"/>
        </w:rPr>
        <w:t xml:space="preserve">, </w:t>
      </w:r>
      <w:proofErr w:type="spellStart"/>
      <w:r w:rsidRPr="009B61C9">
        <w:rPr>
          <w:rFonts w:ascii="Garamond" w:hAnsi="Garamond"/>
          <w:sz w:val="28"/>
          <w:szCs w:val="28"/>
        </w:rPr>
        <w:t>István’a</w:t>
      </w:r>
      <w:proofErr w:type="spellEnd"/>
      <w:r w:rsidRPr="009B61C9">
        <w:rPr>
          <w:rFonts w:ascii="Garamond" w:hAnsi="Garamond"/>
          <w:sz w:val="28"/>
          <w:szCs w:val="28"/>
        </w:rPr>
        <w:t xml:space="preserve"> bir suikast düzenlemiş, ancak </w:t>
      </w:r>
      <w:r w:rsidRPr="009B61C9">
        <w:rPr>
          <w:rFonts w:ascii="Garamond" w:hAnsi="Garamond"/>
          <w:sz w:val="28"/>
          <w:szCs w:val="28"/>
        </w:rPr>
        <w:lastRenderedPageBreak/>
        <w:t xml:space="preserve">fiyaskoyla sonuçlanmıştır. </w:t>
      </w:r>
      <w:proofErr w:type="spellStart"/>
      <w:r w:rsidRPr="009B61C9">
        <w:rPr>
          <w:rFonts w:ascii="Garamond" w:hAnsi="Garamond"/>
          <w:sz w:val="28"/>
          <w:szCs w:val="28"/>
        </w:rPr>
        <w:t>István</w:t>
      </w:r>
      <w:proofErr w:type="spellEnd"/>
      <w:r w:rsidRPr="009B61C9">
        <w:rPr>
          <w:rFonts w:ascii="Garamond" w:hAnsi="Garamond"/>
          <w:sz w:val="28"/>
          <w:szCs w:val="28"/>
        </w:rPr>
        <w:t xml:space="preserve">, </w:t>
      </w:r>
      <w:proofErr w:type="spellStart"/>
      <w:r w:rsidRPr="009B61C9">
        <w:rPr>
          <w:rFonts w:ascii="Garamond" w:hAnsi="Garamond"/>
          <w:sz w:val="28"/>
          <w:szCs w:val="28"/>
        </w:rPr>
        <w:t>Vazul’un</w:t>
      </w:r>
      <w:proofErr w:type="spellEnd"/>
      <w:r w:rsidRPr="009B61C9">
        <w:rPr>
          <w:rFonts w:ascii="Garamond" w:hAnsi="Garamond"/>
          <w:sz w:val="28"/>
          <w:szCs w:val="28"/>
        </w:rPr>
        <w:t xml:space="preserve"> gözlerini dağlatmış, oğulları, yani </w:t>
      </w:r>
      <w:proofErr w:type="spellStart"/>
      <w:r w:rsidRPr="009B61C9">
        <w:rPr>
          <w:rFonts w:ascii="Garamond" w:hAnsi="Garamond"/>
          <w:sz w:val="28"/>
          <w:szCs w:val="28"/>
        </w:rPr>
        <w:t>András</w:t>
      </w:r>
      <w:proofErr w:type="spellEnd"/>
      <w:r w:rsidRPr="009B61C9">
        <w:rPr>
          <w:rFonts w:ascii="Garamond" w:hAnsi="Garamond"/>
          <w:sz w:val="28"/>
          <w:szCs w:val="28"/>
        </w:rPr>
        <w:t xml:space="preserve">, </w:t>
      </w:r>
      <w:proofErr w:type="spellStart"/>
      <w:r w:rsidRPr="009B61C9">
        <w:rPr>
          <w:rFonts w:ascii="Garamond" w:hAnsi="Garamond"/>
          <w:sz w:val="28"/>
          <w:szCs w:val="28"/>
        </w:rPr>
        <w:t>Béla</w:t>
      </w:r>
      <w:proofErr w:type="spellEnd"/>
      <w:r w:rsidRPr="009B61C9">
        <w:rPr>
          <w:rFonts w:ascii="Garamond" w:hAnsi="Garamond"/>
          <w:sz w:val="28"/>
          <w:szCs w:val="28"/>
        </w:rPr>
        <w:t xml:space="preserve"> ve </w:t>
      </w:r>
      <w:proofErr w:type="spellStart"/>
      <w:r w:rsidRPr="009B61C9">
        <w:rPr>
          <w:rFonts w:ascii="Garamond" w:hAnsi="Garamond"/>
          <w:sz w:val="28"/>
          <w:szCs w:val="28"/>
        </w:rPr>
        <w:t>Levente</w:t>
      </w:r>
      <w:proofErr w:type="spellEnd"/>
      <w:r w:rsidRPr="009B61C9">
        <w:rPr>
          <w:rFonts w:ascii="Garamond" w:hAnsi="Garamond"/>
          <w:sz w:val="28"/>
          <w:szCs w:val="28"/>
        </w:rPr>
        <w:t xml:space="preserve"> yabancı saraylara iltica etmiştir. 15 Ağustos 1038’de </w:t>
      </w:r>
      <w:proofErr w:type="spellStart"/>
      <w:r w:rsidRPr="009B61C9">
        <w:rPr>
          <w:rFonts w:ascii="Garamond" w:hAnsi="Garamond"/>
          <w:sz w:val="28"/>
          <w:szCs w:val="28"/>
        </w:rPr>
        <w:t>István’ın</w:t>
      </w:r>
      <w:proofErr w:type="spellEnd"/>
      <w:r w:rsidRPr="009B61C9">
        <w:rPr>
          <w:rFonts w:ascii="Garamond" w:hAnsi="Garamond"/>
          <w:sz w:val="28"/>
          <w:szCs w:val="28"/>
        </w:rPr>
        <w:t xml:space="preserve"> ölümü sonrasında ülkede zor günler başlamıştır.</w:t>
      </w:r>
    </w:p>
    <w:p w:rsidR="000754D2" w:rsidRDefault="000754D2" w:rsidP="000754D2">
      <w:pPr>
        <w:spacing w:line="480" w:lineRule="auto"/>
        <w:ind w:firstLine="708"/>
        <w:jc w:val="both"/>
        <w:rPr>
          <w:rFonts w:ascii="Garamond" w:hAnsi="Garamond"/>
          <w:sz w:val="28"/>
          <w:szCs w:val="28"/>
        </w:rPr>
      </w:pPr>
      <w:proofErr w:type="spellStart"/>
      <w:r w:rsidRPr="009B61C9">
        <w:rPr>
          <w:rFonts w:ascii="Garamond" w:hAnsi="Garamond"/>
          <w:sz w:val="28"/>
          <w:szCs w:val="28"/>
        </w:rPr>
        <w:t>István</w:t>
      </w:r>
      <w:proofErr w:type="spellEnd"/>
      <w:r w:rsidRPr="009B61C9">
        <w:rPr>
          <w:rFonts w:ascii="Garamond" w:hAnsi="Garamond"/>
          <w:sz w:val="28"/>
          <w:szCs w:val="28"/>
        </w:rPr>
        <w:t xml:space="preserve">, babası </w:t>
      </w:r>
      <w:proofErr w:type="spellStart"/>
      <w:r w:rsidRPr="009B61C9">
        <w:rPr>
          <w:rFonts w:ascii="Garamond" w:hAnsi="Garamond"/>
          <w:sz w:val="28"/>
          <w:szCs w:val="28"/>
        </w:rPr>
        <w:t>Géza</w:t>
      </w:r>
      <w:proofErr w:type="spellEnd"/>
      <w:r w:rsidRPr="009B61C9">
        <w:rPr>
          <w:rFonts w:ascii="Garamond" w:hAnsi="Garamond"/>
          <w:sz w:val="28"/>
          <w:szCs w:val="28"/>
        </w:rPr>
        <w:t xml:space="preserve"> zamanında başlayan yeniden yapılanmayı devam ettirerek ve onu sonuçlandırarak Macaristan’ın feodal gelişim yolunda ilerlemesini ve Avrupa’ya </w:t>
      </w:r>
      <w:proofErr w:type="gramStart"/>
      <w:r w:rsidRPr="009B61C9">
        <w:rPr>
          <w:rFonts w:ascii="Garamond" w:hAnsi="Garamond"/>
          <w:sz w:val="28"/>
          <w:szCs w:val="28"/>
        </w:rPr>
        <w:t>entegre olmasını</w:t>
      </w:r>
      <w:proofErr w:type="gramEnd"/>
      <w:r w:rsidRPr="009B61C9">
        <w:rPr>
          <w:rFonts w:ascii="Garamond" w:hAnsi="Garamond"/>
          <w:sz w:val="28"/>
          <w:szCs w:val="28"/>
        </w:rPr>
        <w:t xml:space="preserve"> sağlamıştır. Kendisinin kabul ettiği ve halkın da benimsediği batı tipi Hıristiyanlık o zamandan beri Macaristan’da yaşamaktadır. Bu açıdan </w:t>
      </w:r>
      <w:proofErr w:type="spellStart"/>
      <w:r w:rsidRPr="009B61C9">
        <w:rPr>
          <w:rFonts w:ascii="Garamond" w:hAnsi="Garamond"/>
          <w:sz w:val="28"/>
          <w:szCs w:val="28"/>
        </w:rPr>
        <w:t>István</w:t>
      </w:r>
      <w:proofErr w:type="spellEnd"/>
      <w:r w:rsidRPr="009B61C9">
        <w:rPr>
          <w:rFonts w:ascii="Garamond" w:hAnsi="Garamond"/>
          <w:sz w:val="28"/>
          <w:szCs w:val="28"/>
        </w:rPr>
        <w:t xml:space="preserve"> aslında sadece Katolik kilise için kalıcı şeyler yapmamıştı; onun ölümünden 500 yıl sonra oluşan reformcu tarikatlar da kendisine çok şey borçludur. Zira eğer ülke ortodoksluğu benimseseydi </w:t>
      </w:r>
      <w:proofErr w:type="spellStart"/>
      <w:r w:rsidRPr="009B61C9">
        <w:rPr>
          <w:rFonts w:ascii="Garamond" w:hAnsi="Garamond"/>
          <w:sz w:val="28"/>
          <w:szCs w:val="28"/>
        </w:rPr>
        <w:t>reformasyon</w:t>
      </w:r>
      <w:proofErr w:type="spellEnd"/>
      <w:r w:rsidRPr="009B61C9">
        <w:rPr>
          <w:rFonts w:ascii="Garamond" w:hAnsi="Garamond"/>
          <w:sz w:val="28"/>
          <w:szCs w:val="28"/>
        </w:rPr>
        <w:t xml:space="preserve"> Macaristan’a giremezdi; keza eski dinde kalınsaydı birleşik Hıristiyan Avrupa’nın Macar halkını yok etmesi son derece muhtemeldi. </w:t>
      </w:r>
      <w:proofErr w:type="spellStart"/>
      <w:r w:rsidRPr="009B61C9">
        <w:rPr>
          <w:rFonts w:ascii="Garamond" w:hAnsi="Garamond"/>
          <w:sz w:val="28"/>
          <w:szCs w:val="28"/>
        </w:rPr>
        <w:t>István</w:t>
      </w:r>
      <w:proofErr w:type="spellEnd"/>
      <w:r w:rsidRPr="009B61C9">
        <w:rPr>
          <w:rFonts w:ascii="Garamond" w:hAnsi="Garamond"/>
          <w:sz w:val="28"/>
          <w:szCs w:val="28"/>
        </w:rPr>
        <w:t xml:space="preserve"> askeri zaferleriyle Macaristan’ın Doğu-Orta Avrupa’daki egemenlik durumunu güçlendirmiştir. Onun kurduğu bu Hıristiyan monarşi bin yıl boyunca, yani 1918’e kadar ayakta kalmıştır. Onun din ve </w:t>
      </w:r>
      <w:proofErr w:type="spellStart"/>
      <w:r w:rsidRPr="009B61C9">
        <w:rPr>
          <w:rFonts w:ascii="Garamond" w:hAnsi="Garamond"/>
          <w:sz w:val="28"/>
          <w:szCs w:val="28"/>
        </w:rPr>
        <w:t>kültr</w:t>
      </w:r>
      <w:proofErr w:type="spellEnd"/>
      <w:r w:rsidRPr="009B61C9">
        <w:rPr>
          <w:rFonts w:ascii="Garamond" w:hAnsi="Garamond"/>
          <w:sz w:val="28"/>
          <w:szCs w:val="28"/>
        </w:rPr>
        <w:t xml:space="preserve"> yolunda yaptığı bu hizmetler Katolik kilisesi tarafından boş bırakılmamış, kendisi azizlik mertebesine yükseltilmiştir.</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FF0"/>
    <w:multiLevelType w:val="hybridMultilevel"/>
    <w:tmpl w:val="65001996"/>
    <w:lvl w:ilvl="0" w:tplc="D93EAAC2">
      <w:start w:val="1"/>
      <w:numFmt w:val="decimal"/>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60"/>
    <w:rsid w:val="000754D2"/>
    <w:rsid w:val="005E7B24"/>
    <w:rsid w:val="00F830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69B65-18D4-47E2-86FD-DDAEDB9E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2018-11-06T07:28:00Z</dcterms:created>
  <dcterms:modified xsi:type="dcterms:W3CDTF">2018-11-06T07:28:00Z</dcterms:modified>
</cp:coreProperties>
</file>