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82C56" w:rsidP="00832AEF">
            <w:pPr>
              <w:pStyle w:val="DersBilgileri"/>
              <w:rPr>
                <w:b/>
                <w:bCs/>
                <w:szCs w:val="16"/>
              </w:rPr>
            </w:pPr>
            <w:r>
              <w:t>101510 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82C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82C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Yükesk</w:t>
            </w:r>
            <w:proofErr w:type="spellEnd"/>
            <w:r>
              <w:rPr>
                <w:szCs w:val="16"/>
              </w:rPr>
              <w:t xml:space="preserve"> lisans /doktora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82C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82C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82C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vücudunun yapısı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82C56" w:rsidP="00982C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İnsan vücudunun yapısını bölge, sistem ve organ </w:t>
            </w:r>
            <w:proofErr w:type="gramStart"/>
            <w:r>
              <w:rPr>
                <w:szCs w:val="16"/>
              </w:rPr>
              <w:t>bazlı</w:t>
            </w:r>
            <w:proofErr w:type="gramEnd"/>
            <w:r>
              <w:rPr>
                <w:szCs w:val="16"/>
              </w:rPr>
              <w:t xml:space="preserve"> olarak anlamak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82C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82C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82C5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41st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Standring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82C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82C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82C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82C5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D94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2018-11-16T12:54:00Z</dcterms:created>
  <dcterms:modified xsi:type="dcterms:W3CDTF">2018-11-16T12:54:00Z</dcterms:modified>
</cp:coreProperties>
</file>