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CC8" w:rsidRPr="00E46154" w:rsidRDefault="00DD0CC8" w:rsidP="00E46154">
      <w:pPr>
        <w:pStyle w:val="ListeParagraf"/>
        <w:numPr>
          <w:ilvl w:val="0"/>
          <w:numId w:val="42"/>
        </w:numPr>
        <w:rPr>
          <w:rFonts w:ascii="Times New Roman" w:hAnsi="Times New Roman" w:cs="Times New Roman"/>
          <w:b/>
          <w:sz w:val="24"/>
        </w:rPr>
      </w:pPr>
      <w:r w:rsidRPr="00E46154">
        <w:rPr>
          <w:rFonts w:ascii="Times New Roman" w:hAnsi="Times New Roman" w:cs="Times New Roman"/>
          <w:b/>
          <w:sz w:val="24"/>
        </w:rPr>
        <w:t xml:space="preserve">HARF BİREŞİMİ </w:t>
      </w:r>
      <w:r w:rsidR="000A2257" w:rsidRPr="00E46154">
        <w:rPr>
          <w:rFonts w:ascii="Times New Roman" w:hAnsi="Times New Roman" w:cs="Times New Roman"/>
          <w:b/>
          <w:sz w:val="24"/>
        </w:rPr>
        <w:t>YÖNTEMİ</w:t>
      </w:r>
      <w:r w:rsidRPr="00E46154">
        <w:rPr>
          <w:rFonts w:ascii="Times New Roman" w:hAnsi="Times New Roman" w:cs="Times New Roman"/>
          <w:b/>
          <w:sz w:val="24"/>
        </w:rPr>
        <w:t xml:space="preserve"> (Alfabe Yöntemi)</w:t>
      </w:r>
    </w:p>
    <w:p w:rsidR="00DD0CC8" w:rsidRPr="00DD0CC8" w:rsidRDefault="00DD0CC8" w:rsidP="00DD0CC8">
      <w:pPr>
        <w:ind w:firstLine="426"/>
        <w:jc w:val="both"/>
        <w:rPr>
          <w:rFonts w:ascii="Times New Roman" w:hAnsi="Times New Roman" w:cs="Times New Roman"/>
          <w:sz w:val="24"/>
        </w:rPr>
      </w:pPr>
      <w:r w:rsidRPr="00DD0CC8">
        <w:rPr>
          <w:rFonts w:ascii="Times New Roman" w:hAnsi="Times New Roman" w:cs="Times New Roman"/>
          <w:sz w:val="24"/>
        </w:rPr>
        <w:t xml:space="preserve">Harf </w:t>
      </w:r>
      <w:r>
        <w:rPr>
          <w:rFonts w:ascii="Times New Roman" w:hAnsi="Times New Roman" w:cs="Times New Roman"/>
          <w:sz w:val="24"/>
        </w:rPr>
        <w:t xml:space="preserve">bireşimi </w:t>
      </w:r>
      <w:r w:rsidR="000A2257">
        <w:rPr>
          <w:rFonts w:ascii="Times New Roman" w:hAnsi="Times New Roman" w:cs="Times New Roman"/>
          <w:sz w:val="24"/>
        </w:rPr>
        <w:t>yöntemi</w:t>
      </w:r>
      <w:r>
        <w:rPr>
          <w:rFonts w:ascii="Times New Roman" w:hAnsi="Times New Roman" w:cs="Times New Roman"/>
          <w:sz w:val="24"/>
        </w:rPr>
        <w:t xml:space="preserve"> ile okuma yazma öğretimi </w:t>
      </w:r>
      <w:proofErr w:type="spellStart"/>
      <w:r>
        <w:rPr>
          <w:rFonts w:ascii="Times New Roman" w:hAnsi="Times New Roman" w:cs="Times New Roman"/>
          <w:sz w:val="24"/>
        </w:rPr>
        <w:t>Greko</w:t>
      </w:r>
      <w:proofErr w:type="spellEnd"/>
      <w:r>
        <w:rPr>
          <w:rFonts w:ascii="Times New Roman" w:hAnsi="Times New Roman" w:cs="Times New Roman"/>
          <w:sz w:val="24"/>
        </w:rPr>
        <w:t xml:space="preserve">-Romen uygarlığından orta çağın sonuna kadar bütün dünyada kullanılmış bir tekniktir. Bütün dünyada 19.yy.ın ortasına kadar, hatta daha fazla süre harf bireşimi </w:t>
      </w:r>
      <w:r w:rsidR="000A2257">
        <w:rPr>
          <w:rFonts w:ascii="Times New Roman" w:hAnsi="Times New Roman" w:cs="Times New Roman"/>
          <w:sz w:val="24"/>
        </w:rPr>
        <w:t>yöntemi</w:t>
      </w:r>
      <w:r>
        <w:rPr>
          <w:rFonts w:ascii="Times New Roman" w:hAnsi="Times New Roman" w:cs="Times New Roman"/>
          <w:sz w:val="24"/>
        </w:rPr>
        <w:t xml:space="preserve"> ile ilk okuma ve yazma öğretimine devam edilmiştir. Ülkemizde de Harf </w:t>
      </w:r>
      <w:r w:rsidR="00E46154">
        <w:rPr>
          <w:rFonts w:ascii="Times New Roman" w:hAnsi="Times New Roman" w:cs="Times New Roman"/>
          <w:sz w:val="24"/>
        </w:rPr>
        <w:t>İnkılâbına</w:t>
      </w:r>
      <w:r>
        <w:rPr>
          <w:rFonts w:ascii="Times New Roman" w:hAnsi="Times New Roman" w:cs="Times New Roman"/>
          <w:sz w:val="24"/>
        </w:rPr>
        <w:t xml:space="preserve"> kadar kullanılan “Elifba” cüzü harf bireşimi </w:t>
      </w:r>
      <w:r w:rsidR="000A2257">
        <w:rPr>
          <w:rFonts w:ascii="Times New Roman" w:hAnsi="Times New Roman" w:cs="Times New Roman"/>
          <w:sz w:val="24"/>
        </w:rPr>
        <w:t>yöntemi</w:t>
      </w:r>
      <w:r>
        <w:rPr>
          <w:rFonts w:ascii="Times New Roman" w:hAnsi="Times New Roman" w:cs="Times New Roman"/>
          <w:sz w:val="24"/>
        </w:rPr>
        <w:t>ne göre öğret</w:t>
      </w:r>
      <w:r w:rsidR="00E46154">
        <w:rPr>
          <w:rFonts w:ascii="Times New Roman" w:hAnsi="Times New Roman" w:cs="Times New Roman"/>
          <w:sz w:val="24"/>
        </w:rPr>
        <w:t>ilmiştir. Latin alfabesinin ilk</w:t>
      </w:r>
      <w:r>
        <w:rPr>
          <w:rFonts w:ascii="Times New Roman" w:hAnsi="Times New Roman" w:cs="Times New Roman"/>
          <w:sz w:val="24"/>
        </w:rPr>
        <w:t xml:space="preserve">öğretim yöntemi de harf bireşimi </w:t>
      </w:r>
      <w:r w:rsidR="000A2257">
        <w:rPr>
          <w:rFonts w:ascii="Times New Roman" w:hAnsi="Times New Roman" w:cs="Times New Roman"/>
          <w:sz w:val="24"/>
        </w:rPr>
        <w:t>yöntemi</w:t>
      </w:r>
      <w:r>
        <w:rPr>
          <w:rFonts w:ascii="Times New Roman" w:hAnsi="Times New Roman" w:cs="Times New Roman"/>
          <w:sz w:val="24"/>
        </w:rPr>
        <w:t>dir.</w:t>
      </w:r>
      <w:r w:rsidR="007E6B31" w:rsidRPr="007E6B31">
        <w:rPr>
          <w:rFonts w:ascii="Arial" w:hAnsi="Arial" w:cs="Arial"/>
          <w:color w:val="000000"/>
          <w:sz w:val="36"/>
          <w:szCs w:val="36"/>
          <w:shd w:val="clear" w:color="auto" w:fill="FFFFFF"/>
        </w:rPr>
        <w:t xml:space="preserve"> </w:t>
      </w:r>
      <w:r w:rsidR="007E6B31" w:rsidRPr="007E6B31">
        <w:rPr>
          <w:rFonts w:ascii="Times New Roman" w:hAnsi="Times New Roman" w:cs="Times New Roman"/>
          <w:color w:val="000000"/>
          <w:sz w:val="24"/>
          <w:szCs w:val="36"/>
          <w:shd w:val="clear" w:color="auto" w:fill="FFFFFF"/>
        </w:rPr>
        <w:t>Bu yaklaşım en eski ve yüz yıllar boyunca sürmüş bir öğretim yaklaşımıdır.</w:t>
      </w:r>
    </w:p>
    <w:p w:rsidR="00DD0CC8" w:rsidRPr="00DD0CC8" w:rsidRDefault="00CA183F" w:rsidP="00DD0CC8">
      <w:pPr>
        <w:ind w:left="360"/>
        <w:rPr>
          <w:rFonts w:ascii="Times New Roman" w:hAnsi="Times New Roman" w:cs="Times New Roman"/>
          <w:b/>
          <w:sz w:val="24"/>
        </w:rPr>
      </w:pPr>
      <w:proofErr w:type="gramStart"/>
      <w:r>
        <w:rPr>
          <w:rFonts w:ascii="Times New Roman" w:hAnsi="Times New Roman" w:cs="Times New Roman"/>
          <w:b/>
          <w:sz w:val="24"/>
        </w:rPr>
        <w:t>a</w:t>
      </w:r>
      <w:proofErr w:type="gramEnd"/>
      <w:r w:rsidR="003444F6">
        <w:rPr>
          <w:rFonts w:ascii="Times New Roman" w:hAnsi="Times New Roman" w:cs="Times New Roman"/>
          <w:b/>
          <w:sz w:val="24"/>
        </w:rPr>
        <w:t>.</w:t>
      </w:r>
      <w:r>
        <w:rPr>
          <w:rFonts w:ascii="Times New Roman" w:hAnsi="Times New Roman" w:cs="Times New Roman"/>
          <w:b/>
          <w:sz w:val="24"/>
        </w:rPr>
        <w:t xml:space="preserve"> </w:t>
      </w:r>
      <w:r w:rsidR="00F40D09">
        <w:rPr>
          <w:rFonts w:ascii="Times New Roman" w:hAnsi="Times New Roman" w:cs="Times New Roman"/>
          <w:b/>
          <w:sz w:val="24"/>
        </w:rPr>
        <w:t xml:space="preserve">Yöntemin </w:t>
      </w:r>
      <w:r w:rsidR="00DD0CC8">
        <w:rPr>
          <w:rFonts w:ascii="Times New Roman" w:hAnsi="Times New Roman" w:cs="Times New Roman"/>
          <w:b/>
          <w:sz w:val="24"/>
        </w:rPr>
        <w:t>Uygulanışı</w:t>
      </w:r>
    </w:p>
    <w:p w:rsidR="00DD0CC8" w:rsidRDefault="00514F26" w:rsidP="00514F26">
      <w:pPr>
        <w:ind w:firstLine="426"/>
        <w:jc w:val="both"/>
        <w:rPr>
          <w:rFonts w:ascii="Times New Roman" w:hAnsi="Times New Roman" w:cs="Times New Roman"/>
          <w:sz w:val="24"/>
        </w:rPr>
      </w:pPr>
      <w:r>
        <w:rPr>
          <w:rFonts w:ascii="Times New Roman" w:hAnsi="Times New Roman" w:cs="Times New Roman"/>
          <w:sz w:val="24"/>
        </w:rPr>
        <w:t xml:space="preserve">Öğrencilerin bu teknikle okuma yazma öğrenebilmeleri için öncelikle alfabedeki harflerin tümünü ezberlemeleri gerekir. Alfabedeki harflerin büyük ve küçük karakterlerin bulunması durumunda önce büyük, sonra küçük karakterler öğretilir. Daha sonra bu harfler birleştirilerek heceler, heceler birleştirilerek sözcükler oluşturulur. Oluşturulan hece ve sözcüklerin anlamlı olması gerekmez. Öğrenilen hece ve sözcükler bir araya getirilerek kısa cümleler oluşturulur. Cümleler sürekli okuma ve yazma yoluyla tekrar edilir. Bütün bu dil unsurları sık </w:t>
      </w:r>
      <w:proofErr w:type="spellStart"/>
      <w:r>
        <w:rPr>
          <w:rFonts w:ascii="Times New Roman" w:hAnsi="Times New Roman" w:cs="Times New Roman"/>
          <w:sz w:val="24"/>
        </w:rPr>
        <w:t>sık</w:t>
      </w:r>
      <w:proofErr w:type="spellEnd"/>
      <w:r>
        <w:rPr>
          <w:rFonts w:ascii="Times New Roman" w:hAnsi="Times New Roman" w:cs="Times New Roman"/>
          <w:sz w:val="24"/>
        </w:rPr>
        <w:t xml:space="preserve"> tekrarlanarak okuma ve yazma öğretilmeye çalışılır. </w:t>
      </w:r>
    </w:p>
    <w:p w:rsidR="00CA183F" w:rsidRDefault="00CA183F" w:rsidP="00514F26">
      <w:pPr>
        <w:ind w:firstLine="426"/>
        <w:jc w:val="both"/>
        <w:rPr>
          <w:rFonts w:ascii="Times New Roman" w:hAnsi="Times New Roman" w:cs="Times New Roman"/>
          <w:sz w:val="24"/>
        </w:rPr>
      </w:pPr>
      <w:r>
        <w:rPr>
          <w:rFonts w:ascii="Times New Roman" w:hAnsi="Times New Roman" w:cs="Times New Roman"/>
          <w:sz w:val="24"/>
        </w:rPr>
        <w:t>Harflerin bir işareti, bir sesi, bir de adı vardır. Örneğin; “s” bu harfin işareti, “</w:t>
      </w:r>
      <w:proofErr w:type="spellStart"/>
      <w:r>
        <w:rPr>
          <w:rFonts w:ascii="Times New Roman" w:hAnsi="Times New Roman" w:cs="Times New Roman"/>
          <w:sz w:val="24"/>
        </w:rPr>
        <w:t>sssss</w:t>
      </w:r>
      <w:proofErr w:type="spellEnd"/>
      <w:r>
        <w:rPr>
          <w:rFonts w:ascii="Times New Roman" w:hAnsi="Times New Roman" w:cs="Times New Roman"/>
          <w:sz w:val="24"/>
        </w:rPr>
        <w:t>” bu harfin sesi, “</w:t>
      </w:r>
      <w:proofErr w:type="spellStart"/>
      <w:r>
        <w:rPr>
          <w:rFonts w:ascii="Times New Roman" w:hAnsi="Times New Roman" w:cs="Times New Roman"/>
          <w:sz w:val="24"/>
        </w:rPr>
        <w:t>se</w:t>
      </w:r>
      <w:proofErr w:type="spellEnd"/>
      <w:r>
        <w:rPr>
          <w:rFonts w:ascii="Times New Roman" w:hAnsi="Times New Roman" w:cs="Times New Roman"/>
          <w:sz w:val="24"/>
        </w:rPr>
        <w:t xml:space="preserve">” bu harfin adıdır. Harf Bireşimi </w:t>
      </w:r>
      <w:r w:rsidR="000A2257">
        <w:rPr>
          <w:rFonts w:ascii="Times New Roman" w:hAnsi="Times New Roman" w:cs="Times New Roman"/>
          <w:sz w:val="24"/>
        </w:rPr>
        <w:t>yöntemi</w:t>
      </w:r>
      <w:r>
        <w:rPr>
          <w:rFonts w:ascii="Times New Roman" w:hAnsi="Times New Roman" w:cs="Times New Roman"/>
          <w:sz w:val="24"/>
        </w:rPr>
        <w:t xml:space="preserve">nde harflerin, seslerin adları öğretilmektedir. </w:t>
      </w:r>
    </w:p>
    <w:p w:rsidR="00A824D4" w:rsidRPr="00A824D4" w:rsidRDefault="00A824D4" w:rsidP="00514F26">
      <w:pPr>
        <w:ind w:firstLine="426"/>
        <w:jc w:val="both"/>
        <w:rPr>
          <w:rFonts w:ascii="Times New Roman" w:hAnsi="Times New Roman" w:cs="Times New Roman"/>
          <w:b/>
          <w:sz w:val="24"/>
        </w:rPr>
      </w:pPr>
      <w:r w:rsidRPr="00A824D4">
        <w:rPr>
          <w:rFonts w:ascii="Times New Roman" w:hAnsi="Times New Roman" w:cs="Times New Roman"/>
          <w:b/>
          <w:sz w:val="24"/>
        </w:rPr>
        <w:t>Örnek:</w:t>
      </w:r>
    </w:p>
    <w:p w:rsidR="00A824D4" w:rsidRDefault="00A824D4" w:rsidP="00514F26">
      <w:pPr>
        <w:ind w:firstLine="426"/>
        <w:jc w:val="both"/>
        <w:rPr>
          <w:rFonts w:ascii="Times New Roman" w:hAnsi="Times New Roman" w:cs="Times New Roman"/>
          <w:sz w:val="24"/>
        </w:rPr>
      </w:pPr>
      <w:r>
        <w:rPr>
          <w:rFonts w:ascii="Times New Roman" w:hAnsi="Times New Roman" w:cs="Times New Roman"/>
          <w:sz w:val="24"/>
        </w:rPr>
        <w:t>“Taş” sözcüğü için “t, a, ş” harfleri okunuşuna uygun olarak öğretilir. “</w:t>
      </w:r>
      <w:proofErr w:type="spellStart"/>
      <w:r>
        <w:rPr>
          <w:rFonts w:ascii="Times New Roman" w:hAnsi="Times New Roman" w:cs="Times New Roman"/>
          <w:sz w:val="24"/>
        </w:rPr>
        <w:t>te</w:t>
      </w:r>
      <w:proofErr w:type="spellEnd"/>
      <w:r>
        <w:rPr>
          <w:rFonts w:ascii="Times New Roman" w:hAnsi="Times New Roman" w:cs="Times New Roman"/>
          <w:sz w:val="24"/>
        </w:rPr>
        <w:t xml:space="preserve">”, “a” ve “ş” harfleri ayrı </w:t>
      </w:r>
      <w:proofErr w:type="spellStart"/>
      <w:r>
        <w:rPr>
          <w:rFonts w:ascii="Times New Roman" w:hAnsi="Times New Roman" w:cs="Times New Roman"/>
          <w:sz w:val="24"/>
        </w:rPr>
        <w:t>ayrı</w:t>
      </w:r>
      <w:proofErr w:type="spellEnd"/>
      <w:r>
        <w:rPr>
          <w:rFonts w:ascii="Times New Roman" w:hAnsi="Times New Roman" w:cs="Times New Roman"/>
          <w:sz w:val="24"/>
        </w:rPr>
        <w:t xml:space="preserve"> okutulur. Daha sonra “</w:t>
      </w:r>
      <w:proofErr w:type="spellStart"/>
      <w:r>
        <w:rPr>
          <w:rFonts w:ascii="Times New Roman" w:hAnsi="Times New Roman" w:cs="Times New Roman"/>
          <w:sz w:val="24"/>
        </w:rPr>
        <w:t>te</w:t>
      </w:r>
      <w:proofErr w:type="spellEnd"/>
      <w:r>
        <w:rPr>
          <w:rFonts w:ascii="Times New Roman" w:hAnsi="Times New Roman" w:cs="Times New Roman"/>
          <w:sz w:val="24"/>
        </w:rPr>
        <w:t>” ile “a” yan yana geldi, oldu “ta”, “</w:t>
      </w:r>
      <w:proofErr w:type="spellStart"/>
      <w:r>
        <w:rPr>
          <w:rFonts w:ascii="Times New Roman" w:hAnsi="Times New Roman" w:cs="Times New Roman"/>
          <w:sz w:val="24"/>
        </w:rPr>
        <w:t>ta”nın</w:t>
      </w:r>
      <w:proofErr w:type="spellEnd"/>
      <w:r>
        <w:rPr>
          <w:rFonts w:ascii="Times New Roman" w:hAnsi="Times New Roman" w:cs="Times New Roman"/>
          <w:sz w:val="24"/>
        </w:rPr>
        <w:t xml:space="preserve"> yanına “</w:t>
      </w:r>
      <w:proofErr w:type="spellStart"/>
      <w:r>
        <w:rPr>
          <w:rFonts w:ascii="Times New Roman" w:hAnsi="Times New Roman" w:cs="Times New Roman"/>
          <w:sz w:val="24"/>
        </w:rPr>
        <w:t>şe</w:t>
      </w:r>
      <w:proofErr w:type="spellEnd"/>
      <w:r>
        <w:rPr>
          <w:rFonts w:ascii="Times New Roman" w:hAnsi="Times New Roman" w:cs="Times New Roman"/>
          <w:sz w:val="24"/>
        </w:rPr>
        <w:t xml:space="preserve">” geldi, oldu “taş”. Sözcük defalarca okutulur,  yazdırılır </w:t>
      </w:r>
      <w:proofErr w:type="spellStart"/>
      <w:r>
        <w:rPr>
          <w:rFonts w:ascii="Times New Roman" w:hAnsi="Times New Roman" w:cs="Times New Roman"/>
          <w:sz w:val="24"/>
        </w:rPr>
        <w:t>ce</w:t>
      </w:r>
      <w:proofErr w:type="spellEnd"/>
      <w:r>
        <w:rPr>
          <w:rFonts w:ascii="Times New Roman" w:hAnsi="Times New Roman" w:cs="Times New Roman"/>
          <w:sz w:val="24"/>
        </w:rPr>
        <w:t xml:space="preserve"> cümleler oluşturulur.</w:t>
      </w:r>
    </w:p>
    <w:p w:rsidR="00CA183F" w:rsidRPr="00CA183F" w:rsidRDefault="00CA183F" w:rsidP="00514F26">
      <w:pPr>
        <w:ind w:firstLine="426"/>
        <w:jc w:val="both"/>
        <w:rPr>
          <w:rFonts w:ascii="Times New Roman" w:hAnsi="Times New Roman" w:cs="Times New Roman"/>
          <w:b/>
          <w:sz w:val="24"/>
        </w:rPr>
      </w:pPr>
      <w:proofErr w:type="gramStart"/>
      <w:r w:rsidRPr="00CA183F">
        <w:rPr>
          <w:rFonts w:ascii="Times New Roman" w:hAnsi="Times New Roman" w:cs="Times New Roman"/>
          <w:b/>
          <w:sz w:val="24"/>
        </w:rPr>
        <w:t>b</w:t>
      </w:r>
      <w:proofErr w:type="gramEnd"/>
      <w:r w:rsidR="003444F6">
        <w:rPr>
          <w:rFonts w:ascii="Times New Roman" w:hAnsi="Times New Roman" w:cs="Times New Roman"/>
          <w:b/>
          <w:sz w:val="24"/>
        </w:rPr>
        <w:t>.</w:t>
      </w:r>
      <w:r w:rsidRPr="00CA183F">
        <w:rPr>
          <w:rFonts w:ascii="Times New Roman" w:hAnsi="Times New Roman" w:cs="Times New Roman"/>
          <w:b/>
          <w:sz w:val="24"/>
        </w:rPr>
        <w:t xml:space="preserve"> </w:t>
      </w:r>
      <w:r w:rsidR="00F40D09">
        <w:rPr>
          <w:rFonts w:ascii="Times New Roman" w:hAnsi="Times New Roman" w:cs="Times New Roman"/>
          <w:b/>
          <w:sz w:val="24"/>
        </w:rPr>
        <w:t xml:space="preserve">Yönteme Yönelik </w:t>
      </w:r>
      <w:r w:rsidR="0095754A">
        <w:rPr>
          <w:rFonts w:ascii="Times New Roman" w:hAnsi="Times New Roman" w:cs="Times New Roman"/>
          <w:b/>
          <w:sz w:val="24"/>
        </w:rPr>
        <w:t>Eleştiriler</w:t>
      </w:r>
    </w:p>
    <w:p w:rsidR="009663BF" w:rsidRPr="004A58C1" w:rsidRDefault="00CA183F" w:rsidP="004A58C1">
      <w:pPr>
        <w:pStyle w:val="ListeParagraf"/>
        <w:numPr>
          <w:ilvl w:val="0"/>
          <w:numId w:val="7"/>
        </w:numPr>
        <w:tabs>
          <w:tab w:val="left" w:pos="709"/>
        </w:tabs>
        <w:ind w:left="709" w:hanging="283"/>
        <w:jc w:val="both"/>
        <w:rPr>
          <w:rFonts w:ascii="Times New Roman" w:hAnsi="Times New Roman" w:cs="Times New Roman"/>
          <w:sz w:val="24"/>
        </w:rPr>
      </w:pPr>
      <w:proofErr w:type="spellStart"/>
      <w:r w:rsidRPr="004A58C1">
        <w:rPr>
          <w:rFonts w:ascii="Times New Roman" w:hAnsi="Times New Roman" w:cs="Times New Roman"/>
          <w:sz w:val="24"/>
        </w:rPr>
        <w:t>İlkokuma</w:t>
      </w:r>
      <w:proofErr w:type="spellEnd"/>
      <w:r w:rsidRPr="004A58C1">
        <w:rPr>
          <w:rFonts w:ascii="Times New Roman" w:hAnsi="Times New Roman" w:cs="Times New Roman"/>
          <w:sz w:val="24"/>
        </w:rPr>
        <w:t xml:space="preserve"> ve yazma öğretiminde harflerin işaretleri ve sesleri kavratılmalı ancak adları kesinlikle öğretilmemelidir. Harflerin adının öğretilmesi, doğru, hızlı ve anlayarak okuma amacına hizmet etmemektedir. Tersine bu amaca ulaşmayı zorlaştırabilmektedir.</w:t>
      </w:r>
    </w:p>
    <w:p w:rsidR="00CA183F" w:rsidRPr="004A58C1" w:rsidRDefault="00CA183F" w:rsidP="004A58C1">
      <w:pPr>
        <w:pStyle w:val="ListeParagraf"/>
        <w:numPr>
          <w:ilvl w:val="0"/>
          <w:numId w:val="7"/>
        </w:numPr>
        <w:tabs>
          <w:tab w:val="left" w:pos="709"/>
        </w:tabs>
        <w:ind w:left="709" w:hanging="283"/>
        <w:jc w:val="both"/>
        <w:rPr>
          <w:rFonts w:ascii="Times New Roman" w:hAnsi="Times New Roman" w:cs="Times New Roman"/>
          <w:sz w:val="24"/>
        </w:rPr>
      </w:pPr>
      <w:r w:rsidRPr="004A58C1">
        <w:rPr>
          <w:rFonts w:ascii="Times New Roman" w:hAnsi="Times New Roman" w:cs="Times New Roman"/>
          <w:sz w:val="24"/>
        </w:rPr>
        <w:t xml:space="preserve">Sık </w:t>
      </w:r>
      <w:proofErr w:type="spellStart"/>
      <w:r w:rsidRPr="004A58C1">
        <w:rPr>
          <w:rFonts w:ascii="Times New Roman" w:hAnsi="Times New Roman" w:cs="Times New Roman"/>
          <w:sz w:val="24"/>
        </w:rPr>
        <w:t>sık</w:t>
      </w:r>
      <w:proofErr w:type="spellEnd"/>
      <w:r w:rsidRPr="004A58C1">
        <w:rPr>
          <w:rFonts w:ascii="Times New Roman" w:hAnsi="Times New Roman" w:cs="Times New Roman"/>
          <w:sz w:val="24"/>
        </w:rPr>
        <w:t xml:space="preserve"> yapılan tekrarlar öğrencilerin bıkmasına ve belleklerinin boş yere yorulmasına yol açar.</w:t>
      </w:r>
      <w:r w:rsidR="009663BF" w:rsidRPr="004A58C1">
        <w:rPr>
          <w:rFonts w:ascii="Times New Roman" w:hAnsi="Times New Roman" w:cs="Times New Roman"/>
          <w:sz w:val="24"/>
        </w:rPr>
        <w:t xml:space="preserve"> Sürekli yapılan anlamsız tekrarlar öğrencileri okuma zevkinden de mahrum eder.</w:t>
      </w:r>
    </w:p>
    <w:p w:rsidR="00CA183F" w:rsidRPr="004A58C1" w:rsidRDefault="00CA183F" w:rsidP="004A58C1">
      <w:pPr>
        <w:pStyle w:val="ListeParagraf"/>
        <w:numPr>
          <w:ilvl w:val="0"/>
          <w:numId w:val="7"/>
        </w:numPr>
        <w:tabs>
          <w:tab w:val="left" w:pos="709"/>
        </w:tabs>
        <w:ind w:left="709" w:hanging="283"/>
        <w:jc w:val="both"/>
        <w:rPr>
          <w:rFonts w:ascii="Times New Roman" w:hAnsi="Times New Roman" w:cs="Times New Roman"/>
          <w:sz w:val="24"/>
        </w:rPr>
      </w:pPr>
      <w:r w:rsidRPr="004A58C1">
        <w:rPr>
          <w:rFonts w:ascii="Times New Roman" w:hAnsi="Times New Roman" w:cs="Times New Roman"/>
          <w:sz w:val="24"/>
        </w:rPr>
        <w:t xml:space="preserve">Bu teknikte dikkat anlama üzerine değil harflere yönelmiştir. Okuyan kimse önce harfleri bir araya getirerek heceleri, heceleri bir araya getirerek sözcükleri, sözcükleri bir araya getirerek cümleleri okumaya çalışmaktadır. Böyle bir </w:t>
      </w:r>
      <w:r w:rsidR="009663BF" w:rsidRPr="004A58C1">
        <w:rPr>
          <w:rFonts w:ascii="Times New Roman" w:hAnsi="Times New Roman" w:cs="Times New Roman"/>
          <w:sz w:val="24"/>
        </w:rPr>
        <w:t>sırayı izleyerek okumaya çalıştığı için bütünü anlayamaz. Okuduğunu anlayabilmesi için defalarca okuması gerekir.</w:t>
      </w:r>
    </w:p>
    <w:p w:rsidR="009663BF" w:rsidRDefault="009663BF" w:rsidP="004A58C1">
      <w:pPr>
        <w:pStyle w:val="ListeParagraf"/>
        <w:numPr>
          <w:ilvl w:val="0"/>
          <w:numId w:val="7"/>
        </w:numPr>
        <w:tabs>
          <w:tab w:val="left" w:pos="709"/>
        </w:tabs>
        <w:ind w:left="709" w:hanging="283"/>
        <w:jc w:val="both"/>
        <w:rPr>
          <w:rFonts w:ascii="Times New Roman" w:hAnsi="Times New Roman" w:cs="Times New Roman"/>
          <w:sz w:val="24"/>
        </w:rPr>
      </w:pPr>
      <w:r w:rsidRPr="004A58C1">
        <w:rPr>
          <w:rFonts w:ascii="Times New Roman" w:hAnsi="Times New Roman" w:cs="Times New Roman"/>
          <w:sz w:val="24"/>
        </w:rPr>
        <w:t>Ünsüz harflerin önüne ya da arkasına bir ünlü harf almadan seslendirilememesi, ünsüz harflerin öğrenilme sürecinde sorunların ortaya çıkmasına neden olur. Örneğin; “B” harfi “be” şeklinde öğretilmesine rağmen, “be” olması için “e” harfini alması öğrencilerde öğrenme güçlüklerine neden olur.</w:t>
      </w:r>
    </w:p>
    <w:p w:rsidR="00E46154" w:rsidRPr="004A58C1" w:rsidRDefault="00E46154" w:rsidP="00E46154">
      <w:pPr>
        <w:pStyle w:val="ListeParagraf"/>
        <w:tabs>
          <w:tab w:val="left" w:pos="709"/>
        </w:tabs>
        <w:ind w:left="709"/>
        <w:jc w:val="both"/>
        <w:rPr>
          <w:rFonts w:ascii="Times New Roman" w:hAnsi="Times New Roman" w:cs="Times New Roman"/>
          <w:sz w:val="24"/>
        </w:rPr>
      </w:pPr>
    </w:p>
    <w:p w:rsidR="00CA183F" w:rsidRPr="004A58C1" w:rsidRDefault="00CA183F" w:rsidP="004A58C1">
      <w:pPr>
        <w:pStyle w:val="ListeParagraf"/>
        <w:numPr>
          <w:ilvl w:val="0"/>
          <w:numId w:val="7"/>
        </w:numPr>
        <w:tabs>
          <w:tab w:val="left" w:pos="709"/>
        </w:tabs>
        <w:ind w:left="709" w:hanging="283"/>
        <w:jc w:val="both"/>
        <w:rPr>
          <w:rFonts w:ascii="Times New Roman" w:hAnsi="Times New Roman" w:cs="Times New Roman"/>
          <w:sz w:val="24"/>
        </w:rPr>
      </w:pPr>
      <w:r w:rsidRPr="004A58C1">
        <w:rPr>
          <w:rFonts w:ascii="Times New Roman" w:hAnsi="Times New Roman" w:cs="Times New Roman"/>
          <w:sz w:val="24"/>
        </w:rPr>
        <w:lastRenderedPageBreak/>
        <w:t xml:space="preserve">Bu teknikte ünsüz harflerin tek başına çıkarılmasının zor hatta bazen </w:t>
      </w:r>
      <w:proofErr w:type="gramStart"/>
      <w:r w:rsidRPr="004A58C1">
        <w:rPr>
          <w:rFonts w:ascii="Times New Roman" w:hAnsi="Times New Roman" w:cs="Times New Roman"/>
          <w:sz w:val="24"/>
        </w:rPr>
        <w:t>imkansız</w:t>
      </w:r>
      <w:proofErr w:type="gramEnd"/>
      <w:r w:rsidRPr="004A58C1">
        <w:rPr>
          <w:rFonts w:ascii="Times New Roman" w:hAnsi="Times New Roman" w:cs="Times New Roman"/>
          <w:sz w:val="24"/>
        </w:rPr>
        <w:t xml:space="preserve"> olması, ünsüz harfler söylenirken ünlü harflerin araya girmesi bazı karışıklıklara sebep olur. Örneğin; çocuk “süt” diye okuması gerekirken “</w:t>
      </w:r>
      <w:proofErr w:type="spellStart"/>
      <w:r w:rsidRPr="004A58C1">
        <w:rPr>
          <w:rFonts w:ascii="Times New Roman" w:hAnsi="Times New Roman" w:cs="Times New Roman"/>
          <w:sz w:val="24"/>
        </w:rPr>
        <w:t>seüte</w:t>
      </w:r>
      <w:proofErr w:type="spellEnd"/>
      <w:r w:rsidRPr="004A58C1">
        <w:rPr>
          <w:rFonts w:ascii="Times New Roman" w:hAnsi="Times New Roman" w:cs="Times New Roman"/>
          <w:sz w:val="24"/>
        </w:rPr>
        <w:t>”</w:t>
      </w:r>
      <w:r w:rsidR="009663BF" w:rsidRPr="004A58C1">
        <w:rPr>
          <w:rFonts w:ascii="Times New Roman" w:hAnsi="Times New Roman" w:cs="Times New Roman"/>
          <w:sz w:val="24"/>
        </w:rPr>
        <w:t>; “bak” diye okuması gerekirken “</w:t>
      </w:r>
      <w:proofErr w:type="spellStart"/>
      <w:r w:rsidR="009663BF" w:rsidRPr="004A58C1">
        <w:rPr>
          <w:rFonts w:ascii="Times New Roman" w:hAnsi="Times New Roman" w:cs="Times New Roman"/>
          <w:sz w:val="24"/>
        </w:rPr>
        <w:t>beake</w:t>
      </w:r>
      <w:proofErr w:type="spellEnd"/>
      <w:r w:rsidR="009663BF" w:rsidRPr="004A58C1">
        <w:rPr>
          <w:rFonts w:ascii="Times New Roman" w:hAnsi="Times New Roman" w:cs="Times New Roman"/>
          <w:sz w:val="24"/>
        </w:rPr>
        <w:t>” diye okuyabilmektedir. Ünlü harflerde böyle bir sorun yoktur. Çünkü ünlü harflerin sesleriyle adları aynıdır.</w:t>
      </w:r>
    </w:p>
    <w:p w:rsidR="009663BF" w:rsidRPr="004A58C1" w:rsidRDefault="009663BF" w:rsidP="004A58C1">
      <w:pPr>
        <w:pStyle w:val="ListeParagraf"/>
        <w:numPr>
          <w:ilvl w:val="0"/>
          <w:numId w:val="7"/>
        </w:numPr>
        <w:tabs>
          <w:tab w:val="left" w:pos="709"/>
        </w:tabs>
        <w:ind w:left="709" w:hanging="283"/>
        <w:jc w:val="both"/>
        <w:rPr>
          <w:rFonts w:ascii="Times New Roman" w:hAnsi="Times New Roman" w:cs="Times New Roman"/>
          <w:sz w:val="24"/>
        </w:rPr>
      </w:pPr>
      <w:r w:rsidRPr="004A58C1">
        <w:rPr>
          <w:rFonts w:ascii="Times New Roman" w:hAnsi="Times New Roman" w:cs="Times New Roman"/>
          <w:sz w:val="24"/>
        </w:rPr>
        <w:t xml:space="preserve">Bu </w:t>
      </w:r>
      <w:r w:rsidR="000A2257">
        <w:rPr>
          <w:rFonts w:ascii="Times New Roman" w:hAnsi="Times New Roman" w:cs="Times New Roman"/>
          <w:sz w:val="24"/>
        </w:rPr>
        <w:t>yöntem</w:t>
      </w:r>
      <w:r w:rsidRPr="004A58C1">
        <w:rPr>
          <w:rFonts w:ascii="Times New Roman" w:hAnsi="Times New Roman" w:cs="Times New Roman"/>
          <w:sz w:val="24"/>
        </w:rPr>
        <w:t xml:space="preserve">le okuma yazma öğretiminde çocuğun harfler üzerine odaklanması gerektiğinden çocuğun görme alanının zamanla daralmasına </w:t>
      </w:r>
      <w:r w:rsidR="003444F6" w:rsidRPr="004A58C1">
        <w:rPr>
          <w:rFonts w:ascii="Times New Roman" w:hAnsi="Times New Roman" w:cs="Times New Roman"/>
          <w:sz w:val="24"/>
        </w:rPr>
        <w:t>yol açar.</w:t>
      </w:r>
      <w:r w:rsidRPr="004A58C1">
        <w:rPr>
          <w:rFonts w:ascii="Times New Roman" w:hAnsi="Times New Roman" w:cs="Times New Roman"/>
          <w:sz w:val="24"/>
        </w:rPr>
        <w:t xml:space="preserve"> Bu durum ise okuma hızını azaltır, anlamayı zorlaştırır, çocuğun kekeleyerek </w:t>
      </w:r>
      <w:r w:rsidR="003444F6" w:rsidRPr="004A58C1">
        <w:rPr>
          <w:rFonts w:ascii="Times New Roman" w:hAnsi="Times New Roman" w:cs="Times New Roman"/>
          <w:sz w:val="24"/>
        </w:rPr>
        <w:t xml:space="preserve">okumasına, vurgu ve tonlama sorunlarının yaşanmasına neden olur. </w:t>
      </w:r>
    </w:p>
    <w:p w:rsidR="003444F6" w:rsidRPr="004A58C1" w:rsidRDefault="003444F6" w:rsidP="004A58C1">
      <w:pPr>
        <w:pStyle w:val="ListeParagraf"/>
        <w:numPr>
          <w:ilvl w:val="0"/>
          <w:numId w:val="7"/>
        </w:numPr>
        <w:tabs>
          <w:tab w:val="left" w:pos="709"/>
        </w:tabs>
        <w:ind w:left="709" w:hanging="283"/>
        <w:jc w:val="both"/>
        <w:rPr>
          <w:rFonts w:ascii="Times New Roman" w:hAnsi="Times New Roman" w:cs="Times New Roman"/>
          <w:sz w:val="24"/>
        </w:rPr>
      </w:pPr>
      <w:r w:rsidRPr="004A58C1">
        <w:rPr>
          <w:rFonts w:ascii="Times New Roman" w:hAnsi="Times New Roman" w:cs="Times New Roman"/>
          <w:sz w:val="24"/>
        </w:rPr>
        <w:t xml:space="preserve">Harflerin sık </w:t>
      </w:r>
      <w:proofErr w:type="spellStart"/>
      <w:r w:rsidRPr="004A58C1">
        <w:rPr>
          <w:rFonts w:ascii="Times New Roman" w:hAnsi="Times New Roman" w:cs="Times New Roman"/>
          <w:sz w:val="24"/>
        </w:rPr>
        <w:t>sık</w:t>
      </w:r>
      <w:proofErr w:type="spellEnd"/>
      <w:r w:rsidRPr="004A58C1">
        <w:rPr>
          <w:rFonts w:ascii="Times New Roman" w:hAnsi="Times New Roman" w:cs="Times New Roman"/>
          <w:sz w:val="24"/>
        </w:rPr>
        <w:t xml:space="preserve"> tekrar edilmesi öğrencilerde harflerin doğru olarak telaffuz edilmesini engeller. Aynı zamanda sürekli olarak yapılan tekrarlar öğrencilerin güzel ve düzenli yazı yazmalarını da engeller.</w:t>
      </w:r>
    </w:p>
    <w:p w:rsidR="003444F6" w:rsidRPr="004A58C1" w:rsidRDefault="003444F6" w:rsidP="004A58C1">
      <w:pPr>
        <w:pStyle w:val="ListeParagraf"/>
        <w:numPr>
          <w:ilvl w:val="0"/>
          <w:numId w:val="7"/>
        </w:numPr>
        <w:tabs>
          <w:tab w:val="left" w:pos="709"/>
        </w:tabs>
        <w:ind w:left="709" w:hanging="283"/>
        <w:jc w:val="both"/>
        <w:rPr>
          <w:rFonts w:ascii="Times New Roman" w:hAnsi="Times New Roman" w:cs="Times New Roman"/>
          <w:sz w:val="24"/>
        </w:rPr>
      </w:pPr>
      <w:r w:rsidRPr="004A58C1">
        <w:rPr>
          <w:rFonts w:ascii="Times New Roman" w:hAnsi="Times New Roman" w:cs="Times New Roman"/>
          <w:sz w:val="24"/>
        </w:rPr>
        <w:t>Öğrenci harften heceye, heceden sözcüğe doğru okuma sırasını takip ederek okuma ve yazma öğrendiği için hızlı yazamaz ve yazılı anlatım becerileri gelişemez.</w:t>
      </w:r>
    </w:p>
    <w:p w:rsidR="003444F6" w:rsidRPr="004A58C1" w:rsidRDefault="003444F6" w:rsidP="004A58C1">
      <w:pPr>
        <w:pStyle w:val="ListeParagraf"/>
        <w:numPr>
          <w:ilvl w:val="0"/>
          <w:numId w:val="7"/>
        </w:numPr>
        <w:tabs>
          <w:tab w:val="left" w:pos="709"/>
        </w:tabs>
        <w:ind w:left="709" w:hanging="283"/>
        <w:jc w:val="both"/>
        <w:rPr>
          <w:rFonts w:ascii="Times New Roman" w:hAnsi="Times New Roman" w:cs="Times New Roman"/>
          <w:sz w:val="24"/>
        </w:rPr>
      </w:pPr>
      <w:r w:rsidRPr="004A58C1">
        <w:rPr>
          <w:rFonts w:ascii="Times New Roman" w:hAnsi="Times New Roman" w:cs="Times New Roman"/>
          <w:sz w:val="24"/>
        </w:rPr>
        <w:t xml:space="preserve">Harf bireşimi </w:t>
      </w:r>
      <w:r w:rsidR="000A2257">
        <w:rPr>
          <w:rFonts w:ascii="Times New Roman" w:hAnsi="Times New Roman" w:cs="Times New Roman"/>
          <w:sz w:val="24"/>
        </w:rPr>
        <w:t>yöntemi</w:t>
      </w:r>
      <w:r w:rsidRPr="004A58C1">
        <w:rPr>
          <w:rFonts w:ascii="Times New Roman" w:hAnsi="Times New Roman" w:cs="Times New Roman"/>
          <w:sz w:val="24"/>
        </w:rPr>
        <w:t>ne göre okuma yazma öğretilirken harcanan emek ile elde edilen sonuç ters orantılıdır. Çok fazla emek harcanmasına karşın çok başarılı bir sonuç alınamamaktadır.</w:t>
      </w:r>
    </w:p>
    <w:p w:rsidR="003444F6" w:rsidRPr="004A58C1" w:rsidRDefault="003444F6" w:rsidP="004A58C1">
      <w:pPr>
        <w:pStyle w:val="ListeParagraf"/>
        <w:numPr>
          <w:ilvl w:val="0"/>
          <w:numId w:val="7"/>
        </w:numPr>
        <w:tabs>
          <w:tab w:val="left" w:pos="709"/>
        </w:tabs>
        <w:ind w:left="709" w:hanging="283"/>
        <w:jc w:val="both"/>
        <w:rPr>
          <w:rFonts w:ascii="Times New Roman" w:hAnsi="Times New Roman" w:cs="Times New Roman"/>
          <w:sz w:val="24"/>
        </w:rPr>
      </w:pPr>
      <w:r w:rsidRPr="004A58C1">
        <w:rPr>
          <w:rFonts w:ascii="Times New Roman" w:hAnsi="Times New Roman" w:cs="Times New Roman"/>
          <w:sz w:val="24"/>
        </w:rPr>
        <w:t xml:space="preserve">Hemen </w:t>
      </w:r>
      <w:proofErr w:type="spellStart"/>
      <w:r w:rsidRPr="004A58C1">
        <w:rPr>
          <w:rFonts w:ascii="Times New Roman" w:hAnsi="Times New Roman" w:cs="Times New Roman"/>
          <w:sz w:val="24"/>
        </w:rPr>
        <w:t>hemen</w:t>
      </w:r>
      <w:proofErr w:type="spellEnd"/>
      <w:r w:rsidRPr="004A58C1">
        <w:rPr>
          <w:rFonts w:ascii="Times New Roman" w:hAnsi="Times New Roman" w:cs="Times New Roman"/>
          <w:sz w:val="24"/>
        </w:rPr>
        <w:t xml:space="preserve"> bütün uzmanların eleştirilerine göre bu tekniğe göre ilk okuma yazma dersleri çocuğun hiç ilgisini çekmemekte, sıkıcı, pratik faydası olmayan alıştırmaların sürekli yaptırılması çocukta okumaya karşı bir isteksizlik uyandırmaktadır.</w:t>
      </w:r>
    </w:p>
    <w:p w:rsidR="003444F6" w:rsidRDefault="003444F6" w:rsidP="00514F26">
      <w:pPr>
        <w:ind w:firstLine="426"/>
        <w:jc w:val="both"/>
        <w:rPr>
          <w:rFonts w:ascii="Times New Roman" w:hAnsi="Times New Roman" w:cs="Times New Roman"/>
          <w:sz w:val="24"/>
        </w:rPr>
      </w:pPr>
    </w:p>
    <w:p w:rsidR="00E46154" w:rsidRDefault="00E46154" w:rsidP="00514F26">
      <w:pPr>
        <w:ind w:firstLine="426"/>
        <w:jc w:val="both"/>
        <w:rPr>
          <w:rFonts w:ascii="Times New Roman" w:hAnsi="Times New Roman" w:cs="Times New Roman"/>
          <w:sz w:val="24"/>
        </w:rPr>
      </w:pPr>
    </w:p>
    <w:p w:rsidR="00E46154" w:rsidRDefault="00E46154" w:rsidP="00514F26">
      <w:pPr>
        <w:ind w:firstLine="426"/>
        <w:jc w:val="both"/>
        <w:rPr>
          <w:rFonts w:ascii="Times New Roman" w:hAnsi="Times New Roman" w:cs="Times New Roman"/>
          <w:sz w:val="24"/>
        </w:rPr>
      </w:pPr>
    </w:p>
    <w:p w:rsidR="00E46154" w:rsidRDefault="00E46154" w:rsidP="00514F26">
      <w:pPr>
        <w:ind w:firstLine="426"/>
        <w:jc w:val="both"/>
        <w:rPr>
          <w:rFonts w:ascii="Times New Roman" w:hAnsi="Times New Roman" w:cs="Times New Roman"/>
          <w:sz w:val="24"/>
        </w:rPr>
      </w:pPr>
    </w:p>
    <w:p w:rsidR="00E46154" w:rsidRDefault="00E46154" w:rsidP="00514F26">
      <w:pPr>
        <w:ind w:firstLine="426"/>
        <w:jc w:val="both"/>
        <w:rPr>
          <w:rFonts w:ascii="Times New Roman" w:hAnsi="Times New Roman" w:cs="Times New Roman"/>
          <w:sz w:val="24"/>
        </w:rPr>
      </w:pPr>
    </w:p>
    <w:p w:rsidR="00E46154" w:rsidRDefault="00E46154" w:rsidP="00514F26">
      <w:pPr>
        <w:ind w:firstLine="426"/>
        <w:jc w:val="both"/>
        <w:rPr>
          <w:rFonts w:ascii="Times New Roman" w:hAnsi="Times New Roman" w:cs="Times New Roman"/>
          <w:sz w:val="24"/>
        </w:rPr>
      </w:pPr>
    </w:p>
    <w:p w:rsidR="00E46154" w:rsidRDefault="00E46154" w:rsidP="00514F26">
      <w:pPr>
        <w:ind w:firstLine="426"/>
        <w:jc w:val="both"/>
        <w:rPr>
          <w:rFonts w:ascii="Times New Roman" w:hAnsi="Times New Roman" w:cs="Times New Roman"/>
          <w:sz w:val="24"/>
        </w:rPr>
      </w:pPr>
    </w:p>
    <w:p w:rsidR="00E46154" w:rsidRDefault="00E46154" w:rsidP="00514F26">
      <w:pPr>
        <w:ind w:firstLine="426"/>
        <w:jc w:val="both"/>
        <w:rPr>
          <w:rFonts w:ascii="Times New Roman" w:hAnsi="Times New Roman" w:cs="Times New Roman"/>
          <w:sz w:val="24"/>
        </w:rPr>
      </w:pPr>
    </w:p>
    <w:p w:rsidR="00E46154" w:rsidRDefault="00E46154" w:rsidP="00514F26">
      <w:pPr>
        <w:ind w:firstLine="426"/>
        <w:jc w:val="both"/>
        <w:rPr>
          <w:rFonts w:ascii="Times New Roman" w:hAnsi="Times New Roman" w:cs="Times New Roman"/>
          <w:sz w:val="24"/>
        </w:rPr>
      </w:pPr>
    </w:p>
    <w:p w:rsidR="00E46154" w:rsidRDefault="00E46154" w:rsidP="00514F26">
      <w:pPr>
        <w:ind w:firstLine="426"/>
        <w:jc w:val="both"/>
        <w:rPr>
          <w:rFonts w:ascii="Times New Roman" w:hAnsi="Times New Roman" w:cs="Times New Roman"/>
          <w:sz w:val="24"/>
        </w:rPr>
      </w:pPr>
    </w:p>
    <w:p w:rsidR="00E46154" w:rsidRDefault="00E46154" w:rsidP="00514F26">
      <w:pPr>
        <w:ind w:firstLine="426"/>
        <w:jc w:val="both"/>
        <w:rPr>
          <w:rFonts w:ascii="Times New Roman" w:hAnsi="Times New Roman" w:cs="Times New Roman"/>
          <w:sz w:val="24"/>
        </w:rPr>
      </w:pPr>
    </w:p>
    <w:p w:rsidR="00E46154" w:rsidRDefault="00E46154" w:rsidP="00514F26">
      <w:pPr>
        <w:ind w:firstLine="426"/>
        <w:jc w:val="both"/>
        <w:rPr>
          <w:rFonts w:ascii="Times New Roman" w:hAnsi="Times New Roman" w:cs="Times New Roman"/>
          <w:sz w:val="24"/>
        </w:rPr>
      </w:pPr>
    </w:p>
    <w:p w:rsidR="00E46154" w:rsidRDefault="00E46154" w:rsidP="00514F26">
      <w:pPr>
        <w:ind w:firstLine="426"/>
        <w:jc w:val="both"/>
        <w:rPr>
          <w:rFonts w:ascii="Times New Roman" w:hAnsi="Times New Roman" w:cs="Times New Roman"/>
          <w:sz w:val="24"/>
        </w:rPr>
      </w:pPr>
    </w:p>
    <w:p w:rsidR="00E46154" w:rsidRDefault="00E46154" w:rsidP="00514F26">
      <w:pPr>
        <w:ind w:firstLine="426"/>
        <w:jc w:val="both"/>
        <w:rPr>
          <w:rFonts w:ascii="Times New Roman" w:hAnsi="Times New Roman" w:cs="Times New Roman"/>
          <w:sz w:val="24"/>
        </w:rPr>
      </w:pPr>
    </w:p>
    <w:p w:rsidR="00E46154" w:rsidRDefault="00E46154" w:rsidP="00E46154">
      <w:pPr>
        <w:jc w:val="both"/>
        <w:rPr>
          <w:rFonts w:ascii="Times New Roman" w:hAnsi="Times New Roman" w:cs="Times New Roman"/>
          <w:sz w:val="24"/>
        </w:rPr>
      </w:pPr>
    </w:p>
    <w:p w:rsidR="00E46154" w:rsidRDefault="00E46154" w:rsidP="00514F26">
      <w:pPr>
        <w:ind w:firstLine="426"/>
        <w:jc w:val="both"/>
        <w:rPr>
          <w:rFonts w:ascii="Times New Roman" w:hAnsi="Times New Roman" w:cs="Times New Roman"/>
          <w:sz w:val="24"/>
        </w:rPr>
      </w:pPr>
    </w:p>
    <w:p w:rsidR="003444F6" w:rsidRPr="00E46154" w:rsidRDefault="003444F6" w:rsidP="00E46154">
      <w:pPr>
        <w:pStyle w:val="ListeParagraf"/>
        <w:numPr>
          <w:ilvl w:val="0"/>
          <w:numId w:val="42"/>
        </w:numPr>
        <w:ind w:left="284" w:right="-567" w:hanging="284"/>
        <w:rPr>
          <w:rFonts w:ascii="Times New Roman" w:hAnsi="Times New Roman" w:cs="Times New Roman"/>
          <w:b/>
          <w:sz w:val="24"/>
        </w:rPr>
      </w:pPr>
      <w:r w:rsidRPr="00E46154">
        <w:rPr>
          <w:rFonts w:ascii="Times New Roman" w:hAnsi="Times New Roman" w:cs="Times New Roman"/>
          <w:b/>
          <w:sz w:val="24"/>
        </w:rPr>
        <w:lastRenderedPageBreak/>
        <w:t xml:space="preserve">SES BİREŞİMİ </w:t>
      </w:r>
      <w:r w:rsidR="000A2257" w:rsidRPr="00E46154">
        <w:rPr>
          <w:rFonts w:ascii="Times New Roman" w:hAnsi="Times New Roman" w:cs="Times New Roman"/>
          <w:b/>
          <w:sz w:val="24"/>
        </w:rPr>
        <w:t>YÖNTEMİ</w:t>
      </w:r>
      <w:r w:rsidR="00BD75F1" w:rsidRPr="00E46154">
        <w:rPr>
          <w:rFonts w:ascii="Times New Roman" w:hAnsi="Times New Roman" w:cs="Times New Roman"/>
          <w:b/>
          <w:sz w:val="24"/>
        </w:rPr>
        <w:t xml:space="preserve"> (Ses / Fonetik Yöntem)</w:t>
      </w:r>
    </w:p>
    <w:p w:rsidR="004A58C1" w:rsidRDefault="00E03A6A" w:rsidP="00E46154">
      <w:pPr>
        <w:ind w:left="-426" w:right="-567" w:firstLine="426"/>
        <w:jc w:val="both"/>
        <w:rPr>
          <w:rFonts w:ascii="Times New Roman" w:hAnsi="Times New Roman" w:cs="Times New Roman"/>
          <w:sz w:val="24"/>
        </w:rPr>
      </w:pPr>
      <w:r w:rsidRPr="00E03A6A">
        <w:rPr>
          <w:rFonts w:ascii="Times New Roman" w:hAnsi="Times New Roman" w:cs="Times New Roman"/>
          <w:sz w:val="24"/>
        </w:rPr>
        <w:t xml:space="preserve">Ses bireşim </w:t>
      </w:r>
      <w:r w:rsidR="000A2257">
        <w:rPr>
          <w:rFonts w:ascii="Times New Roman" w:hAnsi="Times New Roman" w:cs="Times New Roman"/>
          <w:sz w:val="24"/>
        </w:rPr>
        <w:t>yöntemi</w:t>
      </w:r>
      <w:r w:rsidRPr="00E03A6A">
        <w:rPr>
          <w:rFonts w:ascii="Times New Roman" w:hAnsi="Times New Roman" w:cs="Times New Roman"/>
          <w:sz w:val="24"/>
        </w:rPr>
        <w:t xml:space="preserve">ne göre ilk okuma yazma öğretimi her harfin bir ses karşılık olduğu dillerde uzun yıllardır kullanılmaktadır.  Seslerin öğretilmesini esas alan bir tekniktir. Ünlülerin hemen bütün dillerde kolay ve rahat çıkarılması nedeniyle önce ünlüler öğretilir, daha sonra bunların önüne ünsüzler getirilerek seslendirme yapılır. Öğretme sırasında çocuklara önce harf gösterilir. Öğretmen harfi tahtaya yazabilir, duvar levhasından, kitaptan ya da bilgisayardan yansıtarak harfi gösterebilir. Sonra da o harfle ilgili olan ses ilk önce öğretmen tarafından sonra çocuklar tarafından yüksek sesle söylenir. Öğretmen harfi seslendirirken ağız içinde dilin duruşunu vurgular ve öğrencilerin buna dikkat etmesini sağlar. Daha sonra da sessiz harflere geçilir. </w:t>
      </w:r>
    </w:p>
    <w:p w:rsidR="00E03A6A" w:rsidRPr="00E46154" w:rsidRDefault="00F40D09" w:rsidP="00E46154">
      <w:pPr>
        <w:pStyle w:val="ListeParagraf"/>
        <w:numPr>
          <w:ilvl w:val="0"/>
          <w:numId w:val="43"/>
        </w:numPr>
        <w:ind w:left="284" w:right="-567" w:hanging="284"/>
        <w:rPr>
          <w:rFonts w:ascii="Times New Roman" w:hAnsi="Times New Roman" w:cs="Times New Roman"/>
          <w:b/>
          <w:sz w:val="24"/>
        </w:rPr>
      </w:pPr>
      <w:r w:rsidRPr="00E46154">
        <w:rPr>
          <w:rFonts w:ascii="Times New Roman" w:hAnsi="Times New Roman" w:cs="Times New Roman"/>
          <w:b/>
          <w:sz w:val="24"/>
        </w:rPr>
        <w:t xml:space="preserve">Yöntemin </w:t>
      </w:r>
      <w:r w:rsidR="00E03A6A" w:rsidRPr="00E46154">
        <w:rPr>
          <w:rFonts w:ascii="Times New Roman" w:hAnsi="Times New Roman" w:cs="Times New Roman"/>
          <w:b/>
          <w:sz w:val="24"/>
        </w:rPr>
        <w:t>Uygulanışı</w:t>
      </w:r>
    </w:p>
    <w:p w:rsidR="00E03A6A" w:rsidRDefault="00E03A6A" w:rsidP="00E46154">
      <w:pPr>
        <w:ind w:left="-426" w:right="-567" w:firstLine="426"/>
        <w:jc w:val="both"/>
        <w:rPr>
          <w:rFonts w:ascii="Times New Roman" w:hAnsi="Times New Roman" w:cs="Times New Roman"/>
          <w:sz w:val="24"/>
        </w:rPr>
      </w:pPr>
      <w:r>
        <w:rPr>
          <w:rFonts w:ascii="Times New Roman" w:hAnsi="Times New Roman" w:cs="Times New Roman"/>
          <w:sz w:val="24"/>
        </w:rPr>
        <w:t xml:space="preserve">Öğrencilerin ses bireşimi </w:t>
      </w:r>
      <w:r w:rsidR="000A2257">
        <w:rPr>
          <w:rFonts w:ascii="Times New Roman" w:hAnsi="Times New Roman" w:cs="Times New Roman"/>
          <w:sz w:val="24"/>
        </w:rPr>
        <w:t>yöntemi</w:t>
      </w:r>
      <w:r>
        <w:rPr>
          <w:rFonts w:ascii="Times New Roman" w:hAnsi="Times New Roman" w:cs="Times New Roman"/>
          <w:sz w:val="24"/>
        </w:rPr>
        <w:t xml:space="preserve">ne göre okuma yazma öğrenebilmeleri için alfabede bulunan harfler doğal sesleri ile öğretilir. Doğal sesleri öğrenen öğrencilere sırasıyla hece ve sözcük öğretilir. Öğretilen sözcüklerden cümle oluşturulur. Bu teknikle alfabede bulunan 8 sesli harfin öğretilmesiyle başlanır ve 29 harf öğretilene kadar devam edilir. </w:t>
      </w:r>
    </w:p>
    <w:p w:rsidR="00E03A6A" w:rsidRPr="00A824D4" w:rsidRDefault="00E03A6A" w:rsidP="00E46154">
      <w:pPr>
        <w:ind w:left="-426" w:right="-567" w:firstLine="426"/>
        <w:jc w:val="both"/>
        <w:rPr>
          <w:rFonts w:ascii="Times New Roman" w:hAnsi="Times New Roman" w:cs="Times New Roman"/>
          <w:b/>
          <w:sz w:val="24"/>
        </w:rPr>
      </w:pPr>
      <w:r w:rsidRPr="00A824D4">
        <w:rPr>
          <w:rFonts w:ascii="Times New Roman" w:hAnsi="Times New Roman" w:cs="Times New Roman"/>
          <w:b/>
          <w:sz w:val="24"/>
        </w:rPr>
        <w:t>Örnek:</w:t>
      </w:r>
    </w:p>
    <w:p w:rsidR="00E03A6A" w:rsidRDefault="00E03A6A" w:rsidP="00E46154">
      <w:pPr>
        <w:ind w:left="-426" w:right="-567" w:firstLine="426"/>
        <w:jc w:val="both"/>
        <w:rPr>
          <w:rFonts w:ascii="Times New Roman" w:hAnsi="Times New Roman" w:cs="Times New Roman"/>
          <w:sz w:val="24"/>
        </w:rPr>
      </w:pPr>
      <w:r>
        <w:rPr>
          <w:rFonts w:ascii="Times New Roman" w:hAnsi="Times New Roman" w:cs="Times New Roman"/>
          <w:sz w:val="24"/>
        </w:rPr>
        <w:t xml:space="preserve">“A” harfi “A, a” şeklinde okutulur ve yazılır. Teker </w:t>
      </w:r>
      <w:proofErr w:type="spellStart"/>
      <w:r>
        <w:rPr>
          <w:rFonts w:ascii="Times New Roman" w:hAnsi="Times New Roman" w:cs="Times New Roman"/>
          <w:sz w:val="24"/>
        </w:rPr>
        <w:t>teker</w:t>
      </w:r>
      <w:proofErr w:type="spellEnd"/>
      <w:r>
        <w:rPr>
          <w:rFonts w:ascii="Times New Roman" w:hAnsi="Times New Roman" w:cs="Times New Roman"/>
          <w:sz w:val="24"/>
        </w:rPr>
        <w:t xml:space="preserve"> ve grupça “a” harfi okutulur. Duvardaki levhadan, şekillerden, sunudan, harf küplerinden yararlanarak tekrarlara devam edilir. “S” harfi “</w:t>
      </w:r>
      <w:proofErr w:type="spellStart"/>
      <w:r>
        <w:rPr>
          <w:rFonts w:ascii="Times New Roman" w:hAnsi="Times New Roman" w:cs="Times New Roman"/>
          <w:sz w:val="24"/>
        </w:rPr>
        <w:t>sssss</w:t>
      </w:r>
      <w:proofErr w:type="spellEnd"/>
      <w:r>
        <w:rPr>
          <w:rFonts w:ascii="Times New Roman" w:hAnsi="Times New Roman" w:cs="Times New Roman"/>
          <w:sz w:val="24"/>
        </w:rPr>
        <w:t xml:space="preserve">” yılan sesi grupça ve teker </w:t>
      </w:r>
      <w:proofErr w:type="spellStart"/>
      <w:r>
        <w:rPr>
          <w:rFonts w:ascii="Times New Roman" w:hAnsi="Times New Roman" w:cs="Times New Roman"/>
          <w:sz w:val="24"/>
        </w:rPr>
        <w:t>teker</w:t>
      </w:r>
      <w:proofErr w:type="spellEnd"/>
      <w:r>
        <w:rPr>
          <w:rFonts w:ascii="Times New Roman" w:hAnsi="Times New Roman" w:cs="Times New Roman"/>
          <w:sz w:val="24"/>
        </w:rPr>
        <w:t xml:space="preserve"> söyletilir. </w:t>
      </w:r>
      <w:r w:rsidR="00A824D4">
        <w:rPr>
          <w:rFonts w:ascii="Times New Roman" w:hAnsi="Times New Roman" w:cs="Times New Roman"/>
          <w:sz w:val="24"/>
        </w:rPr>
        <w:t>Daha sonra “a” ve “s” harfleri yan yana getirilerek oluşturulan yeni hece ya da sözcük okutulur, yazdırılır. Daha önce öğretilen sözcüklerle cümleler oluşturulur.</w:t>
      </w:r>
    </w:p>
    <w:p w:rsidR="00BC28ED" w:rsidRPr="00BC28ED" w:rsidRDefault="00BC28ED" w:rsidP="00E46154">
      <w:pPr>
        <w:pStyle w:val="ListeParagraf"/>
        <w:ind w:left="-426" w:right="-567" w:firstLine="426"/>
        <w:jc w:val="both"/>
        <w:rPr>
          <w:rFonts w:ascii="Times New Roman" w:hAnsi="Times New Roman" w:cs="Times New Roman"/>
          <w:sz w:val="24"/>
        </w:rPr>
      </w:pPr>
    </w:p>
    <w:p w:rsidR="00BC28ED" w:rsidRDefault="00F40D09" w:rsidP="00E46154">
      <w:pPr>
        <w:pStyle w:val="ListeParagraf"/>
        <w:numPr>
          <w:ilvl w:val="0"/>
          <w:numId w:val="43"/>
        </w:numPr>
        <w:ind w:left="284" w:right="-567" w:hanging="284"/>
        <w:jc w:val="both"/>
        <w:rPr>
          <w:rFonts w:ascii="Times New Roman" w:hAnsi="Times New Roman" w:cs="Times New Roman"/>
          <w:b/>
          <w:sz w:val="24"/>
        </w:rPr>
      </w:pPr>
      <w:r>
        <w:rPr>
          <w:rFonts w:ascii="Times New Roman" w:hAnsi="Times New Roman" w:cs="Times New Roman"/>
          <w:b/>
          <w:sz w:val="24"/>
        </w:rPr>
        <w:t xml:space="preserve">Yönteme Yönelik </w:t>
      </w:r>
      <w:r w:rsidR="0095754A">
        <w:rPr>
          <w:rFonts w:ascii="Times New Roman" w:hAnsi="Times New Roman" w:cs="Times New Roman"/>
          <w:b/>
          <w:sz w:val="24"/>
        </w:rPr>
        <w:t>Eleştiriler</w:t>
      </w:r>
    </w:p>
    <w:p w:rsidR="004A58C1" w:rsidRPr="0095754A" w:rsidRDefault="004A58C1" w:rsidP="00E46154">
      <w:pPr>
        <w:pStyle w:val="ListeParagraf"/>
        <w:ind w:left="-426" w:right="-567" w:firstLine="426"/>
        <w:jc w:val="both"/>
        <w:rPr>
          <w:rFonts w:ascii="Times New Roman" w:hAnsi="Times New Roman" w:cs="Times New Roman"/>
          <w:b/>
          <w:sz w:val="24"/>
        </w:rPr>
      </w:pPr>
    </w:p>
    <w:p w:rsidR="00BC28ED" w:rsidRPr="004A58C1" w:rsidRDefault="00BC28ED" w:rsidP="00E46154">
      <w:pPr>
        <w:pStyle w:val="ListeParagraf"/>
        <w:numPr>
          <w:ilvl w:val="0"/>
          <w:numId w:val="41"/>
        </w:numPr>
        <w:ind w:left="0" w:right="-567" w:hanging="426"/>
        <w:jc w:val="both"/>
        <w:rPr>
          <w:rFonts w:ascii="Times New Roman" w:hAnsi="Times New Roman" w:cs="Times New Roman"/>
          <w:sz w:val="24"/>
        </w:rPr>
      </w:pPr>
      <w:r w:rsidRPr="004A58C1">
        <w:rPr>
          <w:rFonts w:ascii="Times New Roman" w:hAnsi="Times New Roman" w:cs="Times New Roman"/>
          <w:sz w:val="24"/>
        </w:rPr>
        <w:t>Fonetik olmayan dillerde etkili değildir.</w:t>
      </w:r>
    </w:p>
    <w:p w:rsidR="00BC28ED" w:rsidRPr="004A58C1" w:rsidRDefault="00BC28ED" w:rsidP="00E46154">
      <w:pPr>
        <w:pStyle w:val="ListeParagraf"/>
        <w:numPr>
          <w:ilvl w:val="0"/>
          <w:numId w:val="41"/>
        </w:numPr>
        <w:ind w:left="0" w:right="-567" w:hanging="426"/>
        <w:jc w:val="both"/>
        <w:rPr>
          <w:rFonts w:ascii="Times New Roman" w:hAnsi="Times New Roman" w:cs="Times New Roman"/>
          <w:sz w:val="24"/>
        </w:rPr>
      </w:pPr>
      <w:r w:rsidRPr="004A58C1">
        <w:rPr>
          <w:rFonts w:ascii="Times New Roman" w:hAnsi="Times New Roman" w:cs="Times New Roman"/>
          <w:sz w:val="24"/>
        </w:rPr>
        <w:t>Öğrenciler sessiz harflerin telaffuzunda araya başka sesleri de eklerse sözcüklerin telaffuzu zorlaşır.</w:t>
      </w:r>
    </w:p>
    <w:p w:rsidR="00BC28ED" w:rsidRPr="004A58C1" w:rsidRDefault="00BC28ED" w:rsidP="00E46154">
      <w:pPr>
        <w:pStyle w:val="ListeParagraf"/>
        <w:numPr>
          <w:ilvl w:val="0"/>
          <w:numId w:val="41"/>
        </w:numPr>
        <w:ind w:left="0" w:right="-567" w:hanging="426"/>
        <w:jc w:val="both"/>
        <w:rPr>
          <w:rFonts w:ascii="Times New Roman" w:hAnsi="Times New Roman" w:cs="Times New Roman"/>
          <w:sz w:val="24"/>
        </w:rPr>
      </w:pPr>
      <w:r w:rsidRPr="004A58C1">
        <w:rPr>
          <w:rFonts w:ascii="Times New Roman" w:hAnsi="Times New Roman" w:cs="Times New Roman"/>
          <w:sz w:val="24"/>
        </w:rPr>
        <w:t xml:space="preserve">Harflerin sesi üzerinde aşırı </w:t>
      </w:r>
      <w:proofErr w:type="spellStart"/>
      <w:r w:rsidRPr="004A58C1">
        <w:rPr>
          <w:rFonts w:ascii="Times New Roman" w:hAnsi="Times New Roman" w:cs="Times New Roman"/>
          <w:sz w:val="24"/>
        </w:rPr>
        <w:t>yoğunlaşıldığı</w:t>
      </w:r>
      <w:proofErr w:type="spellEnd"/>
      <w:r w:rsidRPr="004A58C1">
        <w:rPr>
          <w:rFonts w:ascii="Times New Roman" w:hAnsi="Times New Roman" w:cs="Times New Roman"/>
          <w:sz w:val="24"/>
        </w:rPr>
        <w:t xml:space="preserve"> için öğrenci metni hızlı okuyamaz, yazamaz ve anlayamaz</w:t>
      </w:r>
      <w:r w:rsidR="003B5EC1">
        <w:rPr>
          <w:rFonts w:ascii="Times New Roman" w:hAnsi="Times New Roman" w:cs="Times New Roman"/>
          <w:sz w:val="24"/>
        </w:rPr>
        <w:t>.</w:t>
      </w:r>
    </w:p>
    <w:p w:rsidR="00BC28ED" w:rsidRPr="004A58C1" w:rsidRDefault="00BC28ED" w:rsidP="00E46154">
      <w:pPr>
        <w:pStyle w:val="ListeParagraf"/>
        <w:numPr>
          <w:ilvl w:val="0"/>
          <w:numId w:val="41"/>
        </w:numPr>
        <w:ind w:left="0" w:right="-567" w:hanging="426"/>
        <w:jc w:val="both"/>
        <w:rPr>
          <w:rFonts w:ascii="Times New Roman" w:hAnsi="Times New Roman" w:cs="Times New Roman"/>
          <w:sz w:val="24"/>
        </w:rPr>
      </w:pPr>
      <w:r w:rsidRPr="004A58C1">
        <w:rPr>
          <w:rFonts w:ascii="Times New Roman" w:hAnsi="Times New Roman" w:cs="Times New Roman"/>
          <w:sz w:val="24"/>
        </w:rPr>
        <w:t xml:space="preserve">Öğrenciler her harfin sesini çıkartarak okuma yazma öğrendikleri için sessiz okuma becerisini kolay </w:t>
      </w:r>
      <w:proofErr w:type="spellStart"/>
      <w:r w:rsidRPr="004A58C1">
        <w:rPr>
          <w:rFonts w:ascii="Times New Roman" w:hAnsi="Times New Roman" w:cs="Times New Roman"/>
          <w:sz w:val="24"/>
        </w:rPr>
        <w:t>kolay</w:t>
      </w:r>
      <w:proofErr w:type="spellEnd"/>
      <w:r w:rsidRPr="004A58C1">
        <w:rPr>
          <w:rFonts w:ascii="Times New Roman" w:hAnsi="Times New Roman" w:cs="Times New Roman"/>
          <w:sz w:val="24"/>
        </w:rPr>
        <w:t xml:space="preserve"> kazanamaz.</w:t>
      </w:r>
    </w:p>
    <w:p w:rsidR="00BC28ED" w:rsidRPr="004A58C1" w:rsidRDefault="00BC28ED" w:rsidP="00E46154">
      <w:pPr>
        <w:pStyle w:val="ListeParagraf"/>
        <w:numPr>
          <w:ilvl w:val="0"/>
          <w:numId w:val="41"/>
        </w:numPr>
        <w:ind w:left="0" w:right="-567" w:hanging="426"/>
        <w:jc w:val="both"/>
        <w:rPr>
          <w:rFonts w:ascii="Times New Roman" w:hAnsi="Times New Roman" w:cs="Times New Roman"/>
          <w:sz w:val="24"/>
        </w:rPr>
      </w:pPr>
      <w:r w:rsidRPr="004A58C1">
        <w:rPr>
          <w:rFonts w:ascii="Times New Roman" w:hAnsi="Times New Roman" w:cs="Times New Roman"/>
          <w:sz w:val="24"/>
        </w:rPr>
        <w:t xml:space="preserve">Anlamsız pek çok unsurun sürekli tekrarı </w:t>
      </w:r>
      <w:r w:rsidR="0095754A" w:rsidRPr="004A58C1">
        <w:rPr>
          <w:rFonts w:ascii="Times New Roman" w:hAnsi="Times New Roman" w:cs="Times New Roman"/>
          <w:sz w:val="24"/>
        </w:rPr>
        <w:t xml:space="preserve">zaman kaybına, öğrencilerin bıkmasına ve </w:t>
      </w:r>
      <w:r w:rsidRPr="004A58C1">
        <w:rPr>
          <w:rFonts w:ascii="Times New Roman" w:hAnsi="Times New Roman" w:cs="Times New Roman"/>
          <w:sz w:val="24"/>
        </w:rPr>
        <w:t>okumadan uzaklaş</w:t>
      </w:r>
      <w:r w:rsidR="0095754A" w:rsidRPr="004A58C1">
        <w:rPr>
          <w:rFonts w:ascii="Times New Roman" w:hAnsi="Times New Roman" w:cs="Times New Roman"/>
          <w:sz w:val="24"/>
        </w:rPr>
        <w:t>masına neden olur.</w:t>
      </w:r>
    </w:p>
    <w:p w:rsidR="00BC28ED" w:rsidRDefault="00BC28ED" w:rsidP="00E46154">
      <w:pPr>
        <w:pStyle w:val="ListeParagraf"/>
        <w:numPr>
          <w:ilvl w:val="0"/>
          <w:numId w:val="41"/>
        </w:numPr>
        <w:ind w:left="0" w:right="-567" w:hanging="426"/>
        <w:jc w:val="both"/>
        <w:rPr>
          <w:rFonts w:ascii="Times New Roman" w:hAnsi="Times New Roman" w:cs="Times New Roman"/>
          <w:sz w:val="24"/>
        </w:rPr>
      </w:pPr>
      <w:r w:rsidRPr="004A58C1">
        <w:rPr>
          <w:rFonts w:ascii="Times New Roman" w:hAnsi="Times New Roman" w:cs="Times New Roman"/>
          <w:sz w:val="24"/>
        </w:rPr>
        <w:t xml:space="preserve">Böyle bir yaklaşımla çocuklar hece ve sözcükleri okuyormuş gibi </w:t>
      </w:r>
      <w:r w:rsidR="0095754A" w:rsidRPr="004A58C1">
        <w:rPr>
          <w:rFonts w:ascii="Times New Roman" w:hAnsi="Times New Roman" w:cs="Times New Roman"/>
          <w:sz w:val="24"/>
        </w:rPr>
        <w:t>sayılır. Ancak bu bir okuma değil “</w:t>
      </w:r>
      <w:proofErr w:type="spellStart"/>
      <w:r w:rsidR="0095754A" w:rsidRPr="004A58C1">
        <w:rPr>
          <w:rFonts w:ascii="Times New Roman" w:hAnsi="Times New Roman" w:cs="Times New Roman"/>
          <w:sz w:val="24"/>
        </w:rPr>
        <w:t>seslendirme”dir</w:t>
      </w:r>
      <w:proofErr w:type="spellEnd"/>
      <w:r w:rsidR="0095754A" w:rsidRPr="004A58C1">
        <w:rPr>
          <w:rFonts w:ascii="Times New Roman" w:hAnsi="Times New Roman" w:cs="Times New Roman"/>
          <w:sz w:val="24"/>
        </w:rPr>
        <w:t>. Seslendirme, çocuğun önündeki yazı karakterlerini anlamını dikkate almaksızın sese dönüştürmektir ki bu bir fiziki olaydır. Okuma ise, sesli okumanın fiziki yönü olmakla birlikte, daha çok zihinsel, psikolojik ve sosyolojik bir süreçtir.</w:t>
      </w:r>
    </w:p>
    <w:p w:rsidR="003B5EC1" w:rsidRDefault="003B5EC1" w:rsidP="00E46154">
      <w:pPr>
        <w:pStyle w:val="ListeParagraf"/>
        <w:numPr>
          <w:ilvl w:val="0"/>
          <w:numId w:val="41"/>
        </w:numPr>
        <w:ind w:left="0" w:right="-567" w:hanging="426"/>
        <w:jc w:val="both"/>
        <w:rPr>
          <w:rFonts w:ascii="Times New Roman" w:hAnsi="Times New Roman" w:cs="Times New Roman"/>
          <w:sz w:val="24"/>
        </w:rPr>
      </w:pPr>
      <w:r>
        <w:rPr>
          <w:rFonts w:ascii="Times New Roman" w:hAnsi="Times New Roman" w:cs="Times New Roman"/>
          <w:sz w:val="24"/>
        </w:rPr>
        <w:t xml:space="preserve">Bu yaklaşımda kişinin dikkati harfleri birbirine çatmaya yönelmiştir. Bundan dolayı okuması kekeleme tarzındadır. Sık </w:t>
      </w:r>
      <w:proofErr w:type="spellStart"/>
      <w:r>
        <w:rPr>
          <w:rFonts w:ascii="Times New Roman" w:hAnsi="Times New Roman" w:cs="Times New Roman"/>
          <w:sz w:val="24"/>
        </w:rPr>
        <w:t>sık</w:t>
      </w:r>
      <w:proofErr w:type="spellEnd"/>
      <w:r>
        <w:rPr>
          <w:rFonts w:ascii="Times New Roman" w:hAnsi="Times New Roman" w:cs="Times New Roman"/>
          <w:sz w:val="24"/>
        </w:rPr>
        <w:t xml:space="preserve"> geriye dönüşler, tekrarlar, gırtlak höpürdetmeleri ve “</w:t>
      </w:r>
      <w:proofErr w:type="spellStart"/>
      <w:r>
        <w:rPr>
          <w:rFonts w:ascii="Times New Roman" w:hAnsi="Times New Roman" w:cs="Times New Roman"/>
          <w:sz w:val="24"/>
        </w:rPr>
        <w:t>ııı</w:t>
      </w:r>
      <w:proofErr w:type="spellEnd"/>
      <w:r>
        <w:rPr>
          <w:rFonts w:ascii="Times New Roman" w:hAnsi="Times New Roman" w:cs="Times New Roman"/>
          <w:sz w:val="24"/>
        </w:rPr>
        <w:t xml:space="preserve">, hı </w:t>
      </w:r>
      <w:proofErr w:type="spellStart"/>
      <w:r>
        <w:rPr>
          <w:rFonts w:ascii="Times New Roman" w:hAnsi="Times New Roman" w:cs="Times New Roman"/>
          <w:sz w:val="24"/>
        </w:rPr>
        <w:t>hı</w:t>
      </w:r>
      <w:proofErr w:type="spellEnd"/>
      <w:r>
        <w:rPr>
          <w:rFonts w:ascii="Times New Roman" w:hAnsi="Times New Roman" w:cs="Times New Roman"/>
          <w:sz w:val="24"/>
        </w:rPr>
        <w:t>” diye ıkınmalar görülür. Böyle bir duruma ise okuma denemez. Okumada okuyanın ve dinleyenin okunandan anlam çıkarması, zevk alması, yeni yorumlara ulaşması söz konusudur.</w:t>
      </w:r>
    </w:p>
    <w:p w:rsidR="0095754A" w:rsidRDefault="000D1798" w:rsidP="00E46154">
      <w:pPr>
        <w:pStyle w:val="ListeParagraf"/>
        <w:numPr>
          <w:ilvl w:val="0"/>
          <w:numId w:val="41"/>
        </w:numPr>
        <w:ind w:left="0" w:right="-567" w:hanging="426"/>
        <w:jc w:val="both"/>
        <w:rPr>
          <w:rFonts w:ascii="Times New Roman" w:hAnsi="Times New Roman" w:cs="Times New Roman"/>
          <w:sz w:val="24"/>
        </w:rPr>
      </w:pPr>
      <w:r>
        <w:rPr>
          <w:rFonts w:ascii="Times New Roman" w:hAnsi="Times New Roman" w:cs="Times New Roman"/>
          <w:sz w:val="24"/>
        </w:rPr>
        <w:t>Öğrenciler için oldukça soyut olan seslerin birleştirilmesi ve bu yollar diğer dil birliklerinin elde edilmesi oldukça güçtür. Fonetik olmayan yani yazıldığı gibi okunmayan ve okunduğu gibi yazılmayan dillerde işe koşulması oldukça zordur.</w:t>
      </w:r>
    </w:p>
    <w:p w:rsidR="00672BD6" w:rsidRPr="00672BD6" w:rsidRDefault="00672BD6" w:rsidP="00672BD6">
      <w:pPr>
        <w:pStyle w:val="ListeParagraf"/>
        <w:jc w:val="both"/>
        <w:rPr>
          <w:rFonts w:ascii="Times New Roman" w:hAnsi="Times New Roman" w:cs="Times New Roman"/>
          <w:sz w:val="24"/>
        </w:rPr>
      </w:pPr>
    </w:p>
    <w:p w:rsidR="002853AC" w:rsidRPr="00E46154" w:rsidRDefault="002853AC" w:rsidP="00E46154">
      <w:pPr>
        <w:pStyle w:val="ListeParagraf"/>
        <w:numPr>
          <w:ilvl w:val="0"/>
          <w:numId w:val="42"/>
        </w:numPr>
        <w:rPr>
          <w:rFonts w:ascii="Times New Roman" w:hAnsi="Times New Roman" w:cs="Times New Roman"/>
          <w:b/>
          <w:sz w:val="24"/>
        </w:rPr>
      </w:pPr>
      <w:r w:rsidRPr="00E46154">
        <w:rPr>
          <w:rFonts w:ascii="Times New Roman" w:hAnsi="Times New Roman" w:cs="Times New Roman"/>
          <w:b/>
          <w:sz w:val="24"/>
        </w:rPr>
        <w:lastRenderedPageBreak/>
        <w:t xml:space="preserve">HECE BİREŞİMİ </w:t>
      </w:r>
      <w:r w:rsidR="000A2257" w:rsidRPr="00E46154">
        <w:rPr>
          <w:rFonts w:ascii="Times New Roman" w:hAnsi="Times New Roman" w:cs="Times New Roman"/>
          <w:b/>
          <w:sz w:val="24"/>
        </w:rPr>
        <w:t>YÖNTEMİ</w:t>
      </w:r>
      <w:r w:rsidRPr="00E46154">
        <w:rPr>
          <w:rFonts w:ascii="Times New Roman" w:hAnsi="Times New Roman" w:cs="Times New Roman"/>
          <w:b/>
          <w:sz w:val="24"/>
        </w:rPr>
        <w:t xml:space="preserve"> </w:t>
      </w:r>
    </w:p>
    <w:p w:rsidR="00BC28ED" w:rsidRDefault="002853AC" w:rsidP="0080681B">
      <w:pPr>
        <w:ind w:firstLine="426"/>
        <w:jc w:val="both"/>
        <w:rPr>
          <w:rFonts w:ascii="Times New Roman" w:hAnsi="Times New Roman" w:cs="Times New Roman"/>
          <w:sz w:val="24"/>
        </w:rPr>
      </w:pPr>
      <w:r>
        <w:rPr>
          <w:rFonts w:ascii="Times New Roman" w:hAnsi="Times New Roman" w:cs="Times New Roman"/>
          <w:sz w:val="24"/>
        </w:rPr>
        <w:t xml:space="preserve">Bu teknik İspanyolca, Portekizce ve bazı Afrika yerlilerinin dillerine Japonca gibi tek heceli yapısı olan dillere uygundur. Hece bireşimi </w:t>
      </w:r>
      <w:r w:rsidR="000A2257">
        <w:rPr>
          <w:rFonts w:ascii="Times New Roman" w:hAnsi="Times New Roman" w:cs="Times New Roman"/>
          <w:sz w:val="24"/>
        </w:rPr>
        <w:t>yöntemi</w:t>
      </w:r>
      <w:r>
        <w:rPr>
          <w:rFonts w:ascii="Times New Roman" w:hAnsi="Times New Roman" w:cs="Times New Roman"/>
          <w:sz w:val="24"/>
        </w:rPr>
        <w:t xml:space="preserve">ne göre heceler belli bir sırada ve resimlerle ilişkilendirilerek öğretilir. Öğrenme süresini kısaltmayı amaçlayan bu yöntemde algılamayı kolaylaştırmak üzere resimler kullanılır. Öncelikle açık heceler, daha sonra dilin yapısına göre uygun bir sırada diğer heceler ezberletilir. </w:t>
      </w:r>
    </w:p>
    <w:p w:rsidR="0080681B" w:rsidRPr="0080681B" w:rsidRDefault="00F40D09" w:rsidP="0080681B">
      <w:pPr>
        <w:pStyle w:val="ListeParagraf"/>
        <w:numPr>
          <w:ilvl w:val="0"/>
          <w:numId w:val="8"/>
        </w:numPr>
        <w:jc w:val="both"/>
        <w:rPr>
          <w:rFonts w:ascii="Times New Roman" w:hAnsi="Times New Roman" w:cs="Times New Roman"/>
          <w:b/>
          <w:sz w:val="24"/>
        </w:rPr>
      </w:pPr>
      <w:r>
        <w:rPr>
          <w:rFonts w:ascii="Times New Roman" w:hAnsi="Times New Roman" w:cs="Times New Roman"/>
          <w:b/>
          <w:sz w:val="24"/>
        </w:rPr>
        <w:t xml:space="preserve">Yöntemin </w:t>
      </w:r>
      <w:r w:rsidR="0080681B" w:rsidRPr="0080681B">
        <w:rPr>
          <w:rFonts w:ascii="Times New Roman" w:hAnsi="Times New Roman" w:cs="Times New Roman"/>
          <w:b/>
          <w:sz w:val="24"/>
        </w:rPr>
        <w:t>Uygulanışı</w:t>
      </w:r>
    </w:p>
    <w:p w:rsidR="0080681B" w:rsidRDefault="0080681B" w:rsidP="0080681B">
      <w:pPr>
        <w:ind w:firstLine="360"/>
        <w:jc w:val="both"/>
        <w:rPr>
          <w:rFonts w:ascii="Times New Roman" w:hAnsi="Times New Roman" w:cs="Times New Roman"/>
          <w:sz w:val="24"/>
        </w:rPr>
      </w:pPr>
      <w:r>
        <w:rPr>
          <w:rFonts w:ascii="Times New Roman" w:hAnsi="Times New Roman" w:cs="Times New Roman"/>
          <w:sz w:val="24"/>
        </w:rPr>
        <w:t>Dilin özelliğine göre heceler belirli bir sırada öğretilmektedir. Genellikle ilk öğretilen heceler açık hecelerdir. Öğrenciler bu heceleri yazar, okur ve ezberler. Ezberlenen hecelerden yeni kelimeler oluştururlar, yazdırılır ve daha önce öğrenilen sözcük ve hecelerden faydalanarak yeni cümleler oluşturulur.</w:t>
      </w:r>
    </w:p>
    <w:p w:rsidR="0080681B" w:rsidRPr="0080681B" w:rsidRDefault="0080681B" w:rsidP="0080681B">
      <w:pPr>
        <w:ind w:left="360"/>
        <w:jc w:val="both"/>
        <w:rPr>
          <w:rFonts w:ascii="Times New Roman" w:hAnsi="Times New Roman" w:cs="Times New Roman"/>
          <w:b/>
          <w:sz w:val="24"/>
        </w:rPr>
      </w:pPr>
      <w:r w:rsidRPr="0080681B">
        <w:rPr>
          <w:rFonts w:ascii="Times New Roman" w:hAnsi="Times New Roman" w:cs="Times New Roman"/>
          <w:b/>
          <w:sz w:val="24"/>
        </w:rPr>
        <w:t xml:space="preserve">Örnek: </w:t>
      </w:r>
    </w:p>
    <w:p w:rsidR="0080681B" w:rsidRDefault="0080681B" w:rsidP="0080681B">
      <w:pPr>
        <w:ind w:left="360"/>
        <w:jc w:val="both"/>
        <w:rPr>
          <w:rFonts w:ascii="Times New Roman" w:hAnsi="Times New Roman" w:cs="Times New Roman"/>
          <w:sz w:val="24"/>
        </w:rPr>
      </w:pPr>
      <w:r>
        <w:rPr>
          <w:rFonts w:ascii="Times New Roman" w:hAnsi="Times New Roman" w:cs="Times New Roman"/>
          <w:sz w:val="24"/>
        </w:rPr>
        <w:t>BA, BE, BI, Bİ, BU, BÜ, BO, BÖ</w:t>
      </w:r>
    </w:p>
    <w:p w:rsidR="0080681B" w:rsidRDefault="0080681B" w:rsidP="0080681B">
      <w:pPr>
        <w:ind w:left="360"/>
        <w:jc w:val="both"/>
        <w:rPr>
          <w:rFonts w:ascii="Times New Roman" w:hAnsi="Times New Roman" w:cs="Times New Roman"/>
          <w:sz w:val="24"/>
        </w:rPr>
      </w:pPr>
      <w:proofErr w:type="spellStart"/>
      <w:r>
        <w:rPr>
          <w:rFonts w:ascii="Times New Roman" w:hAnsi="Times New Roman" w:cs="Times New Roman"/>
          <w:sz w:val="24"/>
        </w:rPr>
        <w:t>Ba</w:t>
      </w:r>
      <w:proofErr w:type="spellEnd"/>
      <w:r>
        <w:rPr>
          <w:rFonts w:ascii="Times New Roman" w:hAnsi="Times New Roman" w:cs="Times New Roman"/>
          <w:sz w:val="24"/>
        </w:rPr>
        <w:t xml:space="preserve">, Be, </w:t>
      </w:r>
      <w:proofErr w:type="spellStart"/>
      <w:r>
        <w:rPr>
          <w:rFonts w:ascii="Times New Roman" w:hAnsi="Times New Roman" w:cs="Times New Roman"/>
          <w:sz w:val="24"/>
        </w:rPr>
        <w:t>Bı</w:t>
      </w:r>
      <w:proofErr w:type="spellEnd"/>
      <w:r>
        <w:rPr>
          <w:rFonts w:ascii="Times New Roman" w:hAnsi="Times New Roman" w:cs="Times New Roman"/>
          <w:sz w:val="24"/>
        </w:rPr>
        <w:t xml:space="preserve">, </w:t>
      </w:r>
      <w:proofErr w:type="spellStart"/>
      <w:r>
        <w:rPr>
          <w:rFonts w:ascii="Times New Roman" w:hAnsi="Times New Roman" w:cs="Times New Roman"/>
          <w:sz w:val="24"/>
        </w:rPr>
        <w:t>Bi</w:t>
      </w:r>
      <w:proofErr w:type="spellEnd"/>
      <w:r>
        <w:rPr>
          <w:rFonts w:ascii="Times New Roman" w:hAnsi="Times New Roman" w:cs="Times New Roman"/>
          <w:sz w:val="24"/>
        </w:rPr>
        <w:t xml:space="preserve">, Bu, </w:t>
      </w:r>
      <w:proofErr w:type="spellStart"/>
      <w:r>
        <w:rPr>
          <w:rFonts w:ascii="Times New Roman" w:hAnsi="Times New Roman" w:cs="Times New Roman"/>
          <w:sz w:val="24"/>
        </w:rPr>
        <w:t>Bü</w:t>
      </w:r>
      <w:proofErr w:type="spellEnd"/>
      <w:r>
        <w:rPr>
          <w:rFonts w:ascii="Times New Roman" w:hAnsi="Times New Roman" w:cs="Times New Roman"/>
          <w:sz w:val="24"/>
        </w:rPr>
        <w:t xml:space="preserve">, </w:t>
      </w:r>
      <w:proofErr w:type="spellStart"/>
      <w:r>
        <w:rPr>
          <w:rFonts w:ascii="Times New Roman" w:hAnsi="Times New Roman" w:cs="Times New Roman"/>
          <w:sz w:val="24"/>
        </w:rPr>
        <w:t>Bo</w:t>
      </w:r>
      <w:proofErr w:type="spellEnd"/>
      <w:r>
        <w:rPr>
          <w:rFonts w:ascii="Times New Roman" w:hAnsi="Times New Roman" w:cs="Times New Roman"/>
          <w:sz w:val="24"/>
        </w:rPr>
        <w:t xml:space="preserve">, </w:t>
      </w:r>
      <w:proofErr w:type="spellStart"/>
      <w:r>
        <w:rPr>
          <w:rFonts w:ascii="Times New Roman" w:hAnsi="Times New Roman" w:cs="Times New Roman"/>
          <w:sz w:val="24"/>
        </w:rPr>
        <w:t>Bö</w:t>
      </w:r>
      <w:proofErr w:type="spellEnd"/>
    </w:p>
    <w:p w:rsidR="0080681B" w:rsidRDefault="0080681B" w:rsidP="0080681B">
      <w:pPr>
        <w:ind w:left="360"/>
        <w:jc w:val="both"/>
        <w:rPr>
          <w:rFonts w:ascii="Times New Roman" w:hAnsi="Times New Roman" w:cs="Times New Roman"/>
          <w:sz w:val="24"/>
        </w:rPr>
      </w:pPr>
      <w:proofErr w:type="spellStart"/>
      <w:r>
        <w:rPr>
          <w:rFonts w:ascii="Times New Roman" w:hAnsi="Times New Roman" w:cs="Times New Roman"/>
          <w:sz w:val="24"/>
        </w:rPr>
        <w:t>ba</w:t>
      </w:r>
      <w:proofErr w:type="spellEnd"/>
      <w:r>
        <w:rPr>
          <w:rFonts w:ascii="Times New Roman" w:hAnsi="Times New Roman" w:cs="Times New Roman"/>
          <w:sz w:val="24"/>
        </w:rPr>
        <w:t xml:space="preserve">, be, </w:t>
      </w:r>
      <w:proofErr w:type="spellStart"/>
      <w:r>
        <w:rPr>
          <w:rFonts w:ascii="Times New Roman" w:hAnsi="Times New Roman" w:cs="Times New Roman"/>
          <w:sz w:val="24"/>
        </w:rPr>
        <w:t>bı</w:t>
      </w:r>
      <w:proofErr w:type="spellEnd"/>
      <w:r>
        <w:rPr>
          <w:rFonts w:ascii="Times New Roman" w:hAnsi="Times New Roman" w:cs="Times New Roman"/>
          <w:sz w:val="24"/>
        </w:rPr>
        <w:t xml:space="preserve">, </w:t>
      </w:r>
      <w:proofErr w:type="spellStart"/>
      <w:r>
        <w:rPr>
          <w:rFonts w:ascii="Times New Roman" w:hAnsi="Times New Roman" w:cs="Times New Roman"/>
          <w:sz w:val="24"/>
        </w:rPr>
        <w:t>bi</w:t>
      </w:r>
      <w:proofErr w:type="spellEnd"/>
      <w:r>
        <w:rPr>
          <w:rFonts w:ascii="Times New Roman" w:hAnsi="Times New Roman" w:cs="Times New Roman"/>
          <w:sz w:val="24"/>
        </w:rPr>
        <w:t xml:space="preserve">, bu, </w:t>
      </w:r>
      <w:proofErr w:type="spellStart"/>
      <w:r>
        <w:rPr>
          <w:rFonts w:ascii="Times New Roman" w:hAnsi="Times New Roman" w:cs="Times New Roman"/>
          <w:sz w:val="24"/>
        </w:rPr>
        <w:t>bü</w:t>
      </w:r>
      <w:proofErr w:type="spellEnd"/>
      <w:r>
        <w:rPr>
          <w:rFonts w:ascii="Times New Roman" w:hAnsi="Times New Roman" w:cs="Times New Roman"/>
          <w:sz w:val="24"/>
        </w:rPr>
        <w:t xml:space="preserve">, </w:t>
      </w:r>
      <w:proofErr w:type="spellStart"/>
      <w:r>
        <w:rPr>
          <w:rFonts w:ascii="Times New Roman" w:hAnsi="Times New Roman" w:cs="Times New Roman"/>
          <w:sz w:val="24"/>
        </w:rPr>
        <w:t>bo</w:t>
      </w:r>
      <w:proofErr w:type="spellEnd"/>
      <w:r>
        <w:rPr>
          <w:rFonts w:ascii="Times New Roman" w:hAnsi="Times New Roman" w:cs="Times New Roman"/>
          <w:sz w:val="24"/>
        </w:rPr>
        <w:t xml:space="preserve">, </w:t>
      </w:r>
      <w:proofErr w:type="spellStart"/>
      <w:r>
        <w:rPr>
          <w:rFonts w:ascii="Times New Roman" w:hAnsi="Times New Roman" w:cs="Times New Roman"/>
          <w:sz w:val="24"/>
        </w:rPr>
        <w:t>bö</w:t>
      </w:r>
      <w:proofErr w:type="spellEnd"/>
      <w:r>
        <w:rPr>
          <w:rFonts w:ascii="Times New Roman" w:hAnsi="Times New Roman" w:cs="Times New Roman"/>
          <w:sz w:val="24"/>
        </w:rPr>
        <w:t xml:space="preserve">               </w:t>
      </w:r>
      <w:proofErr w:type="spellStart"/>
      <w:r>
        <w:rPr>
          <w:rFonts w:ascii="Times New Roman" w:hAnsi="Times New Roman" w:cs="Times New Roman"/>
          <w:sz w:val="24"/>
        </w:rPr>
        <w:t>ca</w:t>
      </w:r>
      <w:proofErr w:type="spellEnd"/>
      <w:r>
        <w:rPr>
          <w:rFonts w:ascii="Times New Roman" w:hAnsi="Times New Roman" w:cs="Times New Roman"/>
          <w:sz w:val="24"/>
        </w:rPr>
        <w:t xml:space="preserve">, </w:t>
      </w:r>
      <w:proofErr w:type="spellStart"/>
      <w:r>
        <w:rPr>
          <w:rFonts w:ascii="Times New Roman" w:hAnsi="Times New Roman" w:cs="Times New Roman"/>
          <w:sz w:val="24"/>
        </w:rPr>
        <w:t>ce</w:t>
      </w:r>
      <w:proofErr w:type="spellEnd"/>
      <w:r>
        <w:rPr>
          <w:rFonts w:ascii="Times New Roman" w:hAnsi="Times New Roman" w:cs="Times New Roman"/>
          <w:sz w:val="24"/>
        </w:rPr>
        <w:t xml:space="preserve">, </w:t>
      </w:r>
      <w:proofErr w:type="spellStart"/>
      <w:r>
        <w:rPr>
          <w:rFonts w:ascii="Times New Roman" w:hAnsi="Times New Roman" w:cs="Times New Roman"/>
          <w:sz w:val="24"/>
        </w:rPr>
        <w:t>cı</w:t>
      </w:r>
      <w:proofErr w:type="spellEnd"/>
      <w:r>
        <w:rPr>
          <w:rFonts w:ascii="Times New Roman" w:hAnsi="Times New Roman" w:cs="Times New Roman"/>
          <w:sz w:val="24"/>
        </w:rPr>
        <w:t xml:space="preserve">, </w:t>
      </w:r>
      <w:proofErr w:type="spellStart"/>
      <w:r>
        <w:rPr>
          <w:rFonts w:ascii="Times New Roman" w:hAnsi="Times New Roman" w:cs="Times New Roman"/>
          <w:sz w:val="24"/>
        </w:rPr>
        <w:t>ci</w:t>
      </w:r>
      <w:proofErr w:type="spellEnd"/>
      <w:r>
        <w:rPr>
          <w:rFonts w:ascii="Times New Roman" w:hAnsi="Times New Roman" w:cs="Times New Roman"/>
          <w:sz w:val="24"/>
        </w:rPr>
        <w:t xml:space="preserve">, </w:t>
      </w:r>
      <w:proofErr w:type="spellStart"/>
      <w:r>
        <w:rPr>
          <w:rFonts w:ascii="Times New Roman" w:hAnsi="Times New Roman" w:cs="Times New Roman"/>
          <w:sz w:val="24"/>
        </w:rPr>
        <w:t>cu</w:t>
      </w:r>
      <w:proofErr w:type="spellEnd"/>
      <w:r>
        <w:rPr>
          <w:rFonts w:ascii="Times New Roman" w:hAnsi="Times New Roman" w:cs="Times New Roman"/>
          <w:sz w:val="24"/>
        </w:rPr>
        <w:t xml:space="preserve">, </w:t>
      </w:r>
      <w:proofErr w:type="spellStart"/>
      <w:r>
        <w:rPr>
          <w:rFonts w:ascii="Times New Roman" w:hAnsi="Times New Roman" w:cs="Times New Roman"/>
          <w:sz w:val="24"/>
        </w:rPr>
        <w:t>cü</w:t>
      </w:r>
      <w:proofErr w:type="spellEnd"/>
      <w:r>
        <w:rPr>
          <w:rFonts w:ascii="Times New Roman" w:hAnsi="Times New Roman" w:cs="Times New Roman"/>
          <w:sz w:val="24"/>
        </w:rPr>
        <w:t xml:space="preserve">, </w:t>
      </w:r>
      <w:proofErr w:type="spellStart"/>
      <w:r>
        <w:rPr>
          <w:rFonts w:ascii="Times New Roman" w:hAnsi="Times New Roman" w:cs="Times New Roman"/>
          <w:sz w:val="24"/>
        </w:rPr>
        <w:t>co</w:t>
      </w:r>
      <w:proofErr w:type="spellEnd"/>
      <w:r>
        <w:rPr>
          <w:rFonts w:ascii="Times New Roman" w:hAnsi="Times New Roman" w:cs="Times New Roman"/>
          <w:sz w:val="24"/>
        </w:rPr>
        <w:t xml:space="preserve">, </w:t>
      </w:r>
      <w:proofErr w:type="spellStart"/>
      <w:r>
        <w:rPr>
          <w:rFonts w:ascii="Times New Roman" w:hAnsi="Times New Roman" w:cs="Times New Roman"/>
          <w:sz w:val="24"/>
        </w:rPr>
        <w:t>cö</w:t>
      </w:r>
      <w:proofErr w:type="spellEnd"/>
    </w:p>
    <w:p w:rsidR="0080681B" w:rsidRDefault="0080681B" w:rsidP="0080681B">
      <w:pPr>
        <w:ind w:left="360"/>
        <w:jc w:val="both"/>
        <w:rPr>
          <w:rFonts w:ascii="Times New Roman" w:hAnsi="Times New Roman" w:cs="Times New Roman"/>
          <w:sz w:val="24"/>
        </w:rPr>
      </w:pPr>
      <w:r>
        <w:rPr>
          <w:rFonts w:ascii="Times New Roman" w:hAnsi="Times New Roman" w:cs="Times New Roman"/>
          <w:sz w:val="24"/>
        </w:rPr>
        <w:t>Baba, bu, bebe, baca, cici</w:t>
      </w:r>
    </w:p>
    <w:p w:rsidR="0080681B" w:rsidRPr="006372E3" w:rsidRDefault="0080681B" w:rsidP="006372E3">
      <w:pPr>
        <w:ind w:left="360"/>
        <w:jc w:val="both"/>
        <w:rPr>
          <w:rFonts w:ascii="Times New Roman" w:hAnsi="Times New Roman" w:cs="Times New Roman"/>
          <w:sz w:val="24"/>
        </w:rPr>
      </w:pPr>
      <w:proofErr w:type="gramStart"/>
      <w:r>
        <w:rPr>
          <w:rFonts w:ascii="Times New Roman" w:hAnsi="Times New Roman" w:cs="Times New Roman"/>
          <w:sz w:val="24"/>
        </w:rPr>
        <w:t>Baba bu cici bebe.</w:t>
      </w:r>
      <w:proofErr w:type="gramEnd"/>
    </w:p>
    <w:p w:rsidR="0080681B" w:rsidRDefault="0080681B" w:rsidP="0080681B">
      <w:pPr>
        <w:pStyle w:val="ListeParagraf"/>
        <w:jc w:val="both"/>
        <w:rPr>
          <w:rFonts w:ascii="Times New Roman" w:hAnsi="Times New Roman" w:cs="Times New Roman"/>
          <w:sz w:val="24"/>
        </w:rPr>
      </w:pPr>
    </w:p>
    <w:p w:rsidR="0080681B" w:rsidRPr="006372E3" w:rsidRDefault="00F40D09" w:rsidP="0080681B">
      <w:pPr>
        <w:pStyle w:val="ListeParagraf"/>
        <w:numPr>
          <w:ilvl w:val="0"/>
          <w:numId w:val="8"/>
        </w:numPr>
        <w:jc w:val="both"/>
        <w:rPr>
          <w:rFonts w:ascii="Times New Roman" w:hAnsi="Times New Roman" w:cs="Times New Roman"/>
          <w:b/>
          <w:sz w:val="24"/>
        </w:rPr>
      </w:pPr>
      <w:r>
        <w:rPr>
          <w:rFonts w:ascii="Times New Roman" w:hAnsi="Times New Roman" w:cs="Times New Roman"/>
          <w:b/>
          <w:sz w:val="24"/>
        </w:rPr>
        <w:t xml:space="preserve">Yönteme Yönelik </w:t>
      </w:r>
      <w:r w:rsidR="006372E3" w:rsidRPr="006372E3">
        <w:rPr>
          <w:rFonts w:ascii="Times New Roman" w:hAnsi="Times New Roman" w:cs="Times New Roman"/>
          <w:b/>
          <w:sz w:val="24"/>
        </w:rPr>
        <w:t>Eleştiriler</w:t>
      </w:r>
    </w:p>
    <w:p w:rsidR="0080681B" w:rsidRPr="009E53D4" w:rsidRDefault="003C14E9" w:rsidP="009E53D4">
      <w:pPr>
        <w:pStyle w:val="ListeParagraf"/>
        <w:numPr>
          <w:ilvl w:val="0"/>
          <w:numId w:val="9"/>
        </w:numPr>
        <w:jc w:val="both"/>
        <w:rPr>
          <w:rFonts w:ascii="Times New Roman" w:hAnsi="Times New Roman" w:cs="Times New Roman"/>
          <w:sz w:val="24"/>
        </w:rPr>
      </w:pPr>
      <w:r w:rsidRPr="009E53D4">
        <w:rPr>
          <w:rFonts w:ascii="Times New Roman" w:hAnsi="Times New Roman" w:cs="Times New Roman"/>
          <w:sz w:val="24"/>
        </w:rPr>
        <w:t xml:space="preserve">Hece tablosuna dayalı öğrenme, öğrencinin ilgisinin dağılmasına neden olur. </w:t>
      </w:r>
    </w:p>
    <w:p w:rsidR="003C14E9" w:rsidRPr="009E53D4" w:rsidRDefault="003C14E9" w:rsidP="009E53D4">
      <w:pPr>
        <w:pStyle w:val="ListeParagraf"/>
        <w:numPr>
          <w:ilvl w:val="0"/>
          <w:numId w:val="9"/>
        </w:numPr>
        <w:jc w:val="both"/>
        <w:rPr>
          <w:rFonts w:ascii="Times New Roman" w:hAnsi="Times New Roman" w:cs="Times New Roman"/>
          <w:sz w:val="24"/>
        </w:rPr>
      </w:pPr>
      <w:r w:rsidRPr="009E53D4">
        <w:rPr>
          <w:rFonts w:ascii="Times New Roman" w:hAnsi="Times New Roman" w:cs="Times New Roman"/>
          <w:sz w:val="24"/>
        </w:rPr>
        <w:t>Öğrencilere öğretilen heceler sözcük içinde tekrar edilmediği durumlarda okuma ve yazma öğrenme süreci oldukça uzun zaman alır.</w:t>
      </w:r>
    </w:p>
    <w:p w:rsidR="003C14E9" w:rsidRPr="009E53D4" w:rsidRDefault="003C14E9" w:rsidP="009E53D4">
      <w:pPr>
        <w:pStyle w:val="ListeParagraf"/>
        <w:numPr>
          <w:ilvl w:val="0"/>
          <w:numId w:val="9"/>
        </w:numPr>
        <w:jc w:val="both"/>
        <w:rPr>
          <w:rFonts w:ascii="Times New Roman" w:hAnsi="Times New Roman" w:cs="Times New Roman"/>
          <w:sz w:val="24"/>
        </w:rPr>
      </w:pPr>
      <w:r w:rsidRPr="009E53D4">
        <w:rPr>
          <w:rFonts w:ascii="Times New Roman" w:hAnsi="Times New Roman" w:cs="Times New Roman"/>
          <w:sz w:val="24"/>
        </w:rPr>
        <w:t>Öğrenciler heceleri çatarak öğrendikleri için yavaş okurlar ve okudukları metni anlayamaz.</w:t>
      </w:r>
    </w:p>
    <w:p w:rsidR="003C14E9" w:rsidRPr="009E53D4" w:rsidRDefault="003C14E9" w:rsidP="009E53D4">
      <w:pPr>
        <w:pStyle w:val="ListeParagraf"/>
        <w:numPr>
          <w:ilvl w:val="0"/>
          <w:numId w:val="9"/>
        </w:numPr>
        <w:jc w:val="both"/>
        <w:rPr>
          <w:rFonts w:ascii="Times New Roman" w:hAnsi="Times New Roman" w:cs="Times New Roman"/>
          <w:sz w:val="24"/>
        </w:rPr>
      </w:pPr>
      <w:r w:rsidRPr="009E53D4">
        <w:rPr>
          <w:rFonts w:ascii="Times New Roman" w:hAnsi="Times New Roman" w:cs="Times New Roman"/>
          <w:sz w:val="24"/>
        </w:rPr>
        <w:t xml:space="preserve">Öğrenciler anlamlı okuma becerisini kolay </w:t>
      </w:r>
      <w:proofErr w:type="spellStart"/>
      <w:r w:rsidRPr="009E53D4">
        <w:rPr>
          <w:rFonts w:ascii="Times New Roman" w:hAnsi="Times New Roman" w:cs="Times New Roman"/>
          <w:sz w:val="24"/>
        </w:rPr>
        <w:t>kolay</w:t>
      </w:r>
      <w:proofErr w:type="spellEnd"/>
      <w:r w:rsidRPr="009E53D4">
        <w:rPr>
          <w:rFonts w:ascii="Times New Roman" w:hAnsi="Times New Roman" w:cs="Times New Roman"/>
          <w:sz w:val="24"/>
        </w:rPr>
        <w:t xml:space="preserve"> kazanamaz.</w:t>
      </w:r>
    </w:p>
    <w:p w:rsidR="003C14E9" w:rsidRPr="009E53D4" w:rsidRDefault="003C14E9" w:rsidP="009E53D4">
      <w:pPr>
        <w:pStyle w:val="ListeParagraf"/>
        <w:numPr>
          <w:ilvl w:val="0"/>
          <w:numId w:val="9"/>
        </w:numPr>
        <w:jc w:val="both"/>
        <w:rPr>
          <w:rFonts w:ascii="Times New Roman" w:hAnsi="Times New Roman" w:cs="Times New Roman"/>
          <w:sz w:val="24"/>
        </w:rPr>
      </w:pPr>
      <w:r w:rsidRPr="009E53D4">
        <w:rPr>
          <w:rFonts w:ascii="Times New Roman" w:hAnsi="Times New Roman" w:cs="Times New Roman"/>
          <w:sz w:val="24"/>
        </w:rPr>
        <w:t xml:space="preserve">Hece tablosunu ezberlemeye, daha sonra da ezberlenen bu hecelerden sözcükler oluşturmaya dayanan bu teknik ezberlemeye dayandığı ve belleği zorladığı için </w:t>
      </w:r>
      <w:r w:rsidR="009E53D4" w:rsidRPr="009E53D4">
        <w:rPr>
          <w:rFonts w:ascii="Times New Roman" w:hAnsi="Times New Roman" w:cs="Times New Roman"/>
          <w:sz w:val="24"/>
        </w:rPr>
        <w:t xml:space="preserve">pedagojik bakımdan sakıncalıdır. </w:t>
      </w:r>
    </w:p>
    <w:p w:rsidR="009E53D4" w:rsidRDefault="009E53D4" w:rsidP="009E53D4">
      <w:pPr>
        <w:pStyle w:val="ListeParagraf"/>
        <w:numPr>
          <w:ilvl w:val="0"/>
          <w:numId w:val="9"/>
        </w:numPr>
        <w:jc w:val="both"/>
        <w:rPr>
          <w:rFonts w:ascii="Times New Roman" w:hAnsi="Times New Roman" w:cs="Times New Roman"/>
          <w:sz w:val="24"/>
        </w:rPr>
      </w:pPr>
      <w:r w:rsidRPr="009E53D4">
        <w:rPr>
          <w:rFonts w:ascii="Times New Roman" w:hAnsi="Times New Roman" w:cs="Times New Roman"/>
          <w:sz w:val="24"/>
        </w:rPr>
        <w:t>Öğrencilerin anlamsız dil parçaları üzerinde uğraştırılması çabuk bıkmalarına, belleklerinin boş yere yorulmasına yol açar ve hızlı okumaya engel olur.</w:t>
      </w:r>
    </w:p>
    <w:p w:rsidR="00672BD6" w:rsidRPr="00E46154" w:rsidRDefault="004062FA" w:rsidP="00E46154">
      <w:pPr>
        <w:pStyle w:val="ListeParagraf"/>
        <w:numPr>
          <w:ilvl w:val="0"/>
          <w:numId w:val="9"/>
        </w:numPr>
        <w:jc w:val="both"/>
        <w:rPr>
          <w:rFonts w:ascii="Times New Roman" w:hAnsi="Times New Roman" w:cs="Times New Roman"/>
          <w:sz w:val="24"/>
        </w:rPr>
      </w:pPr>
      <w:r>
        <w:rPr>
          <w:rFonts w:ascii="Times New Roman" w:hAnsi="Times New Roman" w:cs="Times New Roman"/>
          <w:sz w:val="24"/>
        </w:rPr>
        <w:t>Bu yöntem karışık bir hece yapısı olan veya resimlerle ifade edilebilecek bir veya iki heceli kelimele</w:t>
      </w:r>
      <w:r w:rsidRPr="00E46154">
        <w:rPr>
          <w:rFonts w:ascii="Times New Roman" w:hAnsi="Times New Roman" w:cs="Times New Roman"/>
          <w:sz w:val="24"/>
        </w:rPr>
        <w:t>ri az olan diller için uygun değildir.</w:t>
      </w:r>
    </w:p>
    <w:p w:rsidR="00861465" w:rsidRDefault="00861465" w:rsidP="000A2257">
      <w:pPr>
        <w:jc w:val="center"/>
        <w:rPr>
          <w:rFonts w:ascii="Times New Roman" w:hAnsi="Times New Roman" w:cs="Times New Roman"/>
          <w:b/>
          <w:sz w:val="24"/>
        </w:rPr>
      </w:pPr>
    </w:p>
    <w:p w:rsidR="00E46154" w:rsidRDefault="00E46154" w:rsidP="000A2257">
      <w:pPr>
        <w:jc w:val="center"/>
        <w:rPr>
          <w:rFonts w:ascii="Times New Roman" w:hAnsi="Times New Roman" w:cs="Times New Roman"/>
          <w:b/>
          <w:sz w:val="24"/>
        </w:rPr>
      </w:pPr>
    </w:p>
    <w:p w:rsidR="00E46154" w:rsidRDefault="00E46154" w:rsidP="000A2257">
      <w:pPr>
        <w:jc w:val="center"/>
        <w:rPr>
          <w:rFonts w:ascii="Times New Roman" w:hAnsi="Times New Roman" w:cs="Times New Roman"/>
          <w:b/>
          <w:sz w:val="24"/>
        </w:rPr>
      </w:pPr>
    </w:p>
    <w:p w:rsidR="00E46154" w:rsidRDefault="00E46154" w:rsidP="000A2257">
      <w:pPr>
        <w:jc w:val="center"/>
        <w:rPr>
          <w:rFonts w:ascii="Times New Roman" w:hAnsi="Times New Roman" w:cs="Times New Roman"/>
          <w:b/>
          <w:sz w:val="24"/>
        </w:rPr>
      </w:pPr>
    </w:p>
    <w:p w:rsidR="007E6B31" w:rsidRPr="008E6477" w:rsidRDefault="007E6B31" w:rsidP="007E6B31">
      <w:pPr>
        <w:pStyle w:val="ListeParagraf"/>
        <w:jc w:val="both"/>
        <w:rPr>
          <w:rFonts w:ascii="Times New Roman" w:hAnsi="Times New Roman" w:cs="Times New Roman"/>
          <w:sz w:val="24"/>
        </w:rPr>
      </w:pPr>
    </w:p>
    <w:p w:rsidR="007E6B31" w:rsidRPr="00E46154" w:rsidRDefault="007E6B31" w:rsidP="00E46154">
      <w:pPr>
        <w:pStyle w:val="ListeParagraf"/>
        <w:numPr>
          <w:ilvl w:val="0"/>
          <w:numId w:val="42"/>
        </w:numPr>
        <w:jc w:val="both"/>
        <w:rPr>
          <w:rFonts w:ascii="Times New Roman" w:hAnsi="Times New Roman" w:cs="Times New Roman"/>
          <w:b/>
          <w:sz w:val="24"/>
        </w:rPr>
      </w:pPr>
      <w:r w:rsidRPr="00E46154">
        <w:rPr>
          <w:rFonts w:ascii="Times New Roman" w:hAnsi="Times New Roman" w:cs="Times New Roman"/>
          <w:b/>
          <w:sz w:val="24"/>
        </w:rPr>
        <w:t>SÖZCÜK ÇÖZÜMLEME YÖNTEMİ</w:t>
      </w:r>
    </w:p>
    <w:p w:rsidR="007E6B31" w:rsidRDefault="007E6B31" w:rsidP="007E6B31">
      <w:pPr>
        <w:ind w:firstLine="426"/>
        <w:jc w:val="both"/>
        <w:rPr>
          <w:rFonts w:ascii="Times New Roman" w:hAnsi="Times New Roman" w:cs="Times New Roman"/>
          <w:sz w:val="24"/>
        </w:rPr>
      </w:pPr>
      <w:r>
        <w:rPr>
          <w:rFonts w:ascii="Times New Roman" w:hAnsi="Times New Roman" w:cs="Times New Roman"/>
          <w:sz w:val="24"/>
        </w:rPr>
        <w:t>Bu yöntem, sözcüklerin anlamlarının vurgulama ve tonlamaya dayandığı tek heceli diller için uygun olduğu söylenebilir. Yazıldığı gibi okunmayan, okunduğu gibi yazılmayan Hint Avrupa dillerine de bir dereceye kadar uygundur.</w:t>
      </w:r>
    </w:p>
    <w:p w:rsidR="007E6B31" w:rsidRDefault="007E6B31" w:rsidP="007E6B31">
      <w:pPr>
        <w:ind w:firstLine="426"/>
        <w:jc w:val="both"/>
        <w:rPr>
          <w:rFonts w:ascii="Times New Roman" w:hAnsi="Times New Roman" w:cs="Times New Roman"/>
          <w:sz w:val="24"/>
        </w:rPr>
      </w:pPr>
      <w:r>
        <w:rPr>
          <w:rFonts w:ascii="Times New Roman" w:hAnsi="Times New Roman" w:cs="Times New Roman"/>
          <w:sz w:val="24"/>
        </w:rPr>
        <w:t>İlk okuma yazma öğretimine öğrenciler için anlamlı olan sözcüklerin öğretimi ile başlanır. Sözcüklerin seçiminde dilde bulunan bütün seslerin bulunmasına dikkat edilir. Örneğin; “kol, el, top” gibi sözcükler resimleriyle eş zamanlı olarak öğrencilere öğretilir. Öğrenilen sözcükler yüksek sesle tekrar edilir. Öğrenciler sözcükleri öğrenirken dikkatleri hece ve harflere çekilir. Burada amaç, öğrencilerin sözcükleri doğru telaffuz edip doğru okuma yazma becerisi kazanmasını sağlamaktır. Aynı zamanda öğrenci öğrendiği heceden hareketle unuttuğu sözcüğü de kolayca hatırlayabilir.</w:t>
      </w:r>
      <w:r w:rsidRPr="00450FAE">
        <w:rPr>
          <w:rFonts w:ascii="Times New Roman" w:hAnsi="Times New Roman" w:cs="Times New Roman"/>
          <w:sz w:val="24"/>
        </w:rPr>
        <w:t xml:space="preserve"> </w:t>
      </w:r>
      <w:r>
        <w:rPr>
          <w:rFonts w:ascii="Times New Roman" w:hAnsi="Times New Roman" w:cs="Times New Roman"/>
          <w:sz w:val="24"/>
        </w:rPr>
        <w:t>Öğrenilen her sözcüğü pekiştirmek amacıyla çok farklı cümleler oluşturulur, yazdırılır ve okutulur.</w:t>
      </w:r>
      <w:r w:rsidRPr="00672BD6">
        <w:rPr>
          <w:rFonts w:ascii="Times New Roman" w:hAnsi="Times New Roman" w:cs="Times New Roman"/>
          <w:sz w:val="24"/>
        </w:rPr>
        <w:t xml:space="preserve"> </w:t>
      </w:r>
      <w:r>
        <w:rPr>
          <w:rFonts w:ascii="Times New Roman" w:hAnsi="Times New Roman" w:cs="Times New Roman"/>
          <w:sz w:val="24"/>
        </w:rPr>
        <w:t>Yeni cümlelerin oluşturulması için hem çözümleme hem de bireşim yönteminden faydalanılır.</w:t>
      </w:r>
    </w:p>
    <w:p w:rsidR="007E6B31" w:rsidRPr="00B7284A" w:rsidRDefault="007E6B31" w:rsidP="007E6B31">
      <w:pPr>
        <w:pStyle w:val="ListeParagraf"/>
        <w:numPr>
          <w:ilvl w:val="0"/>
          <w:numId w:val="14"/>
        </w:numPr>
        <w:jc w:val="both"/>
        <w:rPr>
          <w:rFonts w:ascii="Times New Roman" w:hAnsi="Times New Roman" w:cs="Times New Roman"/>
          <w:b/>
          <w:sz w:val="24"/>
        </w:rPr>
      </w:pPr>
      <w:r>
        <w:rPr>
          <w:rFonts w:ascii="Times New Roman" w:hAnsi="Times New Roman" w:cs="Times New Roman"/>
          <w:b/>
          <w:sz w:val="24"/>
        </w:rPr>
        <w:t xml:space="preserve">Yöntemin </w:t>
      </w:r>
      <w:r w:rsidRPr="00B7284A">
        <w:rPr>
          <w:rFonts w:ascii="Times New Roman" w:hAnsi="Times New Roman" w:cs="Times New Roman"/>
          <w:b/>
          <w:sz w:val="24"/>
        </w:rPr>
        <w:t>Uygula</w:t>
      </w:r>
      <w:r>
        <w:rPr>
          <w:rFonts w:ascii="Times New Roman" w:hAnsi="Times New Roman" w:cs="Times New Roman"/>
          <w:b/>
          <w:sz w:val="24"/>
        </w:rPr>
        <w:t>nışı</w:t>
      </w:r>
    </w:p>
    <w:p w:rsidR="007E6B31" w:rsidRDefault="007E6B31" w:rsidP="007E6B31">
      <w:pPr>
        <w:ind w:firstLine="426"/>
        <w:jc w:val="both"/>
        <w:rPr>
          <w:rFonts w:ascii="Times New Roman" w:hAnsi="Times New Roman" w:cs="Times New Roman"/>
          <w:sz w:val="24"/>
        </w:rPr>
      </w:pPr>
      <w:r w:rsidRPr="00B7284A">
        <w:rPr>
          <w:rFonts w:ascii="Times New Roman" w:hAnsi="Times New Roman" w:cs="Times New Roman"/>
          <w:sz w:val="24"/>
        </w:rPr>
        <w:t>“At” sözcüğü öğrenciye okutulur ve yazdırılır. Resimli okuma ve yazma öğretimi kitaplarından yararlanılır. “Ali”, “bak”, “</w:t>
      </w:r>
      <w:r>
        <w:rPr>
          <w:rFonts w:ascii="Times New Roman" w:hAnsi="Times New Roman" w:cs="Times New Roman"/>
          <w:sz w:val="24"/>
        </w:rPr>
        <w:t>bir</w:t>
      </w:r>
      <w:r w:rsidRPr="00B7284A">
        <w:rPr>
          <w:rFonts w:ascii="Times New Roman" w:hAnsi="Times New Roman" w:cs="Times New Roman"/>
          <w:sz w:val="24"/>
        </w:rPr>
        <w:t xml:space="preserve">” sözcükleri öğretilir. Öğrenme gerçekleşene kadar yeterli düzeyde tekrar yapılır. Öğrenilen sözcüklerden </w:t>
      </w:r>
      <w:r>
        <w:rPr>
          <w:rFonts w:ascii="Times New Roman" w:hAnsi="Times New Roman" w:cs="Times New Roman"/>
          <w:sz w:val="24"/>
        </w:rPr>
        <w:t xml:space="preserve">yeni </w:t>
      </w:r>
      <w:r w:rsidRPr="00B7284A">
        <w:rPr>
          <w:rFonts w:ascii="Times New Roman" w:hAnsi="Times New Roman" w:cs="Times New Roman"/>
          <w:sz w:val="24"/>
        </w:rPr>
        <w:t>cümleler oluşturulur, okutulur ve yazdırılır.</w:t>
      </w:r>
    </w:p>
    <w:p w:rsidR="00861465" w:rsidRPr="00B7284A" w:rsidRDefault="00861465" w:rsidP="007E6B31">
      <w:pPr>
        <w:ind w:firstLine="426"/>
        <w:jc w:val="both"/>
        <w:rPr>
          <w:rFonts w:ascii="Times New Roman" w:hAnsi="Times New Roman" w:cs="Times New Roman"/>
          <w:sz w:val="24"/>
        </w:rPr>
      </w:pPr>
    </w:p>
    <w:p w:rsidR="007E6B31" w:rsidRPr="00B7284A" w:rsidRDefault="007E6B31" w:rsidP="007E6B31">
      <w:pPr>
        <w:pStyle w:val="ListeParagraf"/>
        <w:numPr>
          <w:ilvl w:val="0"/>
          <w:numId w:val="14"/>
        </w:numPr>
        <w:rPr>
          <w:rFonts w:ascii="Times New Roman" w:hAnsi="Times New Roman" w:cs="Times New Roman"/>
          <w:b/>
          <w:sz w:val="24"/>
        </w:rPr>
      </w:pPr>
      <w:r>
        <w:rPr>
          <w:rFonts w:ascii="Times New Roman" w:hAnsi="Times New Roman" w:cs="Times New Roman"/>
          <w:b/>
          <w:sz w:val="24"/>
        </w:rPr>
        <w:t xml:space="preserve">Yöntemin </w:t>
      </w:r>
      <w:r w:rsidRPr="00B7284A">
        <w:rPr>
          <w:rFonts w:ascii="Times New Roman" w:hAnsi="Times New Roman" w:cs="Times New Roman"/>
          <w:b/>
          <w:sz w:val="24"/>
        </w:rPr>
        <w:t>Olumlu Özellikleri</w:t>
      </w:r>
    </w:p>
    <w:p w:rsidR="007E6B31" w:rsidRPr="00B7284A" w:rsidRDefault="007E6B31" w:rsidP="007E6B31">
      <w:pPr>
        <w:pStyle w:val="ListeParagraf"/>
        <w:numPr>
          <w:ilvl w:val="0"/>
          <w:numId w:val="15"/>
        </w:numPr>
        <w:ind w:left="709" w:hanging="283"/>
        <w:rPr>
          <w:rFonts w:ascii="Times New Roman" w:hAnsi="Times New Roman" w:cs="Times New Roman"/>
          <w:sz w:val="24"/>
        </w:rPr>
      </w:pPr>
      <w:r w:rsidRPr="00B7284A">
        <w:rPr>
          <w:rFonts w:ascii="Times New Roman" w:hAnsi="Times New Roman" w:cs="Times New Roman"/>
          <w:sz w:val="24"/>
        </w:rPr>
        <w:t>Yazılışı ve okunuşu ayrı olan dillerde okuma yazma öğretiminde etkilidir.</w:t>
      </w:r>
    </w:p>
    <w:p w:rsidR="007E6B31" w:rsidRPr="00B7284A" w:rsidRDefault="007E6B31" w:rsidP="007E6B31">
      <w:pPr>
        <w:pStyle w:val="ListeParagraf"/>
        <w:numPr>
          <w:ilvl w:val="0"/>
          <w:numId w:val="15"/>
        </w:numPr>
        <w:ind w:left="709" w:hanging="283"/>
        <w:rPr>
          <w:rFonts w:ascii="Times New Roman" w:hAnsi="Times New Roman" w:cs="Times New Roman"/>
          <w:sz w:val="24"/>
        </w:rPr>
      </w:pPr>
      <w:r w:rsidRPr="00B7284A">
        <w:rPr>
          <w:rFonts w:ascii="Times New Roman" w:hAnsi="Times New Roman" w:cs="Times New Roman"/>
          <w:sz w:val="24"/>
        </w:rPr>
        <w:t>Dilin bütün seslerini içine alan bir yöntem izlendiği için okuma yazma ve konuşma etkinliklerinde öğrenciler kısmen daha başarılıdır.</w:t>
      </w:r>
    </w:p>
    <w:p w:rsidR="007E6B31" w:rsidRDefault="007E6B31" w:rsidP="007E6B31">
      <w:pPr>
        <w:pStyle w:val="ListeParagraf"/>
        <w:numPr>
          <w:ilvl w:val="0"/>
          <w:numId w:val="15"/>
        </w:numPr>
        <w:ind w:left="709" w:hanging="283"/>
        <w:rPr>
          <w:rFonts w:ascii="Times New Roman" w:hAnsi="Times New Roman" w:cs="Times New Roman"/>
          <w:sz w:val="24"/>
        </w:rPr>
      </w:pPr>
      <w:r w:rsidRPr="00B7284A">
        <w:rPr>
          <w:rFonts w:ascii="Times New Roman" w:hAnsi="Times New Roman" w:cs="Times New Roman"/>
          <w:sz w:val="24"/>
        </w:rPr>
        <w:t>Öğrenciler dilin bütün seslerini çok kısa bir sürede öğrenirler.</w:t>
      </w:r>
    </w:p>
    <w:p w:rsidR="007E6B31" w:rsidRPr="00B7284A" w:rsidRDefault="007E6B31" w:rsidP="007E6B31">
      <w:pPr>
        <w:pStyle w:val="ListeParagraf"/>
        <w:ind w:left="709"/>
        <w:rPr>
          <w:rFonts w:ascii="Times New Roman" w:hAnsi="Times New Roman" w:cs="Times New Roman"/>
          <w:sz w:val="24"/>
        </w:rPr>
      </w:pPr>
    </w:p>
    <w:p w:rsidR="007E6B31" w:rsidRPr="00B7284A" w:rsidRDefault="007E6B31" w:rsidP="007E6B31">
      <w:pPr>
        <w:pStyle w:val="ListeParagraf"/>
        <w:numPr>
          <w:ilvl w:val="0"/>
          <w:numId w:val="14"/>
        </w:numPr>
        <w:rPr>
          <w:rFonts w:ascii="Times New Roman" w:hAnsi="Times New Roman" w:cs="Times New Roman"/>
          <w:b/>
          <w:sz w:val="24"/>
        </w:rPr>
      </w:pPr>
      <w:r>
        <w:rPr>
          <w:rFonts w:ascii="Times New Roman" w:hAnsi="Times New Roman" w:cs="Times New Roman"/>
          <w:b/>
          <w:sz w:val="24"/>
        </w:rPr>
        <w:t xml:space="preserve">Yöntemin </w:t>
      </w:r>
      <w:r w:rsidRPr="00B7284A">
        <w:rPr>
          <w:rFonts w:ascii="Times New Roman" w:hAnsi="Times New Roman" w:cs="Times New Roman"/>
          <w:b/>
          <w:sz w:val="24"/>
        </w:rPr>
        <w:t>Olumsuz Özellikleri</w:t>
      </w:r>
    </w:p>
    <w:p w:rsidR="007E6B31" w:rsidRPr="00B7284A" w:rsidRDefault="007E6B31" w:rsidP="007E6B31">
      <w:pPr>
        <w:pStyle w:val="ListeParagraf"/>
        <w:numPr>
          <w:ilvl w:val="0"/>
          <w:numId w:val="16"/>
        </w:numPr>
        <w:ind w:left="709" w:hanging="283"/>
        <w:rPr>
          <w:rFonts w:ascii="Times New Roman" w:hAnsi="Times New Roman" w:cs="Times New Roman"/>
          <w:sz w:val="24"/>
        </w:rPr>
      </w:pPr>
      <w:r w:rsidRPr="00B7284A">
        <w:rPr>
          <w:rFonts w:ascii="Times New Roman" w:hAnsi="Times New Roman" w:cs="Times New Roman"/>
          <w:sz w:val="24"/>
        </w:rPr>
        <w:t>Sözcük üzerinde aşırı derecede yoğunlaşma cümlenin anlaşılmasını engeller.</w:t>
      </w:r>
    </w:p>
    <w:p w:rsidR="007E6B31" w:rsidRPr="00B7284A" w:rsidRDefault="007E6B31" w:rsidP="007E6B31">
      <w:pPr>
        <w:pStyle w:val="ListeParagraf"/>
        <w:numPr>
          <w:ilvl w:val="0"/>
          <w:numId w:val="16"/>
        </w:numPr>
        <w:ind w:left="709" w:hanging="283"/>
        <w:rPr>
          <w:rFonts w:ascii="Times New Roman" w:hAnsi="Times New Roman" w:cs="Times New Roman"/>
          <w:sz w:val="24"/>
        </w:rPr>
      </w:pPr>
      <w:r w:rsidRPr="00B7284A">
        <w:rPr>
          <w:rFonts w:ascii="Times New Roman" w:hAnsi="Times New Roman" w:cs="Times New Roman"/>
          <w:sz w:val="24"/>
        </w:rPr>
        <w:t>Öğrenciler hızlı ve anlamlı okuma becerisini geç kazanırlar.</w:t>
      </w:r>
    </w:p>
    <w:p w:rsidR="007E6B31" w:rsidRDefault="007E6B31" w:rsidP="007E6B31">
      <w:pPr>
        <w:pStyle w:val="ListeParagraf"/>
        <w:numPr>
          <w:ilvl w:val="0"/>
          <w:numId w:val="16"/>
        </w:numPr>
        <w:ind w:left="709" w:hanging="283"/>
        <w:rPr>
          <w:rFonts w:ascii="Times New Roman" w:hAnsi="Times New Roman" w:cs="Times New Roman"/>
          <w:sz w:val="24"/>
        </w:rPr>
      </w:pPr>
      <w:r w:rsidRPr="00B7284A">
        <w:rPr>
          <w:rFonts w:ascii="Times New Roman" w:hAnsi="Times New Roman" w:cs="Times New Roman"/>
          <w:sz w:val="24"/>
        </w:rPr>
        <w:t>Öğrenciler sözcükleri “kök” halinde öğrendikleri için sözcüklere yapılan ekleri öğrenmede zorluk yaşanır.</w:t>
      </w:r>
    </w:p>
    <w:p w:rsidR="007E6B31" w:rsidRPr="00B7284A" w:rsidRDefault="007E6B31" w:rsidP="007E6B31">
      <w:pPr>
        <w:pStyle w:val="ListeParagraf"/>
        <w:numPr>
          <w:ilvl w:val="0"/>
          <w:numId w:val="16"/>
        </w:numPr>
        <w:ind w:left="709" w:hanging="283"/>
        <w:rPr>
          <w:rFonts w:ascii="Times New Roman" w:hAnsi="Times New Roman" w:cs="Times New Roman"/>
          <w:sz w:val="24"/>
        </w:rPr>
      </w:pPr>
      <w:r>
        <w:rPr>
          <w:rFonts w:ascii="Times New Roman" w:hAnsi="Times New Roman" w:cs="Times New Roman"/>
          <w:sz w:val="24"/>
        </w:rPr>
        <w:t xml:space="preserve">Öğrencinin sözcük </w:t>
      </w:r>
      <w:proofErr w:type="spellStart"/>
      <w:r>
        <w:rPr>
          <w:rFonts w:ascii="Times New Roman" w:hAnsi="Times New Roman" w:cs="Times New Roman"/>
          <w:sz w:val="24"/>
        </w:rPr>
        <w:t>sözcük</w:t>
      </w:r>
      <w:proofErr w:type="spellEnd"/>
      <w:r>
        <w:rPr>
          <w:rFonts w:ascii="Times New Roman" w:hAnsi="Times New Roman" w:cs="Times New Roman"/>
          <w:sz w:val="24"/>
        </w:rPr>
        <w:t xml:space="preserve"> okuması, göz kaslarını zayıflatır ve geriye dönüşleri artırır.</w:t>
      </w:r>
    </w:p>
    <w:p w:rsidR="003444F6" w:rsidRDefault="003444F6" w:rsidP="00672BD6">
      <w:pPr>
        <w:jc w:val="both"/>
        <w:rPr>
          <w:rFonts w:ascii="Times New Roman" w:hAnsi="Times New Roman" w:cs="Times New Roman"/>
          <w:sz w:val="24"/>
        </w:rPr>
      </w:pPr>
    </w:p>
    <w:p w:rsidR="00E46154" w:rsidRDefault="00E46154" w:rsidP="00672BD6">
      <w:pPr>
        <w:jc w:val="both"/>
        <w:rPr>
          <w:rFonts w:ascii="Times New Roman" w:hAnsi="Times New Roman" w:cs="Times New Roman"/>
          <w:sz w:val="24"/>
        </w:rPr>
      </w:pPr>
    </w:p>
    <w:p w:rsidR="00E46154" w:rsidRDefault="00E46154" w:rsidP="00672BD6">
      <w:pPr>
        <w:jc w:val="both"/>
        <w:rPr>
          <w:rFonts w:ascii="Times New Roman" w:hAnsi="Times New Roman" w:cs="Times New Roman"/>
          <w:sz w:val="24"/>
        </w:rPr>
      </w:pPr>
    </w:p>
    <w:p w:rsidR="00E46154" w:rsidRDefault="00E46154" w:rsidP="00672BD6">
      <w:pPr>
        <w:jc w:val="both"/>
        <w:rPr>
          <w:rFonts w:ascii="Times New Roman" w:hAnsi="Times New Roman" w:cs="Times New Roman"/>
          <w:sz w:val="24"/>
        </w:rPr>
      </w:pPr>
    </w:p>
    <w:p w:rsidR="00E46154" w:rsidRDefault="00E46154" w:rsidP="00672BD6">
      <w:pPr>
        <w:jc w:val="both"/>
        <w:rPr>
          <w:rFonts w:ascii="Times New Roman" w:hAnsi="Times New Roman" w:cs="Times New Roman"/>
          <w:sz w:val="24"/>
        </w:rPr>
      </w:pPr>
    </w:p>
    <w:p w:rsidR="00E46154" w:rsidRPr="00672BD6" w:rsidRDefault="00E46154" w:rsidP="00672BD6">
      <w:pPr>
        <w:jc w:val="both"/>
        <w:rPr>
          <w:rFonts w:ascii="Times New Roman" w:hAnsi="Times New Roman" w:cs="Times New Roman"/>
          <w:sz w:val="24"/>
        </w:rPr>
      </w:pPr>
    </w:p>
    <w:p w:rsidR="00046042" w:rsidRPr="007E6B31" w:rsidRDefault="00046042" w:rsidP="00E46154">
      <w:pPr>
        <w:pStyle w:val="ListeParagraf"/>
        <w:numPr>
          <w:ilvl w:val="0"/>
          <w:numId w:val="42"/>
        </w:numPr>
        <w:jc w:val="both"/>
        <w:rPr>
          <w:rFonts w:ascii="Times New Roman" w:hAnsi="Times New Roman" w:cs="Times New Roman"/>
          <w:b/>
          <w:sz w:val="24"/>
        </w:rPr>
      </w:pPr>
      <w:r w:rsidRPr="007E6B31">
        <w:rPr>
          <w:rFonts w:ascii="Times New Roman" w:hAnsi="Times New Roman" w:cs="Times New Roman"/>
          <w:b/>
          <w:sz w:val="24"/>
        </w:rPr>
        <w:lastRenderedPageBreak/>
        <w:t>CÜMLE ÇÖZÜMLEME YÖNTEMİ</w:t>
      </w:r>
    </w:p>
    <w:p w:rsidR="009663BF" w:rsidRDefault="00672BD6" w:rsidP="00E46154">
      <w:pPr>
        <w:ind w:left="-567" w:right="-567" w:firstLine="426"/>
        <w:jc w:val="both"/>
        <w:rPr>
          <w:rFonts w:ascii="Times New Roman" w:hAnsi="Times New Roman" w:cs="Times New Roman"/>
          <w:sz w:val="24"/>
        </w:rPr>
      </w:pPr>
      <w:r>
        <w:rPr>
          <w:rFonts w:ascii="Times New Roman" w:hAnsi="Times New Roman" w:cs="Times New Roman"/>
          <w:sz w:val="24"/>
        </w:rPr>
        <w:t>Okumanın göz sıçraması sonucunda oluştuğu gerçeğinden hareket edilerek öğretime cümleden başlanır. Çocukların nesneleri toptan algılama özelliği vardır. Ayrıntıları geç ve güç algılarlar. Bu nedenle öğrenciye önce</w:t>
      </w:r>
      <w:r w:rsidRPr="00672BD6">
        <w:rPr>
          <w:rFonts w:ascii="Times New Roman" w:hAnsi="Times New Roman" w:cs="Times New Roman"/>
          <w:sz w:val="24"/>
        </w:rPr>
        <w:t xml:space="preserve"> </w:t>
      </w:r>
      <w:r>
        <w:rPr>
          <w:rFonts w:ascii="Times New Roman" w:hAnsi="Times New Roman" w:cs="Times New Roman"/>
          <w:sz w:val="24"/>
        </w:rPr>
        <w:t>bütün olarak cümle verilir daha sonra parçaya inilir. Öğrencilere anlamsız dil birimleri yerine anlamlı cümlelerin öğretilmesi, çözümleme yönteminin öğrencilerin eğitimsel yaşantılarına daha uygun bir yöntem olmasını sağlar.</w:t>
      </w:r>
    </w:p>
    <w:p w:rsidR="00672BD6" w:rsidRDefault="00477153" w:rsidP="00E46154">
      <w:pPr>
        <w:ind w:left="-567" w:right="-567" w:firstLine="426"/>
        <w:jc w:val="both"/>
        <w:rPr>
          <w:rFonts w:ascii="Times New Roman" w:hAnsi="Times New Roman" w:cs="Times New Roman"/>
          <w:sz w:val="24"/>
        </w:rPr>
      </w:pPr>
      <w:r>
        <w:rPr>
          <w:rFonts w:ascii="Times New Roman" w:hAnsi="Times New Roman" w:cs="Times New Roman"/>
          <w:sz w:val="24"/>
        </w:rPr>
        <w:t>Bu yöntemde okuma yazmaya çocuk seviyesine uygun ortalama 40 anlamlı cümle ile başlanmaktadır. Okuma yazma öğretimi bu cümlelerde geçen ortalama 120 sözcük ile yürütülür. Z</w:t>
      </w:r>
      <w:r w:rsidR="00672BD6">
        <w:rPr>
          <w:rFonts w:ascii="Times New Roman" w:hAnsi="Times New Roman" w:cs="Times New Roman"/>
          <w:sz w:val="24"/>
        </w:rPr>
        <w:t xml:space="preserve">amanla cümleler sözcüklere, sözcükler hecelere, heceler ise harflere bölünür. </w:t>
      </w:r>
      <w:r>
        <w:rPr>
          <w:rFonts w:ascii="Times New Roman" w:hAnsi="Times New Roman" w:cs="Times New Roman"/>
          <w:sz w:val="24"/>
        </w:rPr>
        <w:t>Bu yöntemde aynı anda hem çözümleme hem de bireşim yapılır.</w:t>
      </w:r>
    </w:p>
    <w:p w:rsidR="003E50D9" w:rsidRPr="00477153" w:rsidRDefault="003E50D9" w:rsidP="00E46154">
      <w:pPr>
        <w:pStyle w:val="ListeParagraf"/>
        <w:numPr>
          <w:ilvl w:val="0"/>
          <w:numId w:val="44"/>
        </w:numPr>
        <w:ind w:right="-567"/>
        <w:jc w:val="both"/>
        <w:rPr>
          <w:rFonts w:ascii="Times New Roman" w:hAnsi="Times New Roman" w:cs="Times New Roman"/>
          <w:b/>
          <w:sz w:val="24"/>
        </w:rPr>
      </w:pPr>
      <w:r w:rsidRPr="00477153">
        <w:rPr>
          <w:rFonts w:ascii="Times New Roman" w:hAnsi="Times New Roman" w:cs="Times New Roman"/>
          <w:b/>
          <w:sz w:val="24"/>
        </w:rPr>
        <w:t>Yöntemin Uygulanışı</w:t>
      </w:r>
    </w:p>
    <w:p w:rsidR="00861465" w:rsidRDefault="003E50D9" w:rsidP="00E46154">
      <w:pPr>
        <w:ind w:left="-567" w:right="-567" w:firstLine="426"/>
        <w:jc w:val="both"/>
        <w:rPr>
          <w:rFonts w:ascii="Times New Roman" w:hAnsi="Times New Roman" w:cs="Times New Roman"/>
          <w:sz w:val="24"/>
        </w:rPr>
      </w:pPr>
      <w:proofErr w:type="spellStart"/>
      <w:r>
        <w:rPr>
          <w:rFonts w:ascii="Times New Roman" w:hAnsi="Times New Roman" w:cs="Times New Roman"/>
          <w:sz w:val="24"/>
        </w:rPr>
        <w:t>İlkokuma</w:t>
      </w:r>
      <w:proofErr w:type="spellEnd"/>
      <w:r>
        <w:rPr>
          <w:rFonts w:ascii="Times New Roman" w:hAnsi="Times New Roman" w:cs="Times New Roman"/>
          <w:sz w:val="24"/>
        </w:rPr>
        <w:t xml:space="preserve"> ve yazma öğretimine hazırlık evresiyle başlanır. Bu evrede öğrencilere çizgiler çizdirilir. Fiş cümlelerini yazmak için gerekli olan el becerisi kazandırılmaya çalışılır. </w:t>
      </w:r>
      <w:r w:rsidR="00477153">
        <w:rPr>
          <w:rFonts w:ascii="Times New Roman" w:hAnsi="Times New Roman" w:cs="Times New Roman"/>
          <w:sz w:val="24"/>
        </w:rPr>
        <w:t>Cümle tanıma evresi, sözcük tanıma evresi, hece tanıma evresi ve harf tanıma evresi şeklinde devam eder. Bu evreler birbirinden kopuk değil, birbiriyle iç içedir. Sözcük tanıma evresi devam ederken cümle tanıma çalışmaları da yapılmakta, hece tanıma evresi devam ederken sözcük tanıma evresine devam edilir.</w:t>
      </w:r>
    </w:p>
    <w:p w:rsidR="00752317" w:rsidRPr="00752317" w:rsidRDefault="00752317" w:rsidP="00E46154">
      <w:pPr>
        <w:spacing w:after="0"/>
        <w:jc w:val="both"/>
        <w:rPr>
          <w:rFonts w:ascii="Times New Roman" w:hAnsi="Times New Roman" w:cs="Times New Roman"/>
          <w:b/>
          <w:sz w:val="24"/>
        </w:rPr>
      </w:pPr>
      <w:r w:rsidRPr="00752317">
        <w:rPr>
          <w:rFonts w:ascii="Times New Roman" w:hAnsi="Times New Roman" w:cs="Times New Roman"/>
          <w:b/>
          <w:sz w:val="24"/>
        </w:rPr>
        <w:t>Örnek:</w:t>
      </w:r>
    </w:p>
    <w:p w:rsidR="00861465" w:rsidRDefault="00752317" w:rsidP="00E46154">
      <w:pPr>
        <w:spacing w:after="0"/>
        <w:jc w:val="both"/>
        <w:rPr>
          <w:rFonts w:ascii="Times New Roman" w:hAnsi="Times New Roman" w:cs="Times New Roman"/>
          <w:sz w:val="24"/>
        </w:rPr>
      </w:pPr>
      <w:r>
        <w:rPr>
          <w:rFonts w:ascii="Times New Roman" w:hAnsi="Times New Roman" w:cs="Times New Roman"/>
          <w:sz w:val="24"/>
        </w:rPr>
        <w:t>Ali bak. Ali ata bak.</w:t>
      </w:r>
      <w:r w:rsidR="00D6792B">
        <w:rPr>
          <w:rFonts w:ascii="Times New Roman" w:hAnsi="Times New Roman" w:cs="Times New Roman"/>
          <w:sz w:val="24"/>
        </w:rPr>
        <w:t xml:space="preserve"> </w:t>
      </w:r>
      <w:r>
        <w:rPr>
          <w:rFonts w:ascii="Times New Roman" w:hAnsi="Times New Roman" w:cs="Times New Roman"/>
          <w:sz w:val="24"/>
        </w:rPr>
        <w:t>Emel eve gel.</w:t>
      </w:r>
    </w:p>
    <w:p w:rsidR="00E46154" w:rsidRDefault="00E46154" w:rsidP="00E46154">
      <w:pPr>
        <w:spacing w:after="0"/>
        <w:ind w:firstLine="426"/>
        <w:jc w:val="both"/>
        <w:rPr>
          <w:rFonts w:ascii="Times New Roman" w:hAnsi="Times New Roman" w:cs="Times New Roman"/>
          <w:sz w:val="24"/>
        </w:rPr>
      </w:pPr>
    </w:p>
    <w:p w:rsidR="00477153" w:rsidRPr="00E46154" w:rsidRDefault="00552BD9" w:rsidP="00E46154">
      <w:pPr>
        <w:pStyle w:val="ListeParagraf"/>
        <w:numPr>
          <w:ilvl w:val="0"/>
          <w:numId w:val="44"/>
        </w:numPr>
        <w:jc w:val="both"/>
        <w:rPr>
          <w:rFonts w:ascii="Times New Roman" w:hAnsi="Times New Roman" w:cs="Times New Roman"/>
          <w:b/>
          <w:sz w:val="24"/>
        </w:rPr>
      </w:pPr>
      <w:r w:rsidRPr="00E46154">
        <w:rPr>
          <w:rFonts w:ascii="Times New Roman" w:hAnsi="Times New Roman" w:cs="Times New Roman"/>
          <w:b/>
          <w:sz w:val="24"/>
        </w:rPr>
        <w:t>Yöntemin Olumlu Özellikleri</w:t>
      </w:r>
    </w:p>
    <w:p w:rsidR="00552BD9" w:rsidRPr="00752317" w:rsidRDefault="00752317" w:rsidP="00E46154">
      <w:pPr>
        <w:pStyle w:val="ListeParagraf"/>
        <w:numPr>
          <w:ilvl w:val="0"/>
          <w:numId w:val="18"/>
        </w:numPr>
        <w:ind w:left="142" w:hanging="284"/>
        <w:jc w:val="both"/>
        <w:rPr>
          <w:rFonts w:ascii="Times New Roman" w:hAnsi="Times New Roman" w:cs="Times New Roman"/>
          <w:sz w:val="24"/>
        </w:rPr>
      </w:pPr>
      <w:r w:rsidRPr="00752317">
        <w:rPr>
          <w:rFonts w:ascii="Times New Roman" w:hAnsi="Times New Roman" w:cs="Times New Roman"/>
          <w:sz w:val="24"/>
        </w:rPr>
        <w:t>Göz sıçramasına uygun bir yöntem olduğu için öğrenciler hızlı ve anlamlı okuyabilir.</w:t>
      </w:r>
    </w:p>
    <w:p w:rsidR="00752317" w:rsidRPr="00752317" w:rsidRDefault="00752317" w:rsidP="00E46154">
      <w:pPr>
        <w:pStyle w:val="ListeParagraf"/>
        <w:numPr>
          <w:ilvl w:val="0"/>
          <w:numId w:val="18"/>
        </w:numPr>
        <w:ind w:left="142" w:hanging="284"/>
        <w:jc w:val="both"/>
        <w:rPr>
          <w:rFonts w:ascii="Times New Roman" w:hAnsi="Times New Roman" w:cs="Times New Roman"/>
          <w:sz w:val="24"/>
        </w:rPr>
      </w:pPr>
      <w:r w:rsidRPr="00752317">
        <w:rPr>
          <w:rFonts w:ascii="Times New Roman" w:hAnsi="Times New Roman" w:cs="Times New Roman"/>
          <w:sz w:val="24"/>
        </w:rPr>
        <w:t>Öğrenciler okuduklarını anlama becerisini kısa sürede kazanabilir.</w:t>
      </w:r>
    </w:p>
    <w:p w:rsidR="00752317" w:rsidRPr="00752317" w:rsidRDefault="00752317" w:rsidP="00E46154">
      <w:pPr>
        <w:pStyle w:val="ListeParagraf"/>
        <w:numPr>
          <w:ilvl w:val="0"/>
          <w:numId w:val="18"/>
        </w:numPr>
        <w:ind w:left="142" w:hanging="284"/>
        <w:jc w:val="both"/>
        <w:rPr>
          <w:rFonts w:ascii="Times New Roman" w:hAnsi="Times New Roman" w:cs="Times New Roman"/>
          <w:sz w:val="24"/>
        </w:rPr>
      </w:pPr>
      <w:r w:rsidRPr="00752317">
        <w:rPr>
          <w:rFonts w:ascii="Times New Roman" w:hAnsi="Times New Roman" w:cs="Times New Roman"/>
          <w:sz w:val="24"/>
        </w:rPr>
        <w:t xml:space="preserve">Öğrencilerin bilişsel, duyuşsal ve </w:t>
      </w:r>
      <w:proofErr w:type="spellStart"/>
      <w:r w:rsidRPr="00752317">
        <w:rPr>
          <w:rFonts w:ascii="Times New Roman" w:hAnsi="Times New Roman" w:cs="Times New Roman"/>
          <w:sz w:val="24"/>
        </w:rPr>
        <w:t>psiko</w:t>
      </w:r>
      <w:proofErr w:type="spellEnd"/>
      <w:r w:rsidRPr="00752317">
        <w:rPr>
          <w:rFonts w:ascii="Times New Roman" w:hAnsi="Times New Roman" w:cs="Times New Roman"/>
          <w:sz w:val="24"/>
        </w:rPr>
        <w:t>-motor özelliklerine uygundur.</w:t>
      </w:r>
    </w:p>
    <w:p w:rsidR="00752317" w:rsidRPr="00752317" w:rsidRDefault="00752317" w:rsidP="00E46154">
      <w:pPr>
        <w:pStyle w:val="ListeParagraf"/>
        <w:numPr>
          <w:ilvl w:val="0"/>
          <w:numId w:val="18"/>
        </w:numPr>
        <w:ind w:left="142" w:hanging="284"/>
        <w:jc w:val="both"/>
        <w:rPr>
          <w:rFonts w:ascii="Times New Roman" w:hAnsi="Times New Roman" w:cs="Times New Roman"/>
          <w:sz w:val="24"/>
        </w:rPr>
      </w:pPr>
      <w:r w:rsidRPr="00752317">
        <w:rPr>
          <w:rFonts w:ascii="Times New Roman" w:hAnsi="Times New Roman" w:cs="Times New Roman"/>
          <w:sz w:val="24"/>
        </w:rPr>
        <w:t>Türkçenin yapısına uygundur.</w:t>
      </w:r>
    </w:p>
    <w:p w:rsidR="00752317" w:rsidRPr="00752317" w:rsidRDefault="00752317" w:rsidP="00E46154">
      <w:pPr>
        <w:pStyle w:val="ListeParagraf"/>
        <w:numPr>
          <w:ilvl w:val="0"/>
          <w:numId w:val="18"/>
        </w:numPr>
        <w:ind w:left="142" w:hanging="284"/>
        <w:jc w:val="both"/>
        <w:rPr>
          <w:rFonts w:ascii="Times New Roman" w:hAnsi="Times New Roman" w:cs="Times New Roman"/>
          <w:sz w:val="24"/>
        </w:rPr>
      </w:pPr>
      <w:r w:rsidRPr="00752317">
        <w:rPr>
          <w:rFonts w:ascii="Times New Roman" w:hAnsi="Times New Roman" w:cs="Times New Roman"/>
          <w:sz w:val="24"/>
        </w:rPr>
        <w:t xml:space="preserve">Öğretim ilkeleri ve öğrencilerin dil becerileri ile psikolojilerine uygundur. </w:t>
      </w:r>
    </w:p>
    <w:p w:rsidR="00752317" w:rsidRDefault="00752317" w:rsidP="00752317">
      <w:pPr>
        <w:pStyle w:val="ListeParagraf"/>
        <w:ind w:left="786"/>
        <w:jc w:val="both"/>
        <w:rPr>
          <w:rFonts w:ascii="Times New Roman" w:hAnsi="Times New Roman" w:cs="Times New Roman"/>
          <w:b/>
          <w:sz w:val="24"/>
        </w:rPr>
      </w:pPr>
    </w:p>
    <w:p w:rsidR="00752317" w:rsidRPr="00752317" w:rsidRDefault="00752317" w:rsidP="00E46154">
      <w:pPr>
        <w:pStyle w:val="ListeParagraf"/>
        <w:numPr>
          <w:ilvl w:val="0"/>
          <w:numId w:val="44"/>
        </w:numPr>
        <w:jc w:val="both"/>
        <w:rPr>
          <w:rFonts w:ascii="Times New Roman" w:hAnsi="Times New Roman" w:cs="Times New Roman"/>
          <w:b/>
          <w:sz w:val="24"/>
        </w:rPr>
      </w:pPr>
      <w:r w:rsidRPr="00752317">
        <w:rPr>
          <w:rFonts w:ascii="Times New Roman" w:hAnsi="Times New Roman" w:cs="Times New Roman"/>
          <w:b/>
          <w:sz w:val="24"/>
        </w:rPr>
        <w:t>Yöntemin Olum</w:t>
      </w:r>
      <w:r>
        <w:rPr>
          <w:rFonts w:ascii="Times New Roman" w:hAnsi="Times New Roman" w:cs="Times New Roman"/>
          <w:b/>
          <w:sz w:val="24"/>
        </w:rPr>
        <w:t>suz</w:t>
      </w:r>
      <w:r w:rsidRPr="00752317">
        <w:rPr>
          <w:rFonts w:ascii="Times New Roman" w:hAnsi="Times New Roman" w:cs="Times New Roman"/>
          <w:b/>
          <w:sz w:val="24"/>
        </w:rPr>
        <w:t xml:space="preserve"> Özellikleri</w:t>
      </w:r>
    </w:p>
    <w:p w:rsidR="00752317" w:rsidRPr="006532A9" w:rsidRDefault="006532A9" w:rsidP="00E46154">
      <w:pPr>
        <w:pStyle w:val="ListeParagraf"/>
        <w:numPr>
          <w:ilvl w:val="0"/>
          <w:numId w:val="19"/>
        </w:numPr>
        <w:ind w:left="142" w:hanging="284"/>
        <w:jc w:val="both"/>
        <w:rPr>
          <w:rFonts w:ascii="Times New Roman" w:hAnsi="Times New Roman" w:cs="Times New Roman"/>
          <w:sz w:val="24"/>
        </w:rPr>
      </w:pPr>
      <w:proofErr w:type="spellStart"/>
      <w:r w:rsidRPr="006532A9">
        <w:rPr>
          <w:rFonts w:ascii="Times New Roman" w:hAnsi="Times New Roman" w:cs="Times New Roman"/>
          <w:sz w:val="24"/>
        </w:rPr>
        <w:t>İlkokuma</w:t>
      </w:r>
      <w:proofErr w:type="spellEnd"/>
      <w:r w:rsidRPr="006532A9">
        <w:rPr>
          <w:rFonts w:ascii="Times New Roman" w:hAnsi="Times New Roman" w:cs="Times New Roman"/>
          <w:sz w:val="24"/>
        </w:rPr>
        <w:t xml:space="preserve"> ve yazma öğretimi uzun zaman alır. </w:t>
      </w:r>
    </w:p>
    <w:p w:rsidR="006532A9" w:rsidRPr="006532A9" w:rsidRDefault="006532A9" w:rsidP="00E46154">
      <w:pPr>
        <w:pStyle w:val="ListeParagraf"/>
        <w:numPr>
          <w:ilvl w:val="0"/>
          <w:numId w:val="19"/>
        </w:numPr>
        <w:ind w:left="142" w:hanging="284"/>
        <w:jc w:val="both"/>
        <w:rPr>
          <w:rFonts w:ascii="Times New Roman" w:hAnsi="Times New Roman" w:cs="Times New Roman"/>
          <w:sz w:val="24"/>
        </w:rPr>
      </w:pPr>
      <w:r w:rsidRPr="006532A9">
        <w:rPr>
          <w:rFonts w:ascii="Times New Roman" w:hAnsi="Times New Roman" w:cs="Times New Roman"/>
          <w:sz w:val="24"/>
        </w:rPr>
        <w:t>Yöntemin evrelerinin hatalı uygulandığı durumlarda yöntemden beklenen fayda elde edilemez.</w:t>
      </w:r>
    </w:p>
    <w:p w:rsidR="006532A9" w:rsidRPr="006532A9" w:rsidRDefault="006532A9" w:rsidP="00E46154">
      <w:pPr>
        <w:pStyle w:val="ListeParagraf"/>
        <w:numPr>
          <w:ilvl w:val="0"/>
          <w:numId w:val="19"/>
        </w:numPr>
        <w:ind w:left="142" w:hanging="284"/>
        <w:jc w:val="both"/>
        <w:rPr>
          <w:rFonts w:ascii="Times New Roman" w:hAnsi="Times New Roman" w:cs="Times New Roman"/>
          <w:sz w:val="24"/>
        </w:rPr>
      </w:pPr>
      <w:r w:rsidRPr="006532A9">
        <w:rPr>
          <w:rFonts w:ascii="Times New Roman" w:hAnsi="Times New Roman" w:cs="Times New Roman"/>
          <w:sz w:val="24"/>
        </w:rPr>
        <w:t xml:space="preserve">Cümleden sözcüğe, sözcükten heceye, heceden harfe geçiş öğretmene bırakıldığı için uygulamada karışıklığa neden olur. </w:t>
      </w:r>
    </w:p>
    <w:p w:rsidR="00672BD6" w:rsidRPr="00E46154" w:rsidRDefault="006532A9" w:rsidP="00E46154">
      <w:pPr>
        <w:pStyle w:val="ListeParagraf"/>
        <w:numPr>
          <w:ilvl w:val="0"/>
          <w:numId w:val="19"/>
        </w:numPr>
        <w:ind w:left="142" w:hanging="284"/>
        <w:jc w:val="both"/>
        <w:rPr>
          <w:rFonts w:ascii="Times New Roman" w:hAnsi="Times New Roman" w:cs="Times New Roman"/>
          <w:sz w:val="24"/>
        </w:rPr>
      </w:pPr>
      <w:r w:rsidRPr="006532A9">
        <w:rPr>
          <w:rFonts w:ascii="Times New Roman" w:hAnsi="Times New Roman" w:cs="Times New Roman"/>
          <w:sz w:val="24"/>
        </w:rPr>
        <w:t>Cümleler iyi seçilemediği ve öğrencinin dikkatinin toplanamadığı durumlarda öğrenme başarısızlıkla sonuçlanır.</w:t>
      </w:r>
    </w:p>
    <w:p w:rsidR="00CA183F" w:rsidRPr="00105EF4" w:rsidRDefault="00105EF4" w:rsidP="00E46154">
      <w:pPr>
        <w:ind w:hanging="142"/>
        <w:jc w:val="both"/>
        <w:rPr>
          <w:rFonts w:ascii="Times New Roman" w:hAnsi="Times New Roman" w:cs="Times New Roman"/>
          <w:b/>
          <w:sz w:val="24"/>
        </w:rPr>
      </w:pPr>
      <w:proofErr w:type="gramStart"/>
      <w:r w:rsidRPr="00105EF4">
        <w:rPr>
          <w:rFonts w:ascii="Times New Roman" w:hAnsi="Times New Roman" w:cs="Times New Roman"/>
          <w:b/>
          <w:sz w:val="24"/>
        </w:rPr>
        <w:t>ç</w:t>
      </w:r>
      <w:proofErr w:type="gramEnd"/>
      <w:r w:rsidRPr="00105EF4">
        <w:rPr>
          <w:rFonts w:ascii="Times New Roman" w:hAnsi="Times New Roman" w:cs="Times New Roman"/>
          <w:b/>
          <w:sz w:val="24"/>
        </w:rPr>
        <w:t>. Cümle yöntemiyle okuma yazma öğrenmenin öğrenci üzerindeki etkisi</w:t>
      </w:r>
    </w:p>
    <w:p w:rsidR="00105EF4" w:rsidRPr="00105EF4" w:rsidRDefault="00105EF4" w:rsidP="00E46154">
      <w:pPr>
        <w:pStyle w:val="ListeParagraf"/>
        <w:numPr>
          <w:ilvl w:val="0"/>
          <w:numId w:val="20"/>
        </w:numPr>
        <w:ind w:left="142" w:hanging="284"/>
        <w:jc w:val="both"/>
        <w:rPr>
          <w:rFonts w:ascii="Times New Roman" w:hAnsi="Times New Roman" w:cs="Times New Roman"/>
          <w:sz w:val="24"/>
        </w:rPr>
      </w:pPr>
      <w:r w:rsidRPr="00105EF4">
        <w:rPr>
          <w:rFonts w:ascii="Times New Roman" w:hAnsi="Times New Roman" w:cs="Times New Roman"/>
          <w:sz w:val="24"/>
        </w:rPr>
        <w:t>Okumayla doğrudan ilgilenmektedir.</w:t>
      </w:r>
    </w:p>
    <w:p w:rsidR="00105EF4" w:rsidRPr="00105EF4" w:rsidRDefault="00105EF4" w:rsidP="00E46154">
      <w:pPr>
        <w:pStyle w:val="ListeParagraf"/>
        <w:numPr>
          <w:ilvl w:val="0"/>
          <w:numId w:val="20"/>
        </w:numPr>
        <w:ind w:left="142" w:hanging="284"/>
        <w:jc w:val="both"/>
        <w:rPr>
          <w:rFonts w:ascii="Times New Roman" w:hAnsi="Times New Roman" w:cs="Times New Roman"/>
          <w:sz w:val="24"/>
        </w:rPr>
      </w:pPr>
      <w:r w:rsidRPr="00105EF4">
        <w:rPr>
          <w:rFonts w:ascii="Times New Roman" w:hAnsi="Times New Roman" w:cs="Times New Roman"/>
          <w:sz w:val="24"/>
        </w:rPr>
        <w:t>Okuduğunu düşünmeye başlamaktadır.</w:t>
      </w:r>
    </w:p>
    <w:p w:rsidR="00105EF4" w:rsidRPr="00105EF4" w:rsidRDefault="00105EF4" w:rsidP="00E46154">
      <w:pPr>
        <w:pStyle w:val="ListeParagraf"/>
        <w:numPr>
          <w:ilvl w:val="0"/>
          <w:numId w:val="20"/>
        </w:numPr>
        <w:ind w:left="142" w:hanging="284"/>
        <w:jc w:val="both"/>
        <w:rPr>
          <w:rFonts w:ascii="Times New Roman" w:hAnsi="Times New Roman" w:cs="Times New Roman"/>
          <w:sz w:val="24"/>
        </w:rPr>
      </w:pPr>
      <w:r w:rsidRPr="00105EF4">
        <w:rPr>
          <w:rFonts w:ascii="Times New Roman" w:hAnsi="Times New Roman" w:cs="Times New Roman"/>
          <w:sz w:val="24"/>
        </w:rPr>
        <w:t>Okuma yeteneğini giderek geliştirmekte ve hızlı okumaya geçmektedir.</w:t>
      </w:r>
    </w:p>
    <w:p w:rsidR="00105EF4" w:rsidRPr="00105EF4" w:rsidRDefault="00105EF4" w:rsidP="00E46154">
      <w:pPr>
        <w:pStyle w:val="ListeParagraf"/>
        <w:numPr>
          <w:ilvl w:val="0"/>
          <w:numId w:val="20"/>
        </w:numPr>
        <w:ind w:left="142" w:hanging="284"/>
        <w:jc w:val="both"/>
        <w:rPr>
          <w:rFonts w:ascii="Times New Roman" w:hAnsi="Times New Roman" w:cs="Times New Roman"/>
          <w:sz w:val="24"/>
        </w:rPr>
      </w:pPr>
      <w:r w:rsidRPr="00105EF4">
        <w:rPr>
          <w:rFonts w:ascii="Times New Roman" w:hAnsi="Times New Roman" w:cs="Times New Roman"/>
          <w:sz w:val="24"/>
        </w:rPr>
        <w:t>Bir görüşte tanıdığı hece sayısı artmaktadır.</w:t>
      </w:r>
    </w:p>
    <w:p w:rsidR="00105EF4" w:rsidRPr="00105EF4" w:rsidRDefault="00105EF4" w:rsidP="00E46154">
      <w:pPr>
        <w:pStyle w:val="ListeParagraf"/>
        <w:numPr>
          <w:ilvl w:val="0"/>
          <w:numId w:val="20"/>
        </w:numPr>
        <w:ind w:left="142" w:hanging="284"/>
        <w:jc w:val="both"/>
        <w:rPr>
          <w:rFonts w:ascii="Times New Roman" w:hAnsi="Times New Roman" w:cs="Times New Roman"/>
          <w:sz w:val="24"/>
        </w:rPr>
      </w:pPr>
      <w:r w:rsidRPr="00105EF4">
        <w:rPr>
          <w:rFonts w:ascii="Times New Roman" w:hAnsi="Times New Roman" w:cs="Times New Roman"/>
          <w:sz w:val="24"/>
        </w:rPr>
        <w:t>Sessiz okumayı alışkanlık haline getirmektedir.</w:t>
      </w:r>
    </w:p>
    <w:p w:rsidR="00267F6F" w:rsidRDefault="00105EF4" w:rsidP="00E46154">
      <w:pPr>
        <w:pStyle w:val="ListeParagraf"/>
        <w:numPr>
          <w:ilvl w:val="0"/>
          <w:numId w:val="20"/>
        </w:numPr>
        <w:ind w:left="142" w:hanging="284"/>
        <w:jc w:val="both"/>
        <w:rPr>
          <w:rFonts w:ascii="Times New Roman" w:hAnsi="Times New Roman" w:cs="Times New Roman"/>
          <w:sz w:val="24"/>
        </w:rPr>
      </w:pPr>
      <w:r w:rsidRPr="00105EF4">
        <w:rPr>
          <w:rFonts w:ascii="Times New Roman" w:hAnsi="Times New Roman" w:cs="Times New Roman"/>
          <w:sz w:val="24"/>
        </w:rPr>
        <w:t>Okuduğu bir metni daha iyi anlamakta</w:t>
      </w:r>
      <w:r>
        <w:rPr>
          <w:rFonts w:ascii="Times New Roman" w:hAnsi="Times New Roman" w:cs="Times New Roman"/>
          <w:sz w:val="24"/>
        </w:rPr>
        <w:t xml:space="preserve"> ve anlam zinciri</w:t>
      </w:r>
      <w:r w:rsidRPr="00105EF4">
        <w:rPr>
          <w:rFonts w:ascii="Times New Roman" w:hAnsi="Times New Roman" w:cs="Times New Roman"/>
          <w:sz w:val="24"/>
        </w:rPr>
        <w:t xml:space="preserve"> kurmaktadır.</w:t>
      </w:r>
    </w:p>
    <w:p w:rsidR="00861465" w:rsidRPr="00861465" w:rsidRDefault="00861465" w:rsidP="00861465">
      <w:pPr>
        <w:pStyle w:val="ListeParagraf"/>
        <w:ind w:left="851"/>
        <w:jc w:val="both"/>
        <w:rPr>
          <w:rFonts w:ascii="Times New Roman" w:hAnsi="Times New Roman" w:cs="Times New Roman"/>
          <w:sz w:val="24"/>
        </w:rPr>
      </w:pPr>
    </w:p>
    <w:p w:rsidR="00A344ED" w:rsidRPr="007E6B31" w:rsidRDefault="00A344ED" w:rsidP="00E46154">
      <w:pPr>
        <w:pStyle w:val="ListeParagraf"/>
        <w:numPr>
          <w:ilvl w:val="0"/>
          <w:numId w:val="42"/>
        </w:numPr>
        <w:jc w:val="both"/>
        <w:rPr>
          <w:rFonts w:ascii="Times New Roman" w:hAnsi="Times New Roman" w:cs="Times New Roman"/>
          <w:b/>
          <w:sz w:val="24"/>
        </w:rPr>
      </w:pPr>
      <w:r w:rsidRPr="007E6B31">
        <w:rPr>
          <w:rFonts w:ascii="Times New Roman" w:hAnsi="Times New Roman" w:cs="Times New Roman"/>
          <w:b/>
          <w:sz w:val="24"/>
        </w:rPr>
        <w:t xml:space="preserve">ÖYKÜ ÇÖZÜMLEME YÖNTEMİ </w:t>
      </w:r>
    </w:p>
    <w:p w:rsidR="00514F26" w:rsidRDefault="00A344ED" w:rsidP="003B4118">
      <w:pPr>
        <w:ind w:firstLine="360"/>
        <w:jc w:val="both"/>
        <w:rPr>
          <w:rFonts w:ascii="Times New Roman" w:hAnsi="Times New Roman" w:cs="Times New Roman"/>
          <w:sz w:val="24"/>
        </w:rPr>
      </w:pPr>
      <w:r>
        <w:rPr>
          <w:rFonts w:ascii="Times New Roman" w:hAnsi="Times New Roman" w:cs="Times New Roman"/>
          <w:sz w:val="24"/>
        </w:rPr>
        <w:t xml:space="preserve">Öykü çözümleme yöntemi, cümle çözümleme yönteminin genişletilmiş biçimidir. Bu yöntem çözümleme yöntemi mantığına uygun olarak uygulanan en gelişmiş yöntemdir. Bu yöntemde temel birim, öyküyü oluşturan birtakım cümlelerdir. Bu yöntemde öğrencilerin dikkati, günlük hayatlarından alınan ve genellikle olaya dayanan bir öykü üzerine çekilir ve öykünün içerisindeki olayların neden-sonuç ilişkisi soru-cevap tekniğiyle kavratılır. Öğrencinin henüz okuma yazma bilmeden böyle bir </w:t>
      </w:r>
      <w:r w:rsidR="003B4118">
        <w:rPr>
          <w:rFonts w:ascii="Times New Roman" w:hAnsi="Times New Roman" w:cs="Times New Roman"/>
          <w:sz w:val="24"/>
        </w:rPr>
        <w:t>öykü ile karşılaşmış olması, iyi bir güdüleme aracı olarak işe koşulmasını sağlar.</w:t>
      </w:r>
    </w:p>
    <w:p w:rsidR="003B4118" w:rsidRPr="003B4118" w:rsidRDefault="003B4118" w:rsidP="00BB5081">
      <w:pPr>
        <w:pStyle w:val="ListeParagraf"/>
        <w:numPr>
          <w:ilvl w:val="0"/>
          <w:numId w:val="21"/>
        </w:numPr>
        <w:jc w:val="both"/>
        <w:rPr>
          <w:rFonts w:ascii="Times New Roman" w:hAnsi="Times New Roman" w:cs="Times New Roman"/>
          <w:b/>
          <w:sz w:val="24"/>
        </w:rPr>
      </w:pPr>
      <w:r w:rsidRPr="003B4118">
        <w:rPr>
          <w:rFonts w:ascii="Times New Roman" w:hAnsi="Times New Roman" w:cs="Times New Roman"/>
          <w:b/>
          <w:sz w:val="24"/>
        </w:rPr>
        <w:t>Yöntemin Uygulanışı</w:t>
      </w:r>
    </w:p>
    <w:p w:rsidR="00861465" w:rsidRDefault="003B4118" w:rsidP="00861465">
      <w:pPr>
        <w:ind w:firstLine="360"/>
        <w:jc w:val="both"/>
        <w:rPr>
          <w:rFonts w:ascii="Times New Roman" w:hAnsi="Times New Roman" w:cs="Times New Roman"/>
          <w:sz w:val="24"/>
        </w:rPr>
      </w:pPr>
      <w:r>
        <w:rPr>
          <w:rFonts w:ascii="Times New Roman" w:hAnsi="Times New Roman" w:cs="Times New Roman"/>
          <w:sz w:val="24"/>
        </w:rPr>
        <w:t xml:space="preserve">Öğretmen öğrencilere, biraz farklı şekilde, okuyacakları öyküyü anlatarak önce ilgilerini çeker. </w:t>
      </w:r>
      <w:r w:rsidR="00A344ED">
        <w:rPr>
          <w:rFonts w:ascii="Times New Roman" w:hAnsi="Times New Roman" w:cs="Times New Roman"/>
          <w:sz w:val="24"/>
        </w:rPr>
        <w:t xml:space="preserve">Öykü öğretmen tarafından okunur, varsa öykü ile ilgili çizgi film izlettirilip ses kaydı dinletilir, resimler gösterilir. Öğrenciler bunlar üzerinde konuşturulur. Gerekirse öykü dramatize ettirilir ve öğrencilere anlattırılır. </w:t>
      </w:r>
      <w:r>
        <w:rPr>
          <w:rFonts w:ascii="Times New Roman" w:hAnsi="Times New Roman" w:cs="Times New Roman"/>
          <w:sz w:val="24"/>
        </w:rPr>
        <w:t xml:space="preserve">Öykü sınıf seviyesine göre bölüm </w:t>
      </w:r>
      <w:proofErr w:type="spellStart"/>
      <w:r>
        <w:rPr>
          <w:rFonts w:ascii="Times New Roman" w:hAnsi="Times New Roman" w:cs="Times New Roman"/>
          <w:sz w:val="24"/>
        </w:rPr>
        <w:t>bölüm</w:t>
      </w:r>
      <w:proofErr w:type="spellEnd"/>
      <w:r>
        <w:rPr>
          <w:rFonts w:ascii="Times New Roman" w:hAnsi="Times New Roman" w:cs="Times New Roman"/>
          <w:sz w:val="24"/>
        </w:rPr>
        <w:t xml:space="preserve"> okutulur ve yazdırılır. Öğrenci ezbere okuyup yazma becerisine sahip olduktan sonra kısa cümlelerden başlanarak çözümlenir. Elde edilen sözcükler, okutulur, yazdırılır, yeni cümleler oluşturulur. Hecelerden yeni sözcükler ve metinler oluşturulur. </w:t>
      </w:r>
    </w:p>
    <w:p w:rsidR="003B4118" w:rsidRPr="003B4118" w:rsidRDefault="003B4118" w:rsidP="003B4118">
      <w:pPr>
        <w:pStyle w:val="ListeParagraf"/>
        <w:numPr>
          <w:ilvl w:val="0"/>
          <w:numId w:val="21"/>
        </w:numPr>
        <w:jc w:val="both"/>
        <w:rPr>
          <w:rFonts w:ascii="Times New Roman" w:hAnsi="Times New Roman" w:cs="Times New Roman"/>
          <w:b/>
          <w:sz w:val="24"/>
        </w:rPr>
      </w:pPr>
      <w:r w:rsidRPr="003B4118">
        <w:rPr>
          <w:rFonts w:ascii="Times New Roman" w:hAnsi="Times New Roman" w:cs="Times New Roman"/>
          <w:b/>
          <w:sz w:val="24"/>
        </w:rPr>
        <w:t>Yöntemin Olumlu Özellikleri</w:t>
      </w:r>
    </w:p>
    <w:p w:rsidR="00A344ED" w:rsidRPr="00CA6508" w:rsidRDefault="003B4118" w:rsidP="00CA6508">
      <w:pPr>
        <w:pStyle w:val="ListeParagraf"/>
        <w:numPr>
          <w:ilvl w:val="0"/>
          <w:numId w:val="23"/>
        </w:numPr>
        <w:ind w:left="709" w:hanging="283"/>
        <w:rPr>
          <w:rFonts w:ascii="Times New Roman" w:hAnsi="Times New Roman" w:cs="Times New Roman"/>
          <w:sz w:val="24"/>
        </w:rPr>
      </w:pPr>
      <w:r w:rsidRPr="00CA6508">
        <w:rPr>
          <w:rFonts w:ascii="Times New Roman" w:hAnsi="Times New Roman" w:cs="Times New Roman"/>
          <w:sz w:val="24"/>
        </w:rPr>
        <w:t xml:space="preserve">Okuma, göz sıçramasına uygun olarak çok hızlı gerçekleşir. </w:t>
      </w:r>
    </w:p>
    <w:p w:rsidR="003B4118" w:rsidRPr="00CA6508" w:rsidRDefault="003B4118" w:rsidP="00CA6508">
      <w:pPr>
        <w:pStyle w:val="ListeParagraf"/>
        <w:numPr>
          <w:ilvl w:val="0"/>
          <w:numId w:val="23"/>
        </w:numPr>
        <w:ind w:left="709" w:hanging="283"/>
        <w:rPr>
          <w:rFonts w:ascii="Times New Roman" w:hAnsi="Times New Roman" w:cs="Times New Roman"/>
          <w:sz w:val="24"/>
        </w:rPr>
      </w:pPr>
      <w:r w:rsidRPr="00CA6508">
        <w:rPr>
          <w:rFonts w:ascii="Times New Roman" w:hAnsi="Times New Roman" w:cs="Times New Roman"/>
          <w:sz w:val="24"/>
        </w:rPr>
        <w:t>Öğrencilerin okuduklarını anlama ve yazılı, sözlü anlatım becerileri gelişir.</w:t>
      </w:r>
    </w:p>
    <w:p w:rsidR="003B4118" w:rsidRDefault="003B4118" w:rsidP="00CA6508">
      <w:pPr>
        <w:pStyle w:val="ListeParagraf"/>
        <w:numPr>
          <w:ilvl w:val="0"/>
          <w:numId w:val="23"/>
        </w:numPr>
        <w:ind w:left="709" w:hanging="283"/>
        <w:rPr>
          <w:rFonts w:ascii="Times New Roman" w:hAnsi="Times New Roman" w:cs="Times New Roman"/>
          <w:sz w:val="24"/>
        </w:rPr>
      </w:pPr>
      <w:r w:rsidRPr="00CA6508">
        <w:rPr>
          <w:rFonts w:ascii="Times New Roman" w:hAnsi="Times New Roman" w:cs="Times New Roman"/>
          <w:sz w:val="24"/>
        </w:rPr>
        <w:t>Okudukları metindeki vurgu ve tonlamalar öğrencilerin anlamlı okuma düzeylerini artırır.</w:t>
      </w:r>
    </w:p>
    <w:p w:rsidR="00CA6508" w:rsidRDefault="00CA6508" w:rsidP="00CA6508">
      <w:pPr>
        <w:pStyle w:val="ListeParagraf"/>
        <w:numPr>
          <w:ilvl w:val="0"/>
          <w:numId w:val="23"/>
        </w:numPr>
        <w:ind w:left="709" w:hanging="283"/>
        <w:rPr>
          <w:rFonts w:ascii="Times New Roman" w:hAnsi="Times New Roman" w:cs="Times New Roman"/>
          <w:sz w:val="24"/>
        </w:rPr>
      </w:pPr>
      <w:r>
        <w:rPr>
          <w:rFonts w:ascii="Times New Roman" w:hAnsi="Times New Roman" w:cs="Times New Roman"/>
          <w:sz w:val="24"/>
        </w:rPr>
        <w:t xml:space="preserve">Öykü, öğrencilere basit bir düşünceden çok düşünce ilişkilerini anlama ve tartışma fırsatı verir. </w:t>
      </w:r>
    </w:p>
    <w:p w:rsidR="00CA6508" w:rsidRPr="00CA6508" w:rsidRDefault="00CA6508" w:rsidP="00CA6508">
      <w:pPr>
        <w:pStyle w:val="ListeParagraf"/>
        <w:ind w:left="709"/>
        <w:rPr>
          <w:rFonts w:ascii="Times New Roman" w:hAnsi="Times New Roman" w:cs="Times New Roman"/>
          <w:sz w:val="24"/>
        </w:rPr>
      </w:pPr>
    </w:p>
    <w:p w:rsidR="00CA6508" w:rsidRPr="003B4118" w:rsidRDefault="00CA6508" w:rsidP="00CA6508">
      <w:pPr>
        <w:pStyle w:val="ListeParagraf"/>
        <w:numPr>
          <w:ilvl w:val="0"/>
          <w:numId w:val="21"/>
        </w:numPr>
        <w:jc w:val="both"/>
        <w:rPr>
          <w:rFonts w:ascii="Times New Roman" w:hAnsi="Times New Roman" w:cs="Times New Roman"/>
          <w:b/>
          <w:sz w:val="24"/>
        </w:rPr>
      </w:pPr>
      <w:r w:rsidRPr="003B4118">
        <w:rPr>
          <w:rFonts w:ascii="Times New Roman" w:hAnsi="Times New Roman" w:cs="Times New Roman"/>
          <w:b/>
          <w:sz w:val="24"/>
        </w:rPr>
        <w:t>Yöntemin Olum</w:t>
      </w:r>
      <w:r>
        <w:rPr>
          <w:rFonts w:ascii="Times New Roman" w:hAnsi="Times New Roman" w:cs="Times New Roman"/>
          <w:b/>
          <w:sz w:val="24"/>
        </w:rPr>
        <w:t>suz</w:t>
      </w:r>
      <w:r w:rsidRPr="003B4118">
        <w:rPr>
          <w:rFonts w:ascii="Times New Roman" w:hAnsi="Times New Roman" w:cs="Times New Roman"/>
          <w:b/>
          <w:sz w:val="24"/>
        </w:rPr>
        <w:t xml:space="preserve"> Özellikleri</w:t>
      </w:r>
    </w:p>
    <w:p w:rsidR="003B4118" w:rsidRPr="00CA6508" w:rsidRDefault="00CA6508" w:rsidP="00CA6508">
      <w:pPr>
        <w:pStyle w:val="ListeParagraf"/>
        <w:numPr>
          <w:ilvl w:val="0"/>
          <w:numId w:val="24"/>
        </w:numPr>
        <w:ind w:left="709" w:hanging="283"/>
        <w:rPr>
          <w:rFonts w:ascii="Times New Roman" w:hAnsi="Times New Roman" w:cs="Times New Roman"/>
          <w:sz w:val="24"/>
        </w:rPr>
      </w:pPr>
      <w:r w:rsidRPr="00CA6508">
        <w:rPr>
          <w:rFonts w:ascii="Times New Roman" w:hAnsi="Times New Roman" w:cs="Times New Roman"/>
          <w:sz w:val="24"/>
        </w:rPr>
        <w:t>Yeterli derecede araç-gereç bulunamadığında etkililiği düşer.</w:t>
      </w:r>
    </w:p>
    <w:p w:rsidR="00CA6508" w:rsidRPr="00CA6508" w:rsidRDefault="00CA6508" w:rsidP="00CA6508">
      <w:pPr>
        <w:pStyle w:val="ListeParagraf"/>
        <w:numPr>
          <w:ilvl w:val="0"/>
          <w:numId w:val="24"/>
        </w:numPr>
        <w:ind w:left="709" w:hanging="283"/>
        <w:rPr>
          <w:rFonts w:ascii="Times New Roman" w:hAnsi="Times New Roman" w:cs="Times New Roman"/>
          <w:sz w:val="24"/>
        </w:rPr>
      </w:pPr>
      <w:r w:rsidRPr="00CA6508">
        <w:rPr>
          <w:rFonts w:ascii="Times New Roman" w:hAnsi="Times New Roman" w:cs="Times New Roman"/>
          <w:sz w:val="24"/>
        </w:rPr>
        <w:t>Seviyeye uygun öykü bulma güçlüğü vardır.</w:t>
      </w:r>
    </w:p>
    <w:p w:rsidR="00CA6508" w:rsidRPr="00CA6508" w:rsidRDefault="00CA6508" w:rsidP="00CA6508">
      <w:pPr>
        <w:pStyle w:val="ListeParagraf"/>
        <w:numPr>
          <w:ilvl w:val="0"/>
          <w:numId w:val="24"/>
        </w:numPr>
        <w:ind w:left="709" w:hanging="283"/>
        <w:rPr>
          <w:rFonts w:ascii="Times New Roman" w:hAnsi="Times New Roman" w:cs="Times New Roman"/>
          <w:sz w:val="24"/>
        </w:rPr>
      </w:pPr>
      <w:r w:rsidRPr="00CA6508">
        <w:rPr>
          <w:rFonts w:ascii="Times New Roman" w:hAnsi="Times New Roman" w:cs="Times New Roman"/>
          <w:sz w:val="24"/>
        </w:rPr>
        <w:t>Okuma yazma öğretimi uzun zaman alır.</w:t>
      </w:r>
    </w:p>
    <w:p w:rsidR="00CA6508" w:rsidRPr="00CA6508" w:rsidRDefault="00CA6508" w:rsidP="00CA6508">
      <w:pPr>
        <w:pStyle w:val="ListeParagraf"/>
        <w:numPr>
          <w:ilvl w:val="0"/>
          <w:numId w:val="24"/>
        </w:numPr>
        <w:ind w:left="709" w:hanging="283"/>
        <w:rPr>
          <w:rFonts w:ascii="Times New Roman" w:hAnsi="Times New Roman" w:cs="Times New Roman"/>
          <w:sz w:val="24"/>
        </w:rPr>
      </w:pPr>
      <w:r w:rsidRPr="00CA6508">
        <w:rPr>
          <w:rFonts w:ascii="Times New Roman" w:hAnsi="Times New Roman" w:cs="Times New Roman"/>
          <w:sz w:val="24"/>
        </w:rPr>
        <w:t>Okuma ve yazma öğretecek öğretmenlerin bilgi ve beceri düzeyi yöntemin başarısında etkilidir.</w:t>
      </w:r>
    </w:p>
    <w:p w:rsidR="00CA6508" w:rsidRDefault="00CA6508" w:rsidP="00CA6508">
      <w:pPr>
        <w:pStyle w:val="ListeParagraf"/>
        <w:numPr>
          <w:ilvl w:val="0"/>
          <w:numId w:val="24"/>
        </w:numPr>
        <w:ind w:left="709" w:hanging="283"/>
        <w:rPr>
          <w:rFonts w:ascii="Times New Roman" w:hAnsi="Times New Roman" w:cs="Times New Roman"/>
          <w:sz w:val="24"/>
        </w:rPr>
      </w:pPr>
      <w:r w:rsidRPr="00CA6508">
        <w:rPr>
          <w:rFonts w:ascii="Times New Roman" w:hAnsi="Times New Roman" w:cs="Times New Roman"/>
          <w:sz w:val="24"/>
        </w:rPr>
        <w:t>Kalabalık sınıflarda etkililik düzeyi düşer.</w:t>
      </w:r>
    </w:p>
    <w:p w:rsidR="00451404" w:rsidRDefault="00451404" w:rsidP="00451404">
      <w:pPr>
        <w:ind w:left="426"/>
        <w:rPr>
          <w:rFonts w:ascii="Times New Roman" w:hAnsi="Times New Roman" w:cs="Times New Roman"/>
          <w:b/>
          <w:sz w:val="24"/>
        </w:rPr>
      </w:pPr>
    </w:p>
    <w:p w:rsidR="00E46154" w:rsidRDefault="00E46154" w:rsidP="00451404">
      <w:pPr>
        <w:ind w:left="426"/>
        <w:rPr>
          <w:rFonts w:ascii="Times New Roman" w:hAnsi="Times New Roman" w:cs="Times New Roman"/>
          <w:b/>
          <w:sz w:val="24"/>
        </w:rPr>
      </w:pPr>
    </w:p>
    <w:p w:rsidR="00E46154" w:rsidRDefault="00E46154" w:rsidP="00451404">
      <w:pPr>
        <w:ind w:left="426"/>
        <w:rPr>
          <w:rFonts w:ascii="Times New Roman" w:hAnsi="Times New Roman" w:cs="Times New Roman"/>
          <w:b/>
          <w:sz w:val="24"/>
        </w:rPr>
      </w:pPr>
    </w:p>
    <w:p w:rsidR="00E46154" w:rsidRDefault="00E46154" w:rsidP="00451404">
      <w:pPr>
        <w:ind w:left="426"/>
        <w:rPr>
          <w:rFonts w:ascii="Times New Roman" w:hAnsi="Times New Roman" w:cs="Times New Roman"/>
          <w:b/>
          <w:sz w:val="24"/>
        </w:rPr>
      </w:pPr>
    </w:p>
    <w:p w:rsidR="00E46154" w:rsidRDefault="00E46154" w:rsidP="00451404">
      <w:pPr>
        <w:ind w:left="426"/>
        <w:rPr>
          <w:rFonts w:ascii="Times New Roman" w:hAnsi="Times New Roman" w:cs="Times New Roman"/>
          <w:b/>
          <w:sz w:val="24"/>
        </w:rPr>
      </w:pPr>
    </w:p>
    <w:p w:rsidR="00E46154" w:rsidRDefault="00E46154" w:rsidP="00451404">
      <w:pPr>
        <w:ind w:left="426"/>
        <w:rPr>
          <w:rFonts w:ascii="Times New Roman" w:hAnsi="Times New Roman" w:cs="Times New Roman"/>
          <w:sz w:val="24"/>
        </w:rPr>
      </w:pPr>
    </w:p>
    <w:p w:rsidR="00861465" w:rsidRDefault="00861465" w:rsidP="00451404">
      <w:pPr>
        <w:ind w:left="426"/>
        <w:rPr>
          <w:rFonts w:ascii="Times New Roman" w:hAnsi="Times New Roman" w:cs="Times New Roman"/>
          <w:sz w:val="24"/>
        </w:rPr>
      </w:pPr>
    </w:p>
    <w:p w:rsidR="00451404" w:rsidRDefault="00E46154" w:rsidP="003E212B">
      <w:pPr>
        <w:ind w:firstLine="426"/>
        <w:rPr>
          <w:rFonts w:ascii="Times New Roman" w:hAnsi="Times New Roman" w:cs="Times New Roman"/>
          <w:b/>
          <w:sz w:val="24"/>
        </w:rPr>
      </w:pPr>
      <w:r>
        <w:rPr>
          <w:rFonts w:ascii="Times New Roman" w:hAnsi="Times New Roman" w:cs="Times New Roman"/>
          <w:b/>
          <w:sz w:val="24"/>
        </w:rPr>
        <w:lastRenderedPageBreak/>
        <w:t xml:space="preserve">7) </w:t>
      </w:r>
      <w:r w:rsidR="000E375F" w:rsidRPr="000E375F">
        <w:rPr>
          <w:rFonts w:ascii="Times New Roman" w:hAnsi="Times New Roman" w:cs="Times New Roman"/>
          <w:b/>
          <w:sz w:val="24"/>
        </w:rPr>
        <w:t>KARMA YÖNTEM</w:t>
      </w:r>
    </w:p>
    <w:p w:rsidR="000E375F" w:rsidRPr="00F757FA" w:rsidRDefault="00F757FA" w:rsidP="00F757FA">
      <w:pPr>
        <w:ind w:firstLine="426"/>
        <w:jc w:val="both"/>
        <w:rPr>
          <w:rFonts w:ascii="Times New Roman" w:hAnsi="Times New Roman" w:cs="Times New Roman"/>
          <w:sz w:val="18"/>
        </w:rPr>
      </w:pPr>
      <w:r>
        <w:rPr>
          <w:rFonts w:ascii="Times New Roman" w:hAnsi="Times New Roman" w:cs="Times New Roman"/>
          <w:color w:val="000000"/>
          <w:sz w:val="24"/>
          <w:szCs w:val="36"/>
          <w:shd w:val="clear" w:color="auto" w:fill="FFFFFF"/>
        </w:rPr>
        <w:t>Bu yaklaşım, bireşim</w:t>
      </w:r>
      <w:r w:rsidRPr="00F757FA">
        <w:rPr>
          <w:rFonts w:ascii="Times New Roman" w:hAnsi="Times New Roman" w:cs="Times New Roman"/>
          <w:color w:val="000000"/>
          <w:sz w:val="24"/>
          <w:szCs w:val="36"/>
          <w:shd w:val="clear" w:color="auto" w:fill="FFFFFF"/>
        </w:rPr>
        <w:t xml:space="preserve"> yöntemlerin sakıncalarından kaçınmak, çözümleme yöntemlerinin uygulamadaki güçlüğünü gidermek amacıyla daha çok uygulamadaki öğretmenlerin geliştirdiği bir ara öğretim yoludur</w:t>
      </w:r>
      <w:r>
        <w:rPr>
          <w:rStyle w:val="apple-converted-space"/>
          <w:rFonts w:ascii="Times New Roman" w:hAnsi="Times New Roman" w:cs="Times New Roman"/>
          <w:color w:val="000000"/>
          <w:sz w:val="24"/>
          <w:szCs w:val="36"/>
          <w:shd w:val="clear" w:color="auto" w:fill="FFFFFF"/>
        </w:rPr>
        <w:t>.</w:t>
      </w:r>
      <w:r>
        <w:rPr>
          <w:rFonts w:ascii="Times New Roman" w:hAnsi="Times New Roman" w:cs="Times New Roman"/>
          <w:sz w:val="18"/>
        </w:rPr>
        <w:t xml:space="preserve"> </w:t>
      </w:r>
      <w:r w:rsidR="000E375F" w:rsidRPr="000E375F">
        <w:rPr>
          <w:rFonts w:ascii="Times New Roman" w:hAnsi="Times New Roman" w:cs="Times New Roman"/>
          <w:sz w:val="24"/>
        </w:rPr>
        <w:t>Karma yöntem, diğer yöntemlerden ayrı, bağımsız bir yöntem değildir. Karma yöntem, çözümleme yöntemi ile bireşim yönteminin</w:t>
      </w:r>
      <w:r w:rsidR="000E375F">
        <w:rPr>
          <w:rFonts w:ascii="Times New Roman" w:hAnsi="Times New Roman" w:cs="Times New Roman"/>
          <w:sz w:val="24"/>
        </w:rPr>
        <w:t xml:space="preserve"> bireşim yöntemlerinin iç içe kullanıldığı bir yöntemdir. Genel olarak, birleştirme yönteminin evrelerinin, tavsiye edilen takviminin kısaltılarak uygulanması şeklindedir.</w:t>
      </w:r>
    </w:p>
    <w:p w:rsidR="000E375F" w:rsidRPr="000D44B7" w:rsidRDefault="000E375F" w:rsidP="000E375F">
      <w:pPr>
        <w:pStyle w:val="ListeParagraf"/>
        <w:numPr>
          <w:ilvl w:val="0"/>
          <w:numId w:val="26"/>
        </w:numPr>
        <w:jc w:val="both"/>
        <w:rPr>
          <w:rFonts w:ascii="Times New Roman" w:hAnsi="Times New Roman" w:cs="Times New Roman"/>
          <w:b/>
          <w:sz w:val="24"/>
        </w:rPr>
      </w:pPr>
      <w:r w:rsidRPr="000D44B7">
        <w:rPr>
          <w:rFonts w:ascii="Times New Roman" w:hAnsi="Times New Roman" w:cs="Times New Roman"/>
          <w:b/>
          <w:sz w:val="24"/>
        </w:rPr>
        <w:t>Yöntemin Uygulanışı</w:t>
      </w:r>
    </w:p>
    <w:p w:rsidR="000E375F" w:rsidRDefault="000E375F" w:rsidP="003E212B">
      <w:pPr>
        <w:ind w:firstLine="360"/>
        <w:jc w:val="both"/>
        <w:rPr>
          <w:rFonts w:ascii="Times New Roman" w:hAnsi="Times New Roman" w:cs="Times New Roman"/>
          <w:sz w:val="24"/>
        </w:rPr>
      </w:pPr>
      <w:r>
        <w:rPr>
          <w:rFonts w:ascii="Times New Roman" w:hAnsi="Times New Roman" w:cs="Times New Roman"/>
          <w:sz w:val="24"/>
        </w:rPr>
        <w:t xml:space="preserve">Karma yöntemde </w:t>
      </w:r>
      <w:proofErr w:type="spellStart"/>
      <w:r>
        <w:rPr>
          <w:rFonts w:ascii="Times New Roman" w:hAnsi="Times New Roman" w:cs="Times New Roman"/>
          <w:sz w:val="24"/>
        </w:rPr>
        <w:t>ilkokuma</w:t>
      </w:r>
      <w:proofErr w:type="spellEnd"/>
      <w:r>
        <w:rPr>
          <w:rFonts w:ascii="Times New Roman" w:hAnsi="Times New Roman" w:cs="Times New Roman"/>
          <w:sz w:val="24"/>
        </w:rPr>
        <w:t xml:space="preserve"> yazma öğretimine, öğrenciler için anlamlı cümle ve sözcüklerden başlanır. Üç ya da beş cümle öğretiminden sonra hemen sözcük, hece ve harf tanıtılmasına geçilir. Cümle, sözcük, hece, harf birlikte öğretilir. Özgün bir yöntem olmayıp, cümle çözümleme yönteminin hızlandırılmış ve bozulmuş bir şeklidir. Karma yöntemde sesler, sözcükler kısa ve öğrenci için önemli cümle ve metinler dağıtılır. Çoğu zaman hece tablosu takviye amaçlı olarak çocuklara verilir. </w:t>
      </w:r>
      <w:r w:rsidRPr="000E375F">
        <w:rPr>
          <w:rFonts w:ascii="Times New Roman" w:hAnsi="Times New Roman" w:cs="Times New Roman"/>
          <w:sz w:val="24"/>
        </w:rPr>
        <w:t xml:space="preserve"> </w:t>
      </w:r>
      <w:r>
        <w:rPr>
          <w:rFonts w:ascii="Times New Roman" w:hAnsi="Times New Roman" w:cs="Times New Roman"/>
          <w:sz w:val="24"/>
        </w:rPr>
        <w:t xml:space="preserve">Yetişkinlere okuma yazma öğretimi için uygun bir yöntem olduğu söylenebilir. </w:t>
      </w:r>
      <w:r w:rsidR="000D44B7">
        <w:rPr>
          <w:rFonts w:ascii="Times New Roman" w:hAnsi="Times New Roman" w:cs="Times New Roman"/>
          <w:sz w:val="24"/>
        </w:rPr>
        <w:t xml:space="preserve">Kısa sürede ses ve harflerin öğretimine kaydığı için çocuk psikolojisine ve algılama özelliklerine uygun olmadığı savunulmaktadır. </w:t>
      </w:r>
    </w:p>
    <w:p w:rsidR="005E558C" w:rsidRPr="000D44B7" w:rsidRDefault="005E558C" w:rsidP="005E558C">
      <w:pPr>
        <w:pStyle w:val="ListeParagraf"/>
        <w:numPr>
          <w:ilvl w:val="0"/>
          <w:numId w:val="26"/>
        </w:numPr>
        <w:jc w:val="both"/>
        <w:rPr>
          <w:rFonts w:ascii="Times New Roman" w:hAnsi="Times New Roman" w:cs="Times New Roman"/>
          <w:b/>
          <w:sz w:val="24"/>
        </w:rPr>
      </w:pPr>
      <w:r w:rsidRPr="000D44B7">
        <w:rPr>
          <w:rFonts w:ascii="Times New Roman" w:hAnsi="Times New Roman" w:cs="Times New Roman"/>
          <w:b/>
          <w:sz w:val="24"/>
        </w:rPr>
        <w:t>Yöntemin Olum</w:t>
      </w:r>
      <w:r>
        <w:rPr>
          <w:rFonts w:ascii="Times New Roman" w:hAnsi="Times New Roman" w:cs="Times New Roman"/>
          <w:b/>
          <w:sz w:val="24"/>
        </w:rPr>
        <w:t>lu</w:t>
      </w:r>
      <w:r w:rsidRPr="000D44B7">
        <w:rPr>
          <w:rFonts w:ascii="Times New Roman" w:hAnsi="Times New Roman" w:cs="Times New Roman"/>
          <w:b/>
          <w:sz w:val="24"/>
        </w:rPr>
        <w:t xml:space="preserve"> Özellikleri</w:t>
      </w:r>
    </w:p>
    <w:p w:rsidR="000D44B7" w:rsidRPr="005E558C" w:rsidRDefault="005E558C" w:rsidP="005E558C">
      <w:pPr>
        <w:pStyle w:val="ListeParagraf"/>
        <w:numPr>
          <w:ilvl w:val="0"/>
          <w:numId w:val="31"/>
        </w:numPr>
        <w:ind w:left="709" w:hanging="283"/>
        <w:jc w:val="both"/>
        <w:rPr>
          <w:rFonts w:ascii="Times New Roman" w:hAnsi="Times New Roman" w:cs="Times New Roman"/>
          <w:sz w:val="24"/>
        </w:rPr>
      </w:pPr>
      <w:r w:rsidRPr="005E558C">
        <w:rPr>
          <w:rFonts w:ascii="Times New Roman" w:hAnsi="Times New Roman" w:cs="Times New Roman"/>
          <w:sz w:val="24"/>
        </w:rPr>
        <w:t xml:space="preserve">Öğrenciler daha kısa zamanda </w:t>
      </w:r>
      <w:proofErr w:type="spellStart"/>
      <w:r w:rsidRPr="005E558C">
        <w:rPr>
          <w:rFonts w:ascii="Times New Roman" w:hAnsi="Times New Roman" w:cs="Times New Roman"/>
          <w:sz w:val="24"/>
        </w:rPr>
        <w:t>ilkokuma</w:t>
      </w:r>
      <w:proofErr w:type="spellEnd"/>
      <w:r w:rsidRPr="005E558C">
        <w:rPr>
          <w:rFonts w:ascii="Times New Roman" w:hAnsi="Times New Roman" w:cs="Times New Roman"/>
          <w:sz w:val="24"/>
        </w:rPr>
        <w:t xml:space="preserve"> ve yazma öğrenirler.</w:t>
      </w:r>
    </w:p>
    <w:p w:rsidR="005E558C" w:rsidRPr="005E558C" w:rsidRDefault="005E558C" w:rsidP="005E558C">
      <w:pPr>
        <w:pStyle w:val="ListeParagraf"/>
        <w:numPr>
          <w:ilvl w:val="0"/>
          <w:numId w:val="31"/>
        </w:numPr>
        <w:ind w:left="709" w:hanging="283"/>
        <w:jc w:val="both"/>
        <w:rPr>
          <w:rFonts w:ascii="Times New Roman" w:hAnsi="Times New Roman" w:cs="Times New Roman"/>
          <w:sz w:val="24"/>
        </w:rPr>
      </w:pPr>
      <w:r w:rsidRPr="005E558C">
        <w:rPr>
          <w:rFonts w:ascii="Times New Roman" w:hAnsi="Times New Roman" w:cs="Times New Roman"/>
          <w:sz w:val="24"/>
        </w:rPr>
        <w:t>Bireşim yönteminde ileri sürülen sakıncaları ortadan kaldırır.</w:t>
      </w:r>
    </w:p>
    <w:p w:rsidR="005E558C" w:rsidRPr="005E558C" w:rsidRDefault="005E558C" w:rsidP="005E558C">
      <w:pPr>
        <w:pStyle w:val="ListeParagraf"/>
        <w:numPr>
          <w:ilvl w:val="0"/>
          <w:numId w:val="31"/>
        </w:numPr>
        <w:ind w:left="709" w:hanging="283"/>
        <w:jc w:val="both"/>
        <w:rPr>
          <w:rFonts w:ascii="Times New Roman" w:hAnsi="Times New Roman" w:cs="Times New Roman"/>
          <w:sz w:val="24"/>
        </w:rPr>
      </w:pPr>
      <w:r w:rsidRPr="005E558C">
        <w:rPr>
          <w:rFonts w:ascii="Times New Roman" w:hAnsi="Times New Roman" w:cs="Times New Roman"/>
          <w:sz w:val="24"/>
        </w:rPr>
        <w:t>Yetişkinlere okuma yazma öğretiminde etkilidir.</w:t>
      </w:r>
    </w:p>
    <w:p w:rsidR="000D44B7" w:rsidRDefault="000D44B7" w:rsidP="000E375F">
      <w:pPr>
        <w:ind w:left="360"/>
        <w:jc w:val="both"/>
        <w:rPr>
          <w:rFonts w:ascii="Times New Roman" w:hAnsi="Times New Roman" w:cs="Times New Roman"/>
          <w:sz w:val="24"/>
        </w:rPr>
      </w:pPr>
    </w:p>
    <w:p w:rsidR="000D44B7" w:rsidRPr="000D44B7" w:rsidRDefault="000D44B7" w:rsidP="000D44B7">
      <w:pPr>
        <w:pStyle w:val="ListeParagraf"/>
        <w:numPr>
          <w:ilvl w:val="0"/>
          <w:numId w:val="26"/>
        </w:numPr>
        <w:jc w:val="both"/>
        <w:rPr>
          <w:rFonts w:ascii="Times New Roman" w:hAnsi="Times New Roman" w:cs="Times New Roman"/>
          <w:b/>
          <w:sz w:val="24"/>
        </w:rPr>
      </w:pPr>
      <w:r w:rsidRPr="000D44B7">
        <w:rPr>
          <w:rFonts w:ascii="Times New Roman" w:hAnsi="Times New Roman" w:cs="Times New Roman"/>
          <w:b/>
          <w:sz w:val="24"/>
        </w:rPr>
        <w:t>Yöntemin Olumsuz Özellikleri</w:t>
      </w:r>
    </w:p>
    <w:p w:rsidR="000D44B7" w:rsidRPr="000D44B7" w:rsidRDefault="000D44B7" w:rsidP="000D44B7">
      <w:pPr>
        <w:pStyle w:val="ListeParagraf"/>
        <w:numPr>
          <w:ilvl w:val="0"/>
          <w:numId w:val="28"/>
        </w:numPr>
        <w:ind w:left="709" w:hanging="283"/>
        <w:jc w:val="both"/>
        <w:rPr>
          <w:rFonts w:ascii="Times New Roman" w:hAnsi="Times New Roman" w:cs="Times New Roman"/>
          <w:sz w:val="24"/>
        </w:rPr>
      </w:pPr>
      <w:r w:rsidRPr="000D44B7">
        <w:rPr>
          <w:rFonts w:ascii="Times New Roman" w:hAnsi="Times New Roman" w:cs="Times New Roman"/>
          <w:sz w:val="24"/>
        </w:rPr>
        <w:t>Öğrenciler aynı anda birçok uyaran (cümle, sözcük, hece, harf) ile karşı karşıya kaldıklarından okuma yazmayı kavramada bocalarlar.</w:t>
      </w:r>
    </w:p>
    <w:p w:rsidR="000D44B7" w:rsidRDefault="00A97354" w:rsidP="000D44B7">
      <w:pPr>
        <w:pStyle w:val="ListeParagraf"/>
        <w:numPr>
          <w:ilvl w:val="0"/>
          <w:numId w:val="28"/>
        </w:numPr>
        <w:ind w:left="709" w:hanging="283"/>
        <w:jc w:val="both"/>
        <w:rPr>
          <w:rFonts w:ascii="Times New Roman" w:hAnsi="Times New Roman" w:cs="Times New Roman"/>
          <w:sz w:val="24"/>
        </w:rPr>
      </w:pPr>
      <w:r>
        <w:rPr>
          <w:rFonts w:ascii="Times New Roman" w:hAnsi="Times New Roman" w:cs="Times New Roman"/>
          <w:sz w:val="24"/>
        </w:rPr>
        <w:t>Öğrenciler hızlı ve anlamlı okuma becerisi kazanamaz.</w:t>
      </w:r>
    </w:p>
    <w:p w:rsidR="000D44B7" w:rsidRDefault="000D44B7" w:rsidP="000D44B7">
      <w:pPr>
        <w:pStyle w:val="ListeParagraf"/>
        <w:numPr>
          <w:ilvl w:val="0"/>
          <w:numId w:val="28"/>
        </w:numPr>
        <w:ind w:left="709" w:hanging="283"/>
        <w:jc w:val="both"/>
        <w:rPr>
          <w:rFonts w:ascii="Times New Roman" w:hAnsi="Times New Roman" w:cs="Times New Roman"/>
          <w:sz w:val="24"/>
        </w:rPr>
      </w:pPr>
      <w:r>
        <w:rPr>
          <w:rFonts w:ascii="Times New Roman" w:hAnsi="Times New Roman" w:cs="Times New Roman"/>
          <w:sz w:val="24"/>
        </w:rPr>
        <w:t>Çocukların okuduklarını doğru ve çabuk anlama yeteneklerini geliştirilmesinde yeterli değildir.</w:t>
      </w:r>
    </w:p>
    <w:p w:rsidR="00A97354" w:rsidRDefault="00A97354" w:rsidP="000D44B7">
      <w:pPr>
        <w:pStyle w:val="ListeParagraf"/>
        <w:numPr>
          <w:ilvl w:val="0"/>
          <w:numId w:val="28"/>
        </w:numPr>
        <w:ind w:left="709" w:hanging="283"/>
        <w:jc w:val="both"/>
        <w:rPr>
          <w:rFonts w:ascii="Times New Roman" w:hAnsi="Times New Roman" w:cs="Times New Roman"/>
          <w:sz w:val="24"/>
        </w:rPr>
      </w:pPr>
      <w:r>
        <w:rPr>
          <w:rFonts w:ascii="Times New Roman" w:hAnsi="Times New Roman" w:cs="Times New Roman"/>
          <w:sz w:val="24"/>
        </w:rPr>
        <w:t xml:space="preserve">Öğrenciler </w:t>
      </w:r>
      <w:proofErr w:type="spellStart"/>
      <w:r>
        <w:rPr>
          <w:rFonts w:ascii="Times New Roman" w:hAnsi="Times New Roman" w:cs="Times New Roman"/>
          <w:sz w:val="24"/>
        </w:rPr>
        <w:t>ilkokuma</w:t>
      </w:r>
      <w:proofErr w:type="spellEnd"/>
      <w:r>
        <w:rPr>
          <w:rFonts w:ascii="Times New Roman" w:hAnsi="Times New Roman" w:cs="Times New Roman"/>
          <w:sz w:val="24"/>
        </w:rPr>
        <w:t xml:space="preserve"> ve yazma sürecini çok hızlı bitirdiklerinden sözcükleri telaffuzda zorlanırlar, bölgesel ağız farklılıklarından kaynaklanan konuşma kusurları yazılı ifade biçimine de yansır.</w:t>
      </w:r>
    </w:p>
    <w:p w:rsidR="00A97354" w:rsidRDefault="00A97354" w:rsidP="00861C6C">
      <w:pPr>
        <w:pStyle w:val="ListeParagraf"/>
        <w:ind w:left="709"/>
        <w:jc w:val="both"/>
        <w:rPr>
          <w:rFonts w:ascii="Times New Roman" w:hAnsi="Times New Roman" w:cs="Times New Roman"/>
          <w:sz w:val="24"/>
        </w:rPr>
      </w:pPr>
    </w:p>
    <w:p w:rsidR="00861465" w:rsidRDefault="00861465" w:rsidP="00861C6C">
      <w:pPr>
        <w:pStyle w:val="ListeParagraf"/>
        <w:ind w:left="709"/>
        <w:jc w:val="both"/>
        <w:rPr>
          <w:rFonts w:ascii="Times New Roman" w:hAnsi="Times New Roman" w:cs="Times New Roman"/>
          <w:sz w:val="24"/>
        </w:rPr>
      </w:pPr>
    </w:p>
    <w:p w:rsidR="00E46154" w:rsidRDefault="00E46154" w:rsidP="00861C6C">
      <w:pPr>
        <w:pStyle w:val="ListeParagraf"/>
        <w:ind w:left="709"/>
        <w:jc w:val="both"/>
        <w:rPr>
          <w:rFonts w:ascii="Times New Roman" w:hAnsi="Times New Roman" w:cs="Times New Roman"/>
          <w:sz w:val="24"/>
        </w:rPr>
      </w:pPr>
    </w:p>
    <w:p w:rsidR="00E46154" w:rsidRDefault="00E46154" w:rsidP="00861C6C">
      <w:pPr>
        <w:pStyle w:val="ListeParagraf"/>
        <w:ind w:left="709"/>
        <w:jc w:val="both"/>
        <w:rPr>
          <w:rFonts w:ascii="Times New Roman" w:hAnsi="Times New Roman" w:cs="Times New Roman"/>
          <w:sz w:val="24"/>
        </w:rPr>
      </w:pPr>
    </w:p>
    <w:p w:rsidR="00E46154" w:rsidRDefault="00E46154" w:rsidP="00861C6C">
      <w:pPr>
        <w:pStyle w:val="ListeParagraf"/>
        <w:ind w:left="709"/>
        <w:jc w:val="both"/>
        <w:rPr>
          <w:rFonts w:ascii="Times New Roman" w:hAnsi="Times New Roman" w:cs="Times New Roman"/>
          <w:sz w:val="24"/>
        </w:rPr>
      </w:pPr>
    </w:p>
    <w:p w:rsidR="00E46154" w:rsidRDefault="00E46154" w:rsidP="00861C6C">
      <w:pPr>
        <w:pStyle w:val="ListeParagraf"/>
        <w:ind w:left="709"/>
        <w:jc w:val="both"/>
        <w:rPr>
          <w:rFonts w:ascii="Times New Roman" w:hAnsi="Times New Roman" w:cs="Times New Roman"/>
          <w:sz w:val="24"/>
        </w:rPr>
      </w:pPr>
    </w:p>
    <w:p w:rsidR="00E46154" w:rsidRDefault="00E46154" w:rsidP="00861C6C">
      <w:pPr>
        <w:pStyle w:val="ListeParagraf"/>
        <w:ind w:left="709"/>
        <w:jc w:val="both"/>
        <w:rPr>
          <w:rFonts w:ascii="Times New Roman" w:hAnsi="Times New Roman" w:cs="Times New Roman"/>
          <w:sz w:val="24"/>
        </w:rPr>
      </w:pPr>
    </w:p>
    <w:p w:rsidR="00E46154" w:rsidRDefault="00E46154" w:rsidP="00861C6C">
      <w:pPr>
        <w:pStyle w:val="ListeParagraf"/>
        <w:ind w:left="709"/>
        <w:jc w:val="both"/>
        <w:rPr>
          <w:rFonts w:ascii="Times New Roman" w:hAnsi="Times New Roman" w:cs="Times New Roman"/>
          <w:sz w:val="24"/>
        </w:rPr>
      </w:pPr>
    </w:p>
    <w:p w:rsidR="00E46154" w:rsidRDefault="00E46154" w:rsidP="00861C6C">
      <w:pPr>
        <w:pStyle w:val="ListeParagraf"/>
        <w:ind w:left="709"/>
        <w:jc w:val="both"/>
        <w:rPr>
          <w:rFonts w:ascii="Times New Roman" w:hAnsi="Times New Roman" w:cs="Times New Roman"/>
          <w:sz w:val="24"/>
        </w:rPr>
      </w:pPr>
    </w:p>
    <w:p w:rsidR="00E46154" w:rsidRDefault="00E46154" w:rsidP="00861C6C">
      <w:pPr>
        <w:pStyle w:val="ListeParagraf"/>
        <w:ind w:left="709"/>
        <w:jc w:val="both"/>
        <w:rPr>
          <w:rFonts w:ascii="Times New Roman" w:hAnsi="Times New Roman" w:cs="Times New Roman"/>
          <w:sz w:val="24"/>
        </w:rPr>
      </w:pPr>
    </w:p>
    <w:p w:rsidR="00E46154" w:rsidRDefault="00E46154" w:rsidP="00861C6C">
      <w:pPr>
        <w:pStyle w:val="ListeParagraf"/>
        <w:ind w:left="709"/>
        <w:jc w:val="both"/>
        <w:rPr>
          <w:rFonts w:ascii="Times New Roman" w:hAnsi="Times New Roman" w:cs="Times New Roman"/>
          <w:sz w:val="24"/>
        </w:rPr>
      </w:pPr>
    </w:p>
    <w:p w:rsidR="00E46154" w:rsidRDefault="00E46154" w:rsidP="00861C6C">
      <w:pPr>
        <w:pStyle w:val="ListeParagraf"/>
        <w:ind w:left="709"/>
        <w:jc w:val="both"/>
        <w:rPr>
          <w:rFonts w:ascii="Times New Roman" w:hAnsi="Times New Roman" w:cs="Times New Roman"/>
          <w:sz w:val="24"/>
        </w:rPr>
      </w:pPr>
    </w:p>
    <w:p w:rsidR="00861C6C" w:rsidRPr="00E46154" w:rsidRDefault="00861C6C" w:rsidP="00E46154">
      <w:pPr>
        <w:pStyle w:val="ListeParagraf"/>
        <w:numPr>
          <w:ilvl w:val="0"/>
          <w:numId w:val="45"/>
        </w:numPr>
        <w:jc w:val="both"/>
        <w:rPr>
          <w:rFonts w:ascii="Times New Roman" w:hAnsi="Times New Roman" w:cs="Times New Roman"/>
          <w:b/>
          <w:sz w:val="24"/>
        </w:rPr>
      </w:pPr>
      <w:r w:rsidRPr="00E46154">
        <w:rPr>
          <w:rFonts w:ascii="Times New Roman" w:hAnsi="Times New Roman" w:cs="Times New Roman"/>
          <w:b/>
          <w:sz w:val="24"/>
        </w:rPr>
        <w:lastRenderedPageBreak/>
        <w:t>SES TEMELLİ CÜMLE YÖNTEMİ</w:t>
      </w:r>
    </w:p>
    <w:p w:rsidR="00861C6C" w:rsidRDefault="00861C6C" w:rsidP="00861C6C">
      <w:pPr>
        <w:pStyle w:val="ListeParagraf"/>
        <w:ind w:left="709"/>
        <w:jc w:val="both"/>
        <w:rPr>
          <w:rFonts w:ascii="Times New Roman" w:hAnsi="Times New Roman" w:cs="Times New Roman"/>
          <w:b/>
          <w:sz w:val="24"/>
        </w:rPr>
      </w:pPr>
    </w:p>
    <w:p w:rsidR="00AB15EA" w:rsidRPr="00861465" w:rsidRDefault="00AB15EA" w:rsidP="00AB15EA">
      <w:pPr>
        <w:pStyle w:val="ListeParagraf"/>
        <w:ind w:left="0" w:firstLine="426"/>
        <w:jc w:val="both"/>
        <w:rPr>
          <w:rFonts w:ascii="Times New Roman" w:hAnsi="Times New Roman" w:cs="Times New Roman"/>
          <w:sz w:val="24"/>
          <w:szCs w:val="24"/>
          <w:bdr w:val="none" w:sz="0" w:space="0" w:color="auto" w:frame="1"/>
          <w:shd w:val="clear" w:color="auto" w:fill="FFFFFF"/>
        </w:rPr>
      </w:pPr>
      <w:r w:rsidRPr="00861465">
        <w:rPr>
          <w:rFonts w:ascii="Times New Roman" w:hAnsi="Times New Roman" w:cs="Times New Roman"/>
          <w:sz w:val="24"/>
          <w:szCs w:val="24"/>
          <w:bdr w:val="none" w:sz="0" w:space="0" w:color="auto" w:frame="1"/>
          <w:shd w:val="clear" w:color="auto" w:fill="FFFFFF"/>
        </w:rPr>
        <w:t>Çağın gereklerine ve öğrencinin gelişim düzeyine uygun bu becerilerin geliştirilmesi; bazı eğitim yaklaşım ve modellerini göz önünde bulundurulmasını gerektirmektedir. Bunlar: Çoklu Zekâ, Yapılandırmacı Yaklaşım, Beyin Temelli Öğrenme, Öğrenci Merkezli Öğrenme, Bireysel Farklılıklara Duyarlı Öğretim gibi yaklaşım ve modeller olmaktadır. Bu yaklaşım ve modeller çerçevesinde 2005 yılında geliştirilen Türkçe Öğretim Programı’nda ilk okuma – yazma öğretimine ayrı bir önem verilmiş ve yöntem olarak Ses Temelli Cümle Yöntemi’nin kullanılması ön görülmüştür.</w:t>
      </w:r>
    </w:p>
    <w:p w:rsidR="00AB15EA" w:rsidRPr="00861465" w:rsidRDefault="00AB15EA" w:rsidP="00AB15EA">
      <w:pPr>
        <w:pStyle w:val="NormalWeb"/>
        <w:shd w:val="clear" w:color="auto" w:fill="FFFFFF"/>
        <w:spacing w:before="0" w:beforeAutospacing="0" w:after="0" w:afterAutospacing="0" w:line="272" w:lineRule="atLeast"/>
        <w:ind w:firstLine="426"/>
        <w:jc w:val="both"/>
        <w:textAlignment w:val="baseline"/>
      </w:pPr>
      <w:r w:rsidRPr="00861465">
        <w:rPr>
          <w:bdr w:val="none" w:sz="0" w:space="0" w:color="auto" w:frame="1"/>
        </w:rPr>
        <w:t>Ses Temelli Cümle Yöntemi’nde, ilk okuma-yazma öğretimine seslerle başlanmaktadır. Anlamlı bütün oluşturacak birkaç ses verildikten sonra seslerden, hecelere, kelimelere ve cümlelere ulaşılmaktadır. İlk okuma-yazma öğretimi, cümlelere kısa sürede ulaşılacak şekilde düzenlenmektedir.</w:t>
      </w:r>
    </w:p>
    <w:p w:rsidR="00AB15EA" w:rsidRPr="00861465" w:rsidRDefault="00AB15EA" w:rsidP="00AB15EA">
      <w:pPr>
        <w:pStyle w:val="NormalWeb"/>
        <w:shd w:val="clear" w:color="auto" w:fill="FFFFFF"/>
        <w:spacing w:before="0" w:beforeAutospacing="0" w:after="0" w:afterAutospacing="0" w:line="272" w:lineRule="atLeast"/>
        <w:ind w:firstLine="426"/>
        <w:jc w:val="both"/>
        <w:textAlignment w:val="baseline"/>
      </w:pPr>
      <w:r w:rsidRPr="00861465">
        <w:rPr>
          <w:bdr w:val="none" w:sz="0" w:space="0" w:color="auto" w:frame="1"/>
        </w:rPr>
        <w:t> </w:t>
      </w:r>
    </w:p>
    <w:p w:rsidR="00AB15EA" w:rsidRPr="00861465" w:rsidRDefault="00AB15EA" w:rsidP="00AB15EA">
      <w:pPr>
        <w:pStyle w:val="NormalWeb"/>
        <w:shd w:val="clear" w:color="auto" w:fill="FFFFFF"/>
        <w:spacing w:before="0" w:beforeAutospacing="0" w:after="0" w:afterAutospacing="0" w:line="272" w:lineRule="atLeast"/>
        <w:ind w:firstLine="426"/>
        <w:jc w:val="both"/>
        <w:textAlignment w:val="baseline"/>
      </w:pPr>
      <w:r w:rsidRPr="00861465">
        <w:rPr>
          <w:bdr w:val="none" w:sz="0" w:space="0" w:color="auto" w:frame="1"/>
        </w:rPr>
        <w:t xml:space="preserve">Okuma ve yazma, ilk okuma-yazma öğretimi boyunca birlikte sürdürülmektedir. Okunan her </w:t>
      </w:r>
      <w:proofErr w:type="spellStart"/>
      <w:r w:rsidRPr="00861465">
        <w:rPr>
          <w:bdr w:val="none" w:sz="0" w:space="0" w:color="auto" w:frame="1"/>
        </w:rPr>
        <w:t>öge</w:t>
      </w:r>
      <w:proofErr w:type="spellEnd"/>
      <w:r w:rsidRPr="00861465">
        <w:rPr>
          <w:bdr w:val="none" w:sz="0" w:space="0" w:color="auto" w:frame="1"/>
        </w:rPr>
        <w:t xml:space="preserve"> yazılmakta; yazılanlar da okunmaktadır. Yazı öğretiminde, öğrencilerin gelişimine uygun olan bitişik eğik yazı harfleri kullanılmaktadır.</w:t>
      </w:r>
    </w:p>
    <w:p w:rsidR="00AB15EA" w:rsidRPr="00861465" w:rsidRDefault="00AB15EA" w:rsidP="00861465">
      <w:pPr>
        <w:jc w:val="both"/>
        <w:rPr>
          <w:rFonts w:ascii="Times New Roman" w:hAnsi="Times New Roman" w:cs="Times New Roman"/>
          <w:b/>
          <w:sz w:val="24"/>
          <w:szCs w:val="24"/>
        </w:rPr>
      </w:pPr>
    </w:p>
    <w:p w:rsidR="00AB15EA" w:rsidRPr="00861465" w:rsidRDefault="00AB15EA" w:rsidP="00861465">
      <w:pPr>
        <w:pStyle w:val="NormalWeb"/>
        <w:shd w:val="clear" w:color="auto" w:fill="FFFFFF"/>
        <w:spacing w:before="0" w:beforeAutospacing="0" w:after="0" w:afterAutospacing="0" w:line="272" w:lineRule="atLeast"/>
        <w:ind w:left="709" w:hanging="283"/>
        <w:jc w:val="both"/>
        <w:textAlignment w:val="baseline"/>
      </w:pPr>
      <w:r w:rsidRPr="00861465">
        <w:rPr>
          <w:rStyle w:val="Gl"/>
          <w:bdr w:val="none" w:sz="0" w:space="0" w:color="auto" w:frame="1"/>
        </w:rPr>
        <w:t>Ses Temelli Cümle Yönteminin Özellikleri</w:t>
      </w:r>
    </w:p>
    <w:p w:rsidR="00AB15EA" w:rsidRPr="00861465" w:rsidRDefault="00AB15EA" w:rsidP="00861465">
      <w:pPr>
        <w:pStyle w:val="NormalWeb"/>
        <w:shd w:val="clear" w:color="auto" w:fill="FFFFFF"/>
        <w:spacing w:before="0" w:beforeAutospacing="0" w:after="0" w:afterAutospacing="0" w:line="272" w:lineRule="atLeast"/>
        <w:ind w:left="709" w:hanging="283"/>
        <w:jc w:val="both"/>
        <w:textAlignment w:val="baseline"/>
      </w:pPr>
    </w:p>
    <w:p w:rsidR="00AB15EA" w:rsidRPr="00861465" w:rsidRDefault="00AB15EA" w:rsidP="00E46154">
      <w:pPr>
        <w:pStyle w:val="NormalWeb"/>
        <w:numPr>
          <w:ilvl w:val="0"/>
          <w:numId w:val="32"/>
        </w:numPr>
        <w:shd w:val="clear" w:color="auto" w:fill="FFFFFF"/>
        <w:spacing w:before="0" w:beforeAutospacing="0" w:after="240" w:afterAutospacing="0" w:line="258" w:lineRule="atLeast"/>
        <w:ind w:left="709" w:hanging="283"/>
        <w:jc w:val="both"/>
        <w:textAlignment w:val="baseline"/>
      </w:pPr>
      <w:r w:rsidRPr="00861465">
        <w:rPr>
          <w:bdr w:val="none" w:sz="0" w:space="0" w:color="auto" w:frame="1"/>
        </w:rPr>
        <w:t>Ses Temelli Cümle Yöntemi’nde ilk okuma-yazma öğretimi, dinleme, konuşma becerilerinden kopuk, sadece okuma-yazma becerilerini geliştirme olarak değil; Türkçe öğretiminin beş öğrenme alanı ile birlikte yürütülmektedir.</w:t>
      </w:r>
    </w:p>
    <w:p w:rsidR="00AB15EA" w:rsidRPr="00861465" w:rsidRDefault="00AB15EA" w:rsidP="00E46154">
      <w:pPr>
        <w:pStyle w:val="NormalWeb"/>
        <w:numPr>
          <w:ilvl w:val="0"/>
          <w:numId w:val="33"/>
        </w:numPr>
        <w:shd w:val="clear" w:color="auto" w:fill="FFFFFF"/>
        <w:spacing w:before="0" w:beforeAutospacing="0" w:after="240" w:afterAutospacing="0" w:line="258" w:lineRule="atLeast"/>
        <w:ind w:left="709" w:hanging="283"/>
        <w:jc w:val="both"/>
        <w:textAlignment w:val="baseline"/>
      </w:pPr>
      <w:r w:rsidRPr="00861465">
        <w:rPr>
          <w:bdr w:val="none" w:sz="0" w:space="0" w:color="auto" w:frame="1"/>
        </w:rPr>
        <w:t>İlk okuma-yazma öğretimine seslerle başlanması, seslerin birleştirilmesi ile anlamlı heceler, kelimeler oluşturulması ve cümlelere ulaşılması öğrencinin, bilgileri yapılandırmasını kolaylaştırmaktadır. Ses Temelli Cümle Yöntemi, bu yönüyle yapılandırıcı öğrenme yaklaşımına uygundur.</w:t>
      </w:r>
    </w:p>
    <w:p w:rsidR="00AB15EA" w:rsidRPr="00861465" w:rsidRDefault="00AB15EA" w:rsidP="00E46154">
      <w:pPr>
        <w:pStyle w:val="NormalWeb"/>
        <w:numPr>
          <w:ilvl w:val="0"/>
          <w:numId w:val="33"/>
        </w:numPr>
        <w:shd w:val="clear" w:color="auto" w:fill="FFFFFF"/>
        <w:spacing w:before="0" w:beforeAutospacing="0" w:after="240" w:afterAutospacing="0" w:line="258" w:lineRule="atLeast"/>
        <w:ind w:left="709" w:hanging="283"/>
        <w:jc w:val="both"/>
        <w:textAlignment w:val="baseline"/>
      </w:pPr>
      <w:r w:rsidRPr="00861465">
        <w:rPr>
          <w:bdr w:val="none" w:sz="0" w:space="0" w:color="auto" w:frame="1"/>
        </w:rPr>
        <w:t>Bu yöntem; tek tip, belirli kalıplara sıkıştırılmış ve belirli sayıdaki cümlelerle ilk okuma-yazma öğretimi yerine; çokluluğa ve çeşitliliğe ağırlık vermektedir. Bu nedenle ilk okuma-yazma, öğretim sürecinde öğrencilerin çok sayıda ve çeşitli hece, kelime, cümlelerle, okuma-yazma öğrenmelerini gerekli kılmaktadır.</w:t>
      </w:r>
    </w:p>
    <w:p w:rsidR="00AB15EA" w:rsidRPr="00861465" w:rsidRDefault="00AB15EA" w:rsidP="00E46154">
      <w:pPr>
        <w:pStyle w:val="NormalWeb"/>
        <w:numPr>
          <w:ilvl w:val="0"/>
          <w:numId w:val="33"/>
        </w:numPr>
        <w:shd w:val="clear" w:color="auto" w:fill="FFFFFF"/>
        <w:spacing w:before="0" w:beforeAutospacing="0" w:after="240" w:afterAutospacing="0" w:line="258" w:lineRule="atLeast"/>
        <w:ind w:left="709" w:hanging="283"/>
        <w:jc w:val="both"/>
        <w:textAlignment w:val="baseline"/>
      </w:pPr>
      <w:r w:rsidRPr="00861465">
        <w:rPr>
          <w:bdr w:val="none" w:sz="0" w:space="0" w:color="auto" w:frame="1"/>
        </w:rPr>
        <w:t>Öğrencilere sunulan zengin içerik, onların temel düşünme becerilerini, yaratıcılıklarını ve zekâ alanlarının gelişimine katkı sağlamaktadır.</w:t>
      </w:r>
    </w:p>
    <w:p w:rsidR="00AB15EA" w:rsidRPr="00861465" w:rsidRDefault="00AB15EA" w:rsidP="00E46154">
      <w:pPr>
        <w:pStyle w:val="NormalWeb"/>
        <w:numPr>
          <w:ilvl w:val="0"/>
          <w:numId w:val="33"/>
        </w:numPr>
        <w:shd w:val="clear" w:color="auto" w:fill="FFFFFF"/>
        <w:spacing w:before="0" w:beforeAutospacing="0" w:after="240" w:afterAutospacing="0" w:line="258" w:lineRule="atLeast"/>
        <w:ind w:left="709" w:hanging="283"/>
        <w:jc w:val="both"/>
        <w:textAlignment w:val="baseline"/>
      </w:pPr>
      <w:r w:rsidRPr="00861465">
        <w:rPr>
          <w:bdr w:val="none" w:sz="0" w:space="0" w:color="auto" w:frame="1"/>
        </w:rPr>
        <w:t>Okuma-yazma öğretiminde ilerleme, kolaydan zora doğru belirli bir sıra içinde yürütülmektedir.</w:t>
      </w:r>
    </w:p>
    <w:p w:rsidR="00AB15EA" w:rsidRPr="00861465" w:rsidRDefault="00AB15EA" w:rsidP="00E46154">
      <w:pPr>
        <w:pStyle w:val="NormalWeb"/>
        <w:numPr>
          <w:ilvl w:val="0"/>
          <w:numId w:val="33"/>
        </w:numPr>
        <w:shd w:val="clear" w:color="auto" w:fill="FFFFFF"/>
        <w:spacing w:before="0" w:beforeAutospacing="0" w:after="240" w:afterAutospacing="0" w:line="258" w:lineRule="atLeast"/>
        <w:ind w:left="709" w:hanging="283"/>
        <w:jc w:val="both"/>
        <w:textAlignment w:val="baseline"/>
      </w:pPr>
      <w:r w:rsidRPr="00861465">
        <w:rPr>
          <w:bdr w:val="none" w:sz="0" w:space="0" w:color="auto" w:frame="1"/>
        </w:rPr>
        <w:t>İlk okuma-yazma öğrenmeye yeni başlayan öğrencinin dikkat düzeyine uygun bir yöntemdir. Ses Temelli Cümle Yöntemi öğrenme-öğretme sürecinde öğrencinin dikkat düzeyinin gelişimine katkıda bulunmaktadır.</w:t>
      </w:r>
    </w:p>
    <w:p w:rsidR="00AB15EA" w:rsidRPr="00861465" w:rsidRDefault="00AB15EA" w:rsidP="00E46154">
      <w:pPr>
        <w:pStyle w:val="NormalWeb"/>
        <w:numPr>
          <w:ilvl w:val="0"/>
          <w:numId w:val="33"/>
        </w:numPr>
        <w:shd w:val="clear" w:color="auto" w:fill="FFFFFF"/>
        <w:spacing w:before="0" w:beforeAutospacing="0" w:after="240" w:afterAutospacing="0" w:line="258" w:lineRule="atLeast"/>
        <w:ind w:left="709" w:hanging="283"/>
        <w:jc w:val="both"/>
        <w:textAlignment w:val="baseline"/>
      </w:pPr>
      <w:r w:rsidRPr="00861465">
        <w:rPr>
          <w:bdr w:val="none" w:sz="0" w:space="0" w:color="auto" w:frame="1"/>
        </w:rPr>
        <w:t>Yöntemin bir gereği olarak ilk okuma-yazma öğretiminde ses, harf, hece, kelime, cümle ve metin oluşturma sırası izlenmektedir. Bu süreç, öğrencinin cümle kurma ve metin oluşturma becerilerinin gelişimine katkı sağlamaktadır.</w:t>
      </w:r>
    </w:p>
    <w:p w:rsidR="00AB15EA" w:rsidRPr="00861465" w:rsidRDefault="00AB15EA" w:rsidP="00E46154">
      <w:pPr>
        <w:pStyle w:val="NormalWeb"/>
        <w:numPr>
          <w:ilvl w:val="0"/>
          <w:numId w:val="33"/>
        </w:numPr>
        <w:shd w:val="clear" w:color="auto" w:fill="FFFFFF"/>
        <w:spacing w:before="0" w:beforeAutospacing="0" w:after="240" w:afterAutospacing="0" w:line="258" w:lineRule="atLeast"/>
        <w:ind w:left="709" w:hanging="283"/>
        <w:jc w:val="both"/>
        <w:textAlignment w:val="baseline"/>
      </w:pPr>
      <w:r w:rsidRPr="00861465">
        <w:rPr>
          <w:bdr w:val="none" w:sz="0" w:space="0" w:color="auto" w:frame="1"/>
        </w:rPr>
        <w:t>Öğrenciler hece, kelime, cümle ve metin oluşturma sürecine bizzat katıldıklarından bu yöntem öğrencilerin yaratıcılığını geliştirici olmaktadır.</w:t>
      </w:r>
    </w:p>
    <w:p w:rsidR="00AB15EA" w:rsidRPr="00861465" w:rsidRDefault="00AB15EA" w:rsidP="00E46154">
      <w:pPr>
        <w:pStyle w:val="NormalWeb"/>
        <w:numPr>
          <w:ilvl w:val="0"/>
          <w:numId w:val="33"/>
        </w:numPr>
        <w:shd w:val="clear" w:color="auto" w:fill="FFFFFF"/>
        <w:spacing w:before="0" w:beforeAutospacing="0" w:after="240" w:afterAutospacing="0" w:line="258" w:lineRule="atLeast"/>
        <w:ind w:left="709" w:hanging="283"/>
        <w:jc w:val="both"/>
        <w:textAlignment w:val="baseline"/>
      </w:pPr>
      <w:r w:rsidRPr="00861465">
        <w:rPr>
          <w:bdr w:val="none" w:sz="0" w:space="0" w:color="auto" w:frame="1"/>
        </w:rPr>
        <w:lastRenderedPageBreak/>
        <w:t>Bu yöntemle ilk okuma-yazma öğretiminde, çok sayıda hece, kelime, cümle ve metinlerle çalışılmaktadır. Bu durum öğrencilerin cümleleri ezberlemesini engellemekte; tam tersine, cümleyi anlayarak öğrenmesini gerektirmektedir. Böylece öğrencilerin anlama düzeyleri gelişmektedir.</w:t>
      </w:r>
    </w:p>
    <w:p w:rsidR="00AB15EA" w:rsidRPr="00861465" w:rsidRDefault="00AB15EA" w:rsidP="00E46154">
      <w:pPr>
        <w:pStyle w:val="NormalWeb"/>
        <w:numPr>
          <w:ilvl w:val="0"/>
          <w:numId w:val="33"/>
        </w:numPr>
        <w:shd w:val="clear" w:color="auto" w:fill="FFFFFF"/>
        <w:spacing w:before="0" w:beforeAutospacing="0" w:after="240" w:afterAutospacing="0" w:line="258" w:lineRule="atLeast"/>
        <w:ind w:left="709" w:hanging="283"/>
        <w:jc w:val="both"/>
        <w:textAlignment w:val="baseline"/>
      </w:pPr>
      <w:r w:rsidRPr="00861465">
        <w:rPr>
          <w:bdr w:val="none" w:sz="0" w:space="0" w:color="auto" w:frame="1"/>
        </w:rPr>
        <w:t>Türkçede her harf bir sesi karşıladığından bu yöntem Türkçenin ses yapısına uygundur.</w:t>
      </w:r>
    </w:p>
    <w:p w:rsidR="00AB15EA" w:rsidRPr="00861465" w:rsidRDefault="00AB15EA" w:rsidP="00E46154">
      <w:pPr>
        <w:pStyle w:val="NormalWeb"/>
        <w:numPr>
          <w:ilvl w:val="0"/>
          <w:numId w:val="33"/>
        </w:numPr>
        <w:shd w:val="clear" w:color="auto" w:fill="FFFFFF"/>
        <w:spacing w:before="0" w:beforeAutospacing="0" w:after="240" w:afterAutospacing="0" w:line="258" w:lineRule="atLeast"/>
        <w:ind w:left="709" w:hanging="283"/>
        <w:jc w:val="both"/>
        <w:textAlignment w:val="baseline"/>
      </w:pPr>
      <w:r w:rsidRPr="00861465">
        <w:rPr>
          <w:bdr w:val="none" w:sz="0" w:space="0" w:color="auto" w:frame="1"/>
        </w:rPr>
        <w:t>Öğrencilerin duyduğu ve çıkardığı seslerin bilincine varması sağlanmakta; öğrencilerin dil gelişimine (doğru telâffuz, akıcılık, sesleri ayırt etme vb.) katkıda bulunulmaktadır.</w:t>
      </w:r>
    </w:p>
    <w:p w:rsidR="00AB15EA" w:rsidRPr="00861465" w:rsidRDefault="00AB15EA" w:rsidP="00E46154">
      <w:pPr>
        <w:pStyle w:val="NormalWeb"/>
        <w:numPr>
          <w:ilvl w:val="0"/>
          <w:numId w:val="36"/>
        </w:numPr>
        <w:shd w:val="clear" w:color="auto" w:fill="FFFFFF"/>
        <w:spacing w:before="0" w:beforeAutospacing="0" w:after="240" w:afterAutospacing="0" w:line="258" w:lineRule="atLeast"/>
        <w:ind w:left="709" w:hanging="283"/>
        <w:jc w:val="both"/>
        <w:textAlignment w:val="baseline"/>
      </w:pPr>
      <w:r w:rsidRPr="00861465">
        <w:rPr>
          <w:bdr w:val="none" w:sz="0" w:space="0" w:color="auto" w:frame="1"/>
        </w:rPr>
        <w:t>Öğrencilerin bütün sesleri öğrenmesi, yazma sürecinde kelimeleri doğru yazmalarını kolaylaştırmaktadır.</w:t>
      </w:r>
    </w:p>
    <w:p w:rsidR="00AB15EA" w:rsidRPr="00861465" w:rsidRDefault="00AB15EA" w:rsidP="00E46154">
      <w:pPr>
        <w:pStyle w:val="NormalWeb"/>
        <w:numPr>
          <w:ilvl w:val="0"/>
          <w:numId w:val="37"/>
        </w:numPr>
        <w:shd w:val="clear" w:color="auto" w:fill="FFFFFF"/>
        <w:spacing w:before="0" w:beforeAutospacing="0" w:after="240" w:afterAutospacing="0" w:line="258" w:lineRule="atLeast"/>
        <w:ind w:left="709" w:hanging="283"/>
        <w:jc w:val="both"/>
        <w:textAlignment w:val="baseline"/>
      </w:pPr>
      <w:r w:rsidRPr="00861465">
        <w:rPr>
          <w:bdr w:val="none" w:sz="0" w:space="0" w:color="auto" w:frame="1"/>
        </w:rPr>
        <w:t>Öğrenciler yazı ile konuşma arasındaki benzerlikleri görmekte, yazının harflerin birleştirilmesiyle konuşmanın ise seslerin birleştirilmesiyle yapıldığını anlamaktadır.</w:t>
      </w:r>
    </w:p>
    <w:p w:rsidR="00AB15EA" w:rsidRPr="00861465" w:rsidRDefault="00AB15EA" w:rsidP="00E46154">
      <w:pPr>
        <w:pStyle w:val="NormalWeb"/>
        <w:numPr>
          <w:ilvl w:val="0"/>
          <w:numId w:val="38"/>
        </w:numPr>
        <w:shd w:val="clear" w:color="auto" w:fill="FFFFFF"/>
        <w:spacing w:before="0" w:beforeAutospacing="0" w:after="240" w:afterAutospacing="0" w:line="258" w:lineRule="atLeast"/>
        <w:ind w:left="709" w:hanging="283"/>
        <w:jc w:val="both"/>
        <w:textAlignment w:val="baseline"/>
      </w:pPr>
      <w:r w:rsidRPr="00861465">
        <w:rPr>
          <w:bdr w:val="none" w:sz="0" w:space="0" w:color="auto" w:frame="1"/>
        </w:rPr>
        <w:t>Öğrencilerin sözlü dilden yazılı dile geçmesini kolaylaştırmaktadır.</w:t>
      </w:r>
    </w:p>
    <w:p w:rsidR="00AB15EA" w:rsidRPr="00861465" w:rsidRDefault="00AB15EA" w:rsidP="00E46154">
      <w:pPr>
        <w:pStyle w:val="NormalWeb"/>
        <w:numPr>
          <w:ilvl w:val="0"/>
          <w:numId w:val="38"/>
        </w:numPr>
        <w:shd w:val="clear" w:color="auto" w:fill="FFFFFF"/>
        <w:spacing w:before="0" w:beforeAutospacing="0" w:after="240" w:afterAutospacing="0" w:line="258" w:lineRule="atLeast"/>
        <w:ind w:left="709" w:hanging="283"/>
        <w:jc w:val="both"/>
        <w:textAlignment w:val="baseline"/>
      </w:pPr>
      <w:r w:rsidRPr="00861465">
        <w:rPr>
          <w:bdr w:val="none" w:sz="0" w:space="0" w:color="auto" w:frame="1"/>
        </w:rPr>
        <w:t>Öğrencilerin ilk okuma-yazmayı öğrenme sürecinde bireysel, zihinsel ve sosyal gelişimlerine katkı sağlamaktır.</w:t>
      </w:r>
    </w:p>
    <w:p w:rsidR="00861465" w:rsidRPr="00861465" w:rsidRDefault="00861465" w:rsidP="00E46154">
      <w:pPr>
        <w:pStyle w:val="NormalWeb"/>
        <w:shd w:val="clear" w:color="auto" w:fill="FFFFFF"/>
        <w:spacing w:before="0" w:beforeAutospacing="0" w:after="240" w:afterAutospacing="0" w:line="258" w:lineRule="atLeast"/>
        <w:ind w:left="709"/>
        <w:jc w:val="both"/>
        <w:textAlignment w:val="baseline"/>
      </w:pPr>
    </w:p>
    <w:p w:rsidR="00861465" w:rsidRPr="00861465" w:rsidRDefault="00861465" w:rsidP="00861465">
      <w:pPr>
        <w:pStyle w:val="NormalWeb"/>
        <w:shd w:val="clear" w:color="auto" w:fill="FFFFFF"/>
        <w:spacing w:before="0" w:beforeAutospacing="0" w:after="0" w:afterAutospacing="0" w:line="258" w:lineRule="atLeast"/>
        <w:ind w:left="709"/>
        <w:jc w:val="both"/>
        <w:textAlignment w:val="baseline"/>
      </w:pPr>
    </w:p>
    <w:p w:rsidR="00426B4C" w:rsidRPr="00861465" w:rsidRDefault="00426B4C" w:rsidP="00426B4C">
      <w:pPr>
        <w:pStyle w:val="NormalWeb"/>
        <w:shd w:val="clear" w:color="auto" w:fill="FFFFFF"/>
        <w:spacing w:before="0" w:beforeAutospacing="0" w:after="0" w:afterAutospacing="0" w:line="272" w:lineRule="atLeast"/>
        <w:ind w:left="907"/>
        <w:textAlignment w:val="baseline"/>
        <w:rPr>
          <w:rStyle w:val="Gl"/>
          <w:szCs w:val="16"/>
          <w:bdr w:val="none" w:sz="0" w:space="0" w:color="auto" w:frame="1"/>
        </w:rPr>
      </w:pPr>
      <w:r w:rsidRPr="00861465">
        <w:rPr>
          <w:rStyle w:val="Gl"/>
          <w:szCs w:val="16"/>
          <w:bdr w:val="none" w:sz="0" w:space="0" w:color="auto" w:frame="1"/>
        </w:rPr>
        <w:t>Ses Temelli Cümle Yönteminin İlkeleri</w:t>
      </w:r>
    </w:p>
    <w:p w:rsidR="00426B4C" w:rsidRPr="00861465" w:rsidRDefault="00426B4C" w:rsidP="00426B4C">
      <w:pPr>
        <w:pStyle w:val="NormalWeb"/>
        <w:shd w:val="clear" w:color="auto" w:fill="FFFFFF"/>
        <w:spacing w:before="0" w:beforeAutospacing="0" w:after="0" w:afterAutospacing="0" w:line="272" w:lineRule="atLeast"/>
        <w:textAlignment w:val="baseline"/>
        <w:rPr>
          <w:szCs w:val="16"/>
        </w:rPr>
      </w:pPr>
      <w:r w:rsidRPr="00861465">
        <w:rPr>
          <w:szCs w:val="16"/>
          <w:bdr w:val="none" w:sz="0" w:space="0" w:color="auto" w:frame="1"/>
        </w:rPr>
        <w:t> </w:t>
      </w:r>
    </w:p>
    <w:p w:rsidR="00426B4C" w:rsidRPr="00861465" w:rsidRDefault="00426B4C" w:rsidP="00426B4C">
      <w:pPr>
        <w:pStyle w:val="NormalWeb"/>
        <w:shd w:val="clear" w:color="auto" w:fill="FFFFFF"/>
        <w:spacing w:before="0" w:beforeAutospacing="0" w:after="0" w:afterAutospacing="0" w:line="245" w:lineRule="atLeast"/>
        <w:ind w:left="709" w:hanging="283"/>
        <w:textAlignment w:val="baseline"/>
        <w:rPr>
          <w:szCs w:val="16"/>
        </w:rPr>
      </w:pPr>
      <w:r w:rsidRPr="00861465">
        <w:rPr>
          <w:rStyle w:val="Gl"/>
          <w:szCs w:val="16"/>
          <w:bdr w:val="none" w:sz="0" w:space="0" w:color="auto" w:frame="1"/>
        </w:rPr>
        <w:t>1.   </w:t>
      </w:r>
      <w:r w:rsidRPr="00861465">
        <w:rPr>
          <w:szCs w:val="16"/>
          <w:bdr w:val="none" w:sz="0" w:space="0" w:color="auto" w:frame="1"/>
        </w:rPr>
        <w:t>Öğrencinin ön bilgilerinden hareket edilmelidir.</w:t>
      </w:r>
    </w:p>
    <w:p w:rsidR="00426B4C" w:rsidRPr="00861465" w:rsidRDefault="00426B4C" w:rsidP="00426B4C">
      <w:pPr>
        <w:pStyle w:val="NormalWeb"/>
        <w:shd w:val="clear" w:color="auto" w:fill="FFFFFF"/>
        <w:spacing w:before="0" w:beforeAutospacing="0" w:after="0" w:afterAutospacing="0" w:line="245" w:lineRule="atLeast"/>
        <w:ind w:left="709" w:hanging="283"/>
        <w:textAlignment w:val="baseline"/>
        <w:rPr>
          <w:szCs w:val="16"/>
        </w:rPr>
      </w:pPr>
      <w:r w:rsidRPr="00861465">
        <w:rPr>
          <w:rStyle w:val="Gl"/>
          <w:szCs w:val="16"/>
          <w:bdr w:val="none" w:sz="0" w:space="0" w:color="auto" w:frame="1"/>
        </w:rPr>
        <w:t>2.   </w:t>
      </w:r>
      <w:r w:rsidRPr="00861465">
        <w:rPr>
          <w:szCs w:val="16"/>
          <w:bdr w:val="none" w:sz="0" w:space="0" w:color="auto" w:frame="1"/>
        </w:rPr>
        <w:t>Ağırlıklı olarak sentez yöntemi kullanılmalıdır.</w:t>
      </w:r>
    </w:p>
    <w:p w:rsidR="00426B4C" w:rsidRPr="00861465" w:rsidRDefault="00426B4C" w:rsidP="00426B4C">
      <w:pPr>
        <w:pStyle w:val="NormalWeb"/>
        <w:shd w:val="clear" w:color="auto" w:fill="FFFFFF"/>
        <w:spacing w:before="0" w:beforeAutospacing="0" w:after="0" w:afterAutospacing="0" w:line="245" w:lineRule="atLeast"/>
        <w:ind w:left="709" w:hanging="283"/>
        <w:textAlignment w:val="baseline"/>
        <w:rPr>
          <w:szCs w:val="16"/>
        </w:rPr>
      </w:pPr>
      <w:r w:rsidRPr="00861465">
        <w:rPr>
          <w:rStyle w:val="Gl"/>
          <w:szCs w:val="16"/>
          <w:bdr w:val="none" w:sz="0" w:space="0" w:color="auto" w:frame="1"/>
        </w:rPr>
        <w:t>3.   </w:t>
      </w:r>
      <w:r w:rsidRPr="00861465">
        <w:rPr>
          <w:szCs w:val="16"/>
          <w:bdr w:val="none" w:sz="0" w:space="0" w:color="auto" w:frame="1"/>
        </w:rPr>
        <w:t>Özellikle ve öncelikli olarak anlamlı heceler elde edilmelidir.</w:t>
      </w:r>
    </w:p>
    <w:p w:rsidR="00426B4C" w:rsidRPr="00861465" w:rsidRDefault="00426B4C" w:rsidP="00861465">
      <w:pPr>
        <w:pStyle w:val="NormalWeb"/>
        <w:shd w:val="clear" w:color="auto" w:fill="FFFFFF"/>
        <w:spacing w:before="0" w:beforeAutospacing="0" w:after="0" w:afterAutospacing="0" w:line="272" w:lineRule="atLeast"/>
        <w:ind w:left="709" w:hanging="283"/>
        <w:textAlignment w:val="baseline"/>
        <w:rPr>
          <w:szCs w:val="16"/>
        </w:rPr>
      </w:pPr>
      <w:r w:rsidRPr="00861465">
        <w:rPr>
          <w:rStyle w:val="Gl"/>
          <w:szCs w:val="16"/>
          <w:bdr w:val="none" w:sz="0" w:space="0" w:color="auto" w:frame="1"/>
        </w:rPr>
        <w:t>4.   </w:t>
      </w:r>
      <w:r w:rsidRPr="00861465">
        <w:rPr>
          <w:szCs w:val="16"/>
          <w:bdr w:val="none" w:sz="0" w:space="0" w:color="auto" w:frame="1"/>
        </w:rPr>
        <w:t>Aşağıdaki ölçütlerle oluşturulacak hecelerin:</w:t>
      </w:r>
    </w:p>
    <w:p w:rsidR="00426B4C" w:rsidRPr="00861465" w:rsidRDefault="00426B4C" w:rsidP="00426B4C">
      <w:pPr>
        <w:pStyle w:val="NormalWeb"/>
        <w:shd w:val="clear" w:color="auto" w:fill="FFFFFF"/>
        <w:spacing w:before="0" w:beforeAutospacing="0" w:after="0" w:afterAutospacing="0" w:line="245" w:lineRule="atLeast"/>
        <w:ind w:left="993"/>
        <w:textAlignment w:val="baseline"/>
        <w:rPr>
          <w:szCs w:val="16"/>
        </w:rPr>
      </w:pPr>
      <w:r w:rsidRPr="00861465">
        <w:rPr>
          <w:szCs w:val="16"/>
          <w:bdr w:val="none" w:sz="0" w:space="0" w:color="auto" w:frame="1"/>
        </w:rPr>
        <w:t>·  Kolay okunması.</w:t>
      </w:r>
    </w:p>
    <w:p w:rsidR="00426B4C" w:rsidRPr="00861465" w:rsidRDefault="00426B4C" w:rsidP="00426B4C">
      <w:pPr>
        <w:pStyle w:val="NormalWeb"/>
        <w:shd w:val="clear" w:color="auto" w:fill="FFFFFF"/>
        <w:spacing w:before="0" w:beforeAutospacing="0" w:after="0" w:afterAutospacing="0" w:line="245" w:lineRule="atLeast"/>
        <w:ind w:left="993"/>
        <w:textAlignment w:val="baseline"/>
        <w:rPr>
          <w:szCs w:val="16"/>
        </w:rPr>
      </w:pPr>
      <w:r w:rsidRPr="00861465">
        <w:rPr>
          <w:szCs w:val="16"/>
          <w:bdr w:val="none" w:sz="0" w:space="0" w:color="auto" w:frame="1"/>
        </w:rPr>
        <w:t>·  Dil de kullanım sıklığına sahip olması.</w:t>
      </w:r>
    </w:p>
    <w:p w:rsidR="00426B4C" w:rsidRPr="00861465" w:rsidRDefault="00426B4C" w:rsidP="00426B4C">
      <w:pPr>
        <w:pStyle w:val="NormalWeb"/>
        <w:shd w:val="clear" w:color="auto" w:fill="FFFFFF"/>
        <w:spacing w:before="0" w:beforeAutospacing="0" w:after="0" w:afterAutospacing="0" w:line="245" w:lineRule="atLeast"/>
        <w:ind w:left="993"/>
        <w:textAlignment w:val="baseline"/>
        <w:rPr>
          <w:szCs w:val="16"/>
        </w:rPr>
      </w:pPr>
      <w:r w:rsidRPr="00861465">
        <w:rPr>
          <w:szCs w:val="16"/>
          <w:bdr w:val="none" w:sz="0" w:space="0" w:color="auto" w:frame="1"/>
        </w:rPr>
        <w:t>·  Anlamının açık ve somut olması.</w:t>
      </w:r>
    </w:p>
    <w:p w:rsidR="00426B4C" w:rsidRPr="00861465" w:rsidRDefault="00426B4C" w:rsidP="00426B4C">
      <w:pPr>
        <w:pStyle w:val="NormalWeb"/>
        <w:shd w:val="clear" w:color="auto" w:fill="FFFFFF"/>
        <w:spacing w:before="0" w:beforeAutospacing="0" w:after="0" w:afterAutospacing="0" w:line="245" w:lineRule="atLeast"/>
        <w:ind w:left="993"/>
        <w:textAlignment w:val="baseline"/>
        <w:rPr>
          <w:szCs w:val="16"/>
        </w:rPr>
      </w:pPr>
      <w:r w:rsidRPr="00861465">
        <w:rPr>
          <w:szCs w:val="16"/>
          <w:bdr w:val="none" w:sz="0" w:space="0" w:color="auto" w:frame="1"/>
        </w:rPr>
        <w:t>·  Anlamı görselleştirilebilir olması (canlandırılabilir, resmedilebilir vb.).</w:t>
      </w:r>
    </w:p>
    <w:p w:rsidR="00426B4C" w:rsidRPr="00861465" w:rsidRDefault="00426B4C" w:rsidP="00426B4C">
      <w:pPr>
        <w:pStyle w:val="NormalWeb"/>
        <w:shd w:val="clear" w:color="auto" w:fill="FFFFFF"/>
        <w:spacing w:before="0" w:beforeAutospacing="0" w:after="0" w:afterAutospacing="0" w:line="245" w:lineRule="atLeast"/>
        <w:ind w:left="993"/>
        <w:textAlignment w:val="baseline"/>
        <w:rPr>
          <w:szCs w:val="16"/>
        </w:rPr>
      </w:pPr>
      <w:r w:rsidRPr="00861465">
        <w:rPr>
          <w:szCs w:val="16"/>
          <w:bdr w:val="none" w:sz="0" w:space="0" w:color="auto" w:frame="1"/>
        </w:rPr>
        <w:t>·  İşlek hece yapısına sahip olmasına dikkat edilmelidir.</w:t>
      </w:r>
    </w:p>
    <w:p w:rsidR="00426B4C" w:rsidRPr="00861465" w:rsidRDefault="00426B4C" w:rsidP="00426B4C">
      <w:pPr>
        <w:pStyle w:val="NormalWeb"/>
        <w:shd w:val="clear" w:color="auto" w:fill="FFFFFF"/>
        <w:spacing w:before="0" w:beforeAutospacing="0" w:after="0" w:afterAutospacing="0" w:line="245" w:lineRule="atLeast"/>
        <w:ind w:left="851" w:hanging="294"/>
        <w:textAlignment w:val="baseline"/>
        <w:rPr>
          <w:szCs w:val="16"/>
        </w:rPr>
      </w:pPr>
      <w:r w:rsidRPr="00861465">
        <w:rPr>
          <w:rStyle w:val="Gl"/>
          <w:szCs w:val="16"/>
          <w:bdr w:val="none" w:sz="0" w:space="0" w:color="auto" w:frame="1"/>
        </w:rPr>
        <w:t>5.  </w:t>
      </w:r>
      <w:r w:rsidRPr="00861465">
        <w:rPr>
          <w:szCs w:val="16"/>
          <w:bdr w:val="none" w:sz="0" w:space="0" w:color="auto" w:frame="1"/>
        </w:rPr>
        <w:t>Kısa sürede cümlelere ulaşılmalıdır.</w:t>
      </w:r>
    </w:p>
    <w:p w:rsidR="00426B4C" w:rsidRPr="00861465" w:rsidRDefault="00426B4C" w:rsidP="00426B4C">
      <w:pPr>
        <w:pStyle w:val="NormalWeb"/>
        <w:shd w:val="clear" w:color="auto" w:fill="FFFFFF"/>
        <w:spacing w:before="0" w:beforeAutospacing="0" w:after="0" w:afterAutospacing="0" w:line="245" w:lineRule="atLeast"/>
        <w:ind w:left="851" w:hanging="294"/>
        <w:textAlignment w:val="baseline"/>
        <w:rPr>
          <w:szCs w:val="16"/>
        </w:rPr>
      </w:pPr>
      <w:r w:rsidRPr="00861465">
        <w:rPr>
          <w:rStyle w:val="Gl"/>
          <w:szCs w:val="16"/>
          <w:bdr w:val="none" w:sz="0" w:space="0" w:color="auto" w:frame="1"/>
        </w:rPr>
        <w:t>6.  </w:t>
      </w:r>
      <w:r w:rsidRPr="00861465">
        <w:rPr>
          <w:szCs w:val="16"/>
          <w:bdr w:val="none" w:sz="0" w:space="0" w:color="auto" w:frame="1"/>
        </w:rPr>
        <w:t>İmkânlar ölçüsünde görsellere başvurulmalıdır.</w:t>
      </w:r>
    </w:p>
    <w:p w:rsidR="00426B4C" w:rsidRPr="00861465" w:rsidRDefault="00426B4C" w:rsidP="00426B4C">
      <w:pPr>
        <w:pStyle w:val="NormalWeb"/>
        <w:shd w:val="clear" w:color="auto" w:fill="FFFFFF"/>
        <w:spacing w:before="0" w:beforeAutospacing="0" w:after="0" w:afterAutospacing="0" w:line="245" w:lineRule="atLeast"/>
        <w:ind w:left="851" w:hanging="294"/>
        <w:textAlignment w:val="baseline"/>
        <w:rPr>
          <w:szCs w:val="16"/>
        </w:rPr>
      </w:pPr>
      <w:r w:rsidRPr="00861465">
        <w:rPr>
          <w:rStyle w:val="Gl"/>
          <w:szCs w:val="16"/>
          <w:bdr w:val="none" w:sz="0" w:space="0" w:color="auto" w:frame="1"/>
        </w:rPr>
        <w:t>7.  </w:t>
      </w:r>
      <w:r w:rsidRPr="00861465">
        <w:rPr>
          <w:szCs w:val="16"/>
          <w:bdr w:val="none" w:sz="0" w:space="0" w:color="auto" w:frame="1"/>
        </w:rPr>
        <w:t xml:space="preserve">Somut </w:t>
      </w:r>
      <w:proofErr w:type="spellStart"/>
      <w:r w:rsidRPr="00861465">
        <w:rPr>
          <w:szCs w:val="16"/>
          <w:bdr w:val="none" w:sz="0" w:space="0" w:color="auto" w:frame="1"/>
        </w:rPr>
        <w:t>ögelerden</w:t>
      </w:r>
      <w:proofErr w:type="spellEnd"/>
      <w:r w:rsidRPr="00861465">
        <w:rPr>
          <w:szCs w:val="16"/>
          <w:bdr w:val="none" w:sz="0" w:space="0" w:color="auto" w:frame="1"/>
        </w:rPr>
        <w:t xml:space="preserve"> yararlanmaya ağırlık verilmelidir.</w:t>
      </w:r>
    </w:p>
    <w:p w:rsidR="00426B4C" w:rsidRPr="00861465" w:rsidRDefault="00426B4C" w:rsidP="00426B4C">
      <w:pPr>
        <w:pStyle w:val="NormalWeb"/>
        <w:shd w:val="clear" w:color="auto" w:fill="FFFFFF"/>
        <w:spacing w:before="0" w:beforeAutospacing="0" w:after="0" w:afterAutospacing="0" w:line="245" w:lineRule="atLeast"/>
        <w:ind w:left="851" w:hanging="294"/>
        <w:textAlignment w:val="baseline"/>
        <w:rPr>
          <w:szCs w:val="16"/>
        </w:rPr>
      </w:pPr>
      <w:r w:rsidRPr="00861465">
        <w:rPr>
          <w:rStyle w:val="Gl"/>
          <w:szCs w:val="16"/>
          <w:bdr w:val="none" w:sz="0" w:space="0" w:color="auto" w:frame="1"/>
        </w:rPr>
        <w:t>8.  </w:t>
      </w:r>
      <w:r w:rsidRPr="00861465">
        <w:rPr>
          <w:szCs w:val="16"/>
          <w:bdr w:val="none" w:sz="0" w:space="0" w:color="auto" w:frame="1"/>
        </w:rPr>
        <w:t>Hece tablosu hiçbir şekilde kullanılmamalıdır.</w:t>
      </w:r>
    </w:p>
    <w:p w:rsidR="00426B4C" w:rsidRPr="00861465" w:rsidRDefault="00426B4C" w:rsidP="00426B4C">
      <w:pPr>
        <w:pStyle w:val="NormalWeb"/>
        <w:shd w:val="clear" w:color="auto" w:fill="FFFFFF"/>
        <w:spacing w:before="0" w:beforeAutospacing="0" w:after="0" w:afterAutospacing="0" w:line="245" w:lineRule="atLeast"/>
        <w:ind w:left="851" w:hanging="294"/>
        <w:textAlignment w:val="baseline"/>
        <w:rPr>
          <w:szCs w:val="16"/>
        </w:rPr>
      </w:pPr>
      <w:r w:rsidRPr="00861465">
        <w:rPr>
          <w:rStyle w:val="Gl"/>
          <w:szCs w:val="16"/>
          <w:bdr w:val="none" w:sz="0" w:space="0" w:color="auto" w:frame="1"/>
        </w:rPr>
        <w:t>9.  </w:t>
      </w:r>
      <w:r w:rsidRPr="00861465">
        <w:rPr>
          <w:szCs w:val="16"/>
          <w:bdr w:val="none" w:sz="0" w:space="0" w:color="auto" w:frame="1"/>
        </w:rPr>
        <w:t>Öğrenilenlerin kalıcılığı sağlanmalıdır. Bu amaçla aşağıdaki etkinlikler kullanılabilir:</w:t>
      </w:r>
    </w:p>
    <w:p w:rsidR="00426B4C" w:rsidRPr="00861465" w:rsidRDefault="00426B4C" w:rsidP="00426B4C">
      <w:pPr>
        <w:pStyle w:val="NormalWeb"/>
        <w:shd w:val="clear" w:color="auto" w:fill="FFFFFF"/>
        <w:spacing w:before="0" w:beforeAutospacing="0" w:after="0" w:afterAutospacing="0" w:line="245" w:lineRule="atLeast"/>
        <w:ind w:left="993"/>
        <w:textAlignment w:val="baseline"/>
        <w:rPr>
          <w:szCs w:val="16"/>
        </w:rPr>
      </w:pPr>
      <w:r w:rsidRPr="00861465">
        <w:rPr>
          <w:szCs w:val="16"/>
          <w:bdr w:val="none" w:sz="0" w:space="0" w:color="auto" w:frame="1"/>
        </w:rPr>
        <w:t>·  Yeni öğrenilenleri önceki öğrenilenlerle ilişkilendirme.</w:t>
      </w:r>
    </w:p>
    <w:p w:rsidR="00426B4C" w:rsidRPr="00861465" w:rsidRDefault="00426B4C" w:rsidP="00426B4C">
      <w:pPr>
        <w:pStyle w:val="NormalWeb"/>
        <w:shd w:val="clear" w:color="auto" w:fill="FFFFFF"/>
        <w:spacing w:before="0" w:beforeAutospacing="0" w:after="0" w:afterAutospacing="0" w:line="245" w:lineRule="atLeast"/>
        <w:ind w:left="993"/>
        <w:textAlignment w:val="baseline"/>
        <w:rPr>
          <w:szCs w:val="16"/>
        </w:rPr>
      </w:pPr>
      <w:r w:rsidRPr="00861465">
        <w:rPr>
          <w:szCs w:val="16"/>
          <w:bdr w:val="none" w:sz="0" w:space="0" w:color="auto" w:frame="1"/>
        </w:rPr>
        <w:t>·  Öğrenci defterlerine yazma.</w:t>
      </w:r>
    </w:p>
    <w:p w:rsidR="00426B4C" w:rsidRPr="00861465" w:rsidRDefault="00426B4C" w:rsidP="00426B4C">
      <w:pPr>
        <w:pStyle w:val="NormalWeb"/>
        <w:shd w:val="clear" w:color="auto" w:fill="FFFFFF"/>
        <w:spacing w:before="0" w:beforeAutospacing="0" w:after="0" w:afterAutospacing="0" w:line="245" w:lineRule="atLeast"/>
        <w:ind w:left="993"/>
        <w:textAlignment w:val="baseline"/>
        <w:rPr>
          <w:szCs w:val="16"/>
        </w:rPr>
      </w:pPr>
      <w:r w:rsidRPr="00861465">
        <w:rPr>
          <w:szCs w:val="16"/>
          <w:bdr w:val="none" w:sz="0" w:space="0" w:color="auto" w:frame="1"/>
        </w:rPr>
        <w:t>·  Okunan ve yazılanları sergileme.</w:t>
      </w:r>
    </w:p>
    <w:p w:rsidR="00426B4C" w:rsidRPr="00861465" w:rsidRDefault="00426B4C" w:rsidP="00861465">
      <w:pPr>
        <w:pStyle w:val="NormalWeb"/>
        <w:shd w:val="clear" w:color="auto" w:fill="FFFFFF"/>
        <w:spacing w:before="0" w:beforeAutospacing="0" w:after="0" w:afterAutospacing="0" w:line="245" w:lineRule="atLeast"/>
        <w:ind w:left="993"/>
        <w:textAlignment w:val="baseline"/>
        <w:rPr>
          <w:szCs w:val="16"/>
        </w:rPr>
      </w:pPr>
      <w:r w:rsidRPr="00861465">
        <w:rPr>
          <w:szCs w:val="16"/>
          <w:bdr w:val="none" w:sz="0" w:space="0" w:color="auto" w:frame="1"/>
        </w:rPr>
        <w:t>·  Çalışma kitaplarında yer alan etkinlikleri yapma.</w:t>
      </w:r>
    </w:p>
    <w:p w:rsidR="00861465" w:rsidRPr="00861465" w:rsidRDefault="00861465" w:rsidP="00861465">
      <w:pPr>
        <w:pStyle w:val="ListeParagraf"/>
        <w:ind w:left="567"/>
        <w:jc w:val="both"/>
        <w:rPr>
          <w:rFonts w:ascii="Times New Roman" w:hAnsi="Times New Roman" w:cs="Times New Roman"/>
          <w:b/>
          <w:sz w:val="24"/>
        </w:rPr>
      </w:pPr>
      <w:r w:rsidRPr="00861465">
        <w:rPr>
          <w:rFonts w:ascii="Times New Roman" w:hAnsi="Times New Roman" w:cs="Times New Roman"/>
          <w:b/>
          <w:sz w:val="24"/>
        </w:rPr>
        <w:t xml:space="preserve">10. </w:t>
      </w:r>
      <w:r w:rsidRPr="00861465">
        <w:rPr>
          <w:rFonts w:ascii="Times New Roman" w:hAnsi="Times New Roman" w:cs="Times New Roman"/>
          <w:sz w:val="24"/>
        </w:rPr>
        <w:t xml:space="preserve">Ses temelli cümle yöntemine göre </w:t>
      </w:r>
      <w:proofErr w:type="spellStart"/>
      <w:r w:rsidRPr="00861465">
        <w:rPr>
          <w:rFonts w:ascii="Times New Roman" w:hAnsi="Times New Roman" w:cs="Times New Roman"/>
          <w:sz w:val="24"/>
        </w:rPr>
        <w:t>ilkokuma</w:t>
      </w:r>
      <w:proofErr w:type="spellEnd"/>
      <w:r w:rsidRPr="00861465">
        <w:rPr>
          <w:rFonts w:ascii="Times New Roman" w:hAnsi="Times New Roman" w:cs="Times New Roman"/>
          <w:sz w:val="24"/>
        </w:rPr>
        <w:t xml:space="preserve"> yazma öğretimi sürecinde bitişik eğik yazı ile okuma yazma öğretilmelidir.</w:t>
      </w:r>
    </w:p>
    <w:p w:rsidR="00861465" w:rsidRDefault="00861465" w:rsidP="00861465">
      <w:pPr>
        <w:pStyle w:val="NormalWeb"/>
        <w:shd w:val="clear" w:color="auto" w:fill="FFFFFF"/>
        <w:spacing w:before="0" w:beforeAutospacing="0" w:after="0" w:afterAutospacing="0" w:line="272" w:lineRule="atLeast"/>
        <w:ind w:left="902"/>
        <w:textAlignment w:val="baseline"/>
        <w:rPr>
          <w:rStyle w:val="Gl"/>
          <w:szCs w:val="16"/>
          <w:bdr w:val="none" w:sz="0" w:space="0" w:color="auto" w:frame="1"/>
        </w:rPr>
      </w:pPr>
    </w:p>
    <w:p w:rsidR="00861465" w:rsidRPr="000F0C6C" w:rsidRDefault="00861465" w:rsidP="00861465">
      <w:pPr>
        <w:pStyle w:val="ListeParagraf"/>
        <w:ind w:left="709"/>
        <w:jc w:val="both"/>
        <w:rPr>
          <w:rFonts w:ascii="Times New Roman" w:hAnsi="Times New Roman" w:cs="Times New Roman"/>
          <w:sz w:val="40"/>
        </w:rPr>
      </w:pPr>
    </w:p>
    <w:sectPr w:rsidR="00861465" w:rsidRPr="000F0C6C" w:rsidSect="00E46154">
      <w:pgSz w:w="11906" w:h="16838"/>
      <w:pgMar w:top="993"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37AE2"/>
    <w:multiLevelType w:val="hybridMultilevel"/>
    <w:tmpl w:val="729427B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794FC9"/>
    <w:multiLevelType w:val="hybridMultilevel"/>
    <w:tmpl w:val="BAFCF7C0"/>
    <w:lvl w:ilvl="0" w:tplc="041F0019">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E62DD9"/>
    <w:multiLevelType w:val="hybridMultilevel"/>
    <w:tmpl w:val="DCC655A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8555258"/>
    <w:multiLevelType w:val="hybridMultilevel"/>
    <w:tmpl w:val="03FC3D8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9FF394E"/>
    <w:multiLevelType w:val="hybridMultilevel"/>
    <w:tmpl w:val="67906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C024F42"/>
    <w:multiLevelType w:val="hybridMultilevel"/>
    <w:tmpl w:val="D1DEB008"/>
    <w:lvl w:ilvl="0" w:tplc="4D4A738A">
      <w:start w:val="2"/>
      <w:numFmt w:val="bullet"/>
      <w:lvlText w:val="-"/>
      <w:lvlJc w:val="left"/>
      <w:pPr>
        <w:ind w:left="1146"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nsid w:val="0DE07E79"/>
    <w:multiLevelType w:val="multilevel"/>
    <w:tmpl w:val="91D4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5B2578"/>
    <w:multiLevelType w:val="hybridMultilevel"/>
    <w:tmpl w:val="BB30A95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25C7833"/>
    <w:multiLevelType w:val="hybridMultilevel"/>
    <w:tmpl w:val="FE1887B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32515D2"/>
    <w:multiLevelType w:val="multilevel"/>
    <w:tmpl w:val="886C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E5710C"/>
    <w:multiLevelType w:val="hybridMultilevel"/>
    <w:tmpl w:val="FB8A91BC"/>
    <w:lvl w:ilvl="0" w:tplc="63089BEA">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1">
    <w:nsid w:val="154E766C"/>
    <w:multiLevelType w:val="hybridMultilevel"/>
    <w:tmpl w:val="DBF0142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nsid w:val="18E4075D"/>
    <w:multiLevelType w:val="multilevel"/>
    <w:tmpl w:val="3FF2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5054D7"/>
    <w:multiLevelType w:val="multilevel"/>
    <w:tmpl w:val="238E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F872EA"/>
    <w:multiLevelType w:val="hybridMultilevel"/>
    <w:tmpl w:val="8F5645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3702B74"/>
    <w:multiLevelType w:val="hybridMultilevel"/>
    <w:tmpl w:val="91CAA0B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nsid w:val="23F355D4"/>
    <w:multiLevelType w:val="hybridMultilevel"/>
    <w:tmpl w:val="FA6EF77C"/>
    <w:lvl w:ilvl="0" w:tplc="041F0019">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4F20C59"/>
    <w:multiLevelType w:val="hybridMultilevel"/>
    <w:tmpl w:val="DCBA56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7C74906"/>
    <w:multiLevelType w:val="hybridMultilevel"/>
    <w:tmpl w:val="68CA863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9">
    <w:nsid w:val="2CBB4E85"/>
    <w:multiLevelType w:val="hybridMultilevel"/>
    <w:tmpl w:val="0DD05CF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7893189"/>
    <w:multiLevelType w:val="hybridMultilevel"/>
    <w:tmpl w:val="1A22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7CB2835"/>
    <w:multiLevelType w:val="hybridMultilevel"/>
    <w:tmpl w:val="4022BC10"/>
    <w:lvl w:ilvl="0" w:tplc="8F7C2E28">
      <w:start w:val="1"/>
      <w:numFmt w:val="lowerLetter"/>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22">
    <w:nsid w:val="393147A0"/>
    <w:multiLevelType w:val="hybridMultilevel"/>
    <w:tmpl w:val="FD08A87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3">
    <w:nsid w:val="39622FDD"/>
    <w:multiLevelType w:val="hybridMultilevel"/>
    <w:tmpl w:val="C3FC3C6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nsid w:val="3B3110A5"/>
    <w:multiLevelType w:val="hybridMultilevel"/>
    <w:tmpl w:val="74566A6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nsid w:val="407E5880"/>
    <w:multiLevelType w:val="hybridMultilevel"/>
    <w:tmpl w:val="DD3C05B6"/>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6">
    <w:nsid w:val="49910802"/>
    <w:multiLevelType w:val="hybridMultilevel"/>
    <w:tmpl w:val="55C012D2"/>
    <w:lvl w:ilvl="0" w:tplc="381CEADA">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nsid w:val="4C9F2A67"/>
    <w:multiLevelType w:val="hybridMultilevel"/>
    <w:tmpl w:val="3E6ABD9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EA314E0"/>
    <w:multiLevelType w:val="multilevel"/>
    <w:tmpl w:val="3160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9C19DA"/>
    <w:multiLevelType w:val="hybridMultilevel"/>
    <w:tmpl w:val="E3F48EEC"/>
    <w:lvl w:ilvl="0" w:tplc="4D4A738A">
      <w:start w:val="2"/>
      <w:numFmt w:val="bullet"/>
      <w:lvlText w:val="-"/>
      <w:lvlJc w:val="left"/>
      <w:pPr>
        <w:ind w:left="786" w:hanging="360"/>
      </w:pPr>
      <w:rPr>
        <w:rFonts w:ascii="Times New Roman" w:eastAsiaTheme="minorHAnsi" w:hAnsi="Times New Roman" w:cs="Times New Roman"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0">
    <w:nsid w:val="54587536"/>
    <w:multiLevelType w:val="hybridMultilevel"/>
    <w:tmpl w:val="B456BC9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1">
    <w:nsid w:val="57727BDD"/>
    <w:multiLevelType w:val="hybridMultilevel"/>
    <w:tmpl w:val="503A5046"/>
    <w:lvl w:ilvl="0" w:tplc="041F0001">
      <w:start w:val="1"/>
      <w:numFmt w:val="bullet"/>
      <w:lvlText w:val=""/>
      <w:lvlJc w:val="left"/>
      <w:pPr>
        <w:ind w:left="1622" w:hanging="360"/>
      </w:pPr>
      <w:rPr>
        <w:rFonts w:ascii="Symbol" w:hAnsi="Symbol" w:hint="default"/>
      </w:rPr>
    </w:lvl>
    <w:lvl w:ilvl="1" w:tplc="041F0003" w:tentative="1">
      <w:start w:val="1"/>
      <w:numFmt w:val="bullet"/>
      <w:lvlText w:val="o"/>
      <w:lvlJc w:val="left"/>
      <w:pPr>
        <w:ind w:left="2342" w:hanging="360"/>
      </w:pPr>
      <w:rPr>
        <w:rFonts w:ascii="Courier New" w:hAnsi="Courier New" w:cs="Courier New" w:hint="default"/>
      </w:rPr>
    </w:lvl>
    <w:lvl w:ilvl="2" w:tplc="041F0005" w:tentative="1">
      <w:start w:val="1"/>
      <w:numFmt w:val="bullet"/>
      <w:lvlText w:val=""/>
      <w:lvlJc w:val="left"/>
      <w:pPr>
        <w:ind w:left="3062" w:hanging="360"/>
      </w:pPr>
      <w:rPr>
        <w:rFonts w:ascii="Wingdings" w:hAnsi="Wingdings" w:hint="default"/>
      </w:rPr>
    </w:lvl>
    <w:lvl w:ilvl="3" w:tplc="041F0001" w:tentative="1">
      <w:start w:val="1"/>
      <w:numFmt w:val="bullet"/>
      <w:lvlText w:val=""/>
      <w:lvlJc w:val="left"/>
      <w:pPr>
        <w:ind w:left="3782" w:hanging="360"/>
      </w:pPr>
      <w:rPr>
        <w:rFonts w:ascii="Symbol" w:hAnsi="Symbol" w:hint="default"/>
      </w:rPr>
    </w:lvl>
    <w:lvl w:ilvl="4" w:tplc="041F0003" w:tentative="1">
      <w:start w:val="1"/>
      <w:numFmt w:val="bullet"/>
      <w:lvlText w:val="o"/>
      <w:lvlJc w:val="left"/>
      <w:pPr>
        <w:ind w:left="4502" w:hanging="360"/>
      </w:pPr>
      <w:rPr>
        <w:rFonts w:ascii="Courier New" w:hAnsi="Courier New" w:cs="Courier New" w:hint="default"/>
      </w:rPr>
    </w:lvl>
    <w:lvl w:ilvl="5" w:tplc="041F0005" w:tentative="1">
      <w:start w:val="1"/>
      <w:numFmt w:val="bullet"/>
      <w:lvlText w:val=""/>
      <w:lvlJc w:val="left"/>
      <w:pPr>
        <w:ind w:left="5222" w:hanging="360"/>
      </w:pPr>
      <w:rPr>
        <w:rFonts w:ascii="Wingdings" w:hAnsi="Wingdings" w:hint="default"/>
      </w:rPr>
    </w:lvl>
    <w:lvl w:ilvl="6" w:tplc="041F0001" w:tentative="1">
      <w:start w:val="1"/>
      <w:numFmt w:val="bullet"/>
      <w:lvlText w:val=""/>
      <w:lvlJc w:val="left"/>
      <w:pPr>
        <w:ind w:left="5942" w:hanging="360"/>
      </w:pPr>
      <w:rPr>
        <w:rFonts w:ascii="Symbol" w:hAnsi="Symbol" w:hint="default"/>
      </w:rPr>
    </w:lvl>
    <w:lvl w:ilvl="7" w:tplc="041F0003" w:tentative="1">
      <w:start w:val="1"/>
      <w:numFmt w:val="bullet"/>
      <w:lvlText w:val="o"/>
      <w:lvlJc w:val="left"/>
      <w:pPr>
        <w:ind w:left="6662" w:hanging="360"/>
      </w:pPr>
      <w:rPr>
        <w:rFonts w:ascii="Courier New" w:hAnsi="Courier New" w:cs="Courier New" w:hint="default"/>
      </w:rPr>
    </w:lvl>
    <w:lvl w:ilvl="8" w:tplc="041F0005" w:tentative="1">
      <w:start w:val="1"/>
      <w:numFmt w:val="bullet"/>
      <w:lvlText w:val=""/>
      <w:lvlJc w:val="left"/>
      <w:pPr>
        <w:ind w:left="7382" w:hanging="360"/>
      </w:pPr>
      <w:rPr>
        <w:rFonts w:ascii="Wingdings" w:hAnsi="Wingdings" w:hint="default"/>
      </w:rPr>
    </w:lvl>
  </w:abstractNum>
  <w:abstractNum w:abstractNumId="32">
    <w:nsid w:val="5CA0296D"/>
    <w:multiLevelType w:val="hybridMultilevel"/>
    <w:tmpl w:val="90F4862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2DA0422"/>
    <w:multiLevelType w:val="hybridMultilevel"/>
    <w:tmpl w:val="55C012D2"/>
    <w:lvl w:ilvl="0" w:tplc="381CEADA">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4">
    <w:nsid w:val="63BC7C26"/>
    <w:multiLevelType w:val="hybridMultilevel"/>
    <w:tmpl w:val="74D8FC6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4501F69"/>
    <w:multiLevelType w:val="hybridMultilevel"/>
    <w:tmpl w:val="534875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68C6395"/>
    <w:multiLevelType w:val="hybridMultilevel"/>
    <w:tmpl w:val="BE9AB63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D1D3467"/>
    <w:multiLevelType w:val="hybridMultilevel"/>
    <w:tmpl w:val="29A27A5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8">
    <w:nsid w:val="6D3C5694"/>
    <w:multiLevelType w:val="multilevel"/>
    <w:tmpl w:val="7E9E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7502D9"/>
    <w:multiLevelType w:val="hybridMultilevel"/>
    <w:tmpl w:val="D6A4EADA"/>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0">
    <w:nsid w:val="6F2E7EDA"/>
    <w:multiLevelType w:val="hybridMultilevel"/>
    <w:tmpl w:val="437A34B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6F4455C7"/>
    <w:multiLevelType w:val="hybridMultilevel"/>
    <w:tmpl w:val="36B4F29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1D25351"/>
    <w:multiLevelType w:val="hybridMultilevel"/>
    <w:tmpl w:val="3CD89C3A"/>
    <w:lvl w:ilvl="0" w:tplc="041F0011">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744A7D70"/>
    <w:multiLevelType w:val="hybridMultilevel"/>
    <w:tmpl w:val="F64A0D88"/>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4">
    <w:nsid w:val="754520B0"/>
    <w:multiLevelType w:val="multilevel"/>
    <w:tmpl w:val="61F6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0"/>
  </w:num>
  <w:num w:numId="3">
    <w:abstractNumId w:val="16"/>
  </w:num>
  <w:num w:numId="4">
    <w:abstractNumId w:val="30"/>
  </w:num>
  <w:num w:numId="5">
    <w:abstractNumId w:val="1"/>
  </w:num>
  <w:num w:numId="6">
    <w:abstractNumId w:val="20"/>
  </w:num>
  <w:num w:numId="7">
    <w:abstractNumId w:val="22"/>
  </w:num>
  <w:num w:numId="8">
    <w:abstractNumId w:val="7"/>
  </w:num>
  <w:num w:numId="9">
    <w:abstractNumId w:val="14"/>
  </w:num>
  <w:num w:numId="10">
    <w:abstractNumId w:val="4"/>
  </w:num>
  <w:num w:numId="11">
    <w:abstractNumId w:val="17"/>
  </w:num>
  <w:num w:numId="12">
    <w:abstractNumId w:val="2"/>
  </w:num>
  <w:num w:numId="13">
    <w:abstractNumId w:val="19"/>
  </w:num>
  <w:num w:numId="14">
    <w:abstractNumId w:val="36"/>
  </w:num>
  <w:num w:numId="15">
    <w:abstractNumId w:val="23"/>
  </w:num>
  <w:num w:numId="16">
    <w:abstractNumId w:val="37"/>
  </w:num>
  <w:num w:numId="17">
    <w:abstractNumId w:val="33"/>
  </w:num>
  <w:num w:numId="18">
    <w:abstractNumId w:val="43"/>
  </w:num>
  <w:num w:numId="19">
    <w:abstractNumId w:val="18"/>
  </w:num>
  <w:num w:numId="20">
    <w:abstractNumId w:val="25"/>
  </w:num>
  <w:num w:numId="21">
    <w:abstractNumId w:val="3"/>
  </w:num>
  <w:num w:numId="22">
    <w:abstractNumId w:val="26"/>
  </w:num>
  <w:num w:numId="23">
    <w:abstractNumId w:val="15"/>
  </w:num>
  <w:num w:numId="24">
    <w:abstractNumId w:val="24"/>
  </w:num>
  <w:num w:numId="25">
    <w:abstractNumId w:val="29"/>
  </w:num>
  <w:num w:numId="26">
    <w:abstractNumId w:val="34"/>
  </w:num>
  <w:num w:numId="27">
    <w:abstractNumId w:val="5"/>
  </w:num>
  <w:num w:numId="28">
    <w:abstractNumId w:val="39"/>
  </w:num>
  <w:num w:numId="29">
    <w:abstractNumId w:val="27"/>
  </w:num>
  <w:num w:numId="30">
    <w:abstractNumId w:val="32"/>
  </w:num>
  <w:num w:numId="31">
    <w:abstractNumId w:val="11"/>
  </w:num>
  <w:num w:numId="32">
    <w:abstractNumId w:val="28"/>
  </w:num>
  <w:num w:numId="33">
    <w:abstractNumId w:val="13"/>
  </w:num>
  <w:num w:numId="34">
    <w:abstractNumId w:val="44"/>
  </w:num>
  <w:num w:numId="35">
    <w:abstractNumId w:val="6"/>
  </w:num>
  <w:num w:numId="36">
    <w:abstractNumId w:val="12"/>
  </w:num>
  <w:num w:numId="37">
    <w:abstractNumId w:val="38"/>
  </w:num>
  <w:num w:numId="38">
    <w:abstractNumId w:val="9"/>
  </w:num>
  <w:num w:numId="39">
    <w:abstractNumId w:val="31"/>
  </w:num>
  <w:num w:numId="40">
    <w:abstractNumId w:val="8"/>
  </w:num>
  <w:num w:numId="41">
    <w:abstractNumId w:val="35"/>
  </w:num>
  <w:num w:numId="42">
    <w:abstractNumId w:val="10"/>
  </w:num>
  <w:num w:numId="43">
    <w:abstractNumId w:val="41"/>
  </w:num>
  <w:num w:numId="44">
    <w:abstractNumId w:val="21"/>
  </w:num>
  <w:num w:numId="45">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D0CC8"/>
    <w:rsid w:val="00032D17"/>
    <w:rsid w:val="00046042"/>
    <w:rsid w:val="000A2257"/>
    <w:rsid w:val="000D1798"/>
    <w:rsid w:val="000D44B7"/>
    <w:rsid w:val="000E375F"/>
    <w:rsid w:val="000F0C6C"/>
    <w:rsid w:val="00105EF4"/>
    <w:rsid w:val="00186C8C"/>
    <w:rsid w:val="001F76E7"/>
    <w:rsid w:val="00244B22"/>
    <w:rsid w:val="00267F6F"/>
    <w:rsid w:val="002853AC"/>
    <w:rsid w:val="00290A57"/>
    <w:rsid w:val="002C66F1"/>
    <w:rsid w:val="002E7347"/>
    <w:rsid w:val="003444F6"/>
    <w:rsid w:val="003B4118"/>
    <w:rsid w:val="003B5EC1"/>
    <w:rsid w:val="003C14E9"/>
    <w:rsid w:val="003E212B"/>
    <w:rsid w:val="003E50D9"/>
    <w:rsid w:val="003F4134"/>
    <w:rsid w:val="004062FA"/>
    <w:rsid w:val="0041275C"/>
    <w:rsid w:val="00426B4C"/>
    <w:rsid w:val="00450FAE"/>
    <w:rsid w:val="00451404"/>
    <w:rsid w:val="00477153"/>
    <w:rsid w:val="004A58C1"/>
    <w:rsid w:val="004D0590"/>
    <w:rsid w:val="00514F26"/>
    <w:rsid w:val="00552BD9"/>
    <w:rsid w:val="005E558C"/>
    <w:rsid w:val="006372E3"/>
    <w:rsid w:val="006532A9"/>
    <w:rsid w:val="00672BD6"/>
    <w:rsid w:val="007323CC"/>
    <w:rsid w:val="00752317"/>
    <w:rsid w:val="007E6B31"/>
    <w:rsid w:val="0080681B"/>
    <w:rsid w:val="00861465"/>
    <w:rsid w:val="00861C6C"/>
    <w:rsid w:val="008E6477"/>
    <w:rsid w:val="0095754A"/>
    <w:rsid w:val="009663BF"/>
    <w:rsid w:val="009E53D4"/>
    <w:rsid w:val="00A344ED"/>
    <w:rsid w:val="00A824D4"/>
    <w:rsid w:val="00A97354"/>
    <w:rsid w:val="00AB15EA"/>
    <w:rsid w:val="00B7284A"/>
    <w:rsid w:val="00BB5081"/>
    <w:rsid w:val="00BC28ED"/>
    <w:rsid w:val="00BD75F1"/>
    <w:rsid w:val="00BF62FE"/>
    <w:rsid w:val="00CA183F"/>
    <w:rsid w:val="00CA6508"/>
    <w:rsid w:val="00D6792B"/>
    <w:rsid w:val="00DD0CC8"/>
    <w:rsid w:val="00E03A6A"/>
    <w:rsid w:val="00E16393"/>
    <w:rsid w:val="00E226FC"/>
    <w:rsid w:val="00E46154"/>
    <w:rsid w:val="00E922E3"/>
    <w:rsid w:val="00F40D09"/>
    <w:rsid w:val="00F757FA"/>
    <w:rsid w:val="00F80640"/>
    <w:rsid w:val="00FD67A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6F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D0CC8"/>
    <w:pPr>
      <w:ind w:left="720"/>
      <w:contextualSpacing/>
    </w:pPr>
  </w:style>
  <w:style w:type="character" w:customStyle="1" w:styleId="apple-converted-space">
    <w:name w:val="apple-converted-space"/>
    <w:basedOn w:val="VarsaylanParagrafYazTipi"/>
    <w:rsid w:val="00F757FA"/>
  </w:style>
  <w:style w:type="paragraph" w:styleId="NormalWeb">
    <w:name w:val="Normal (Web)"/>
    <w:basedOn w:val="Normal"/>
    <w:uiPriority w:val="99"/>
    <w:unhideWhenUsed/>
    <w:rsid w:val="00AB15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B15EA"/>
    <w:rPr>
      <w:b/>
      <w:bCs/>
    </w:rPr>
  </w:style>
</w:styles>
</file>

<file path=word/webSettings.xml><?xml version="1.0" encoding="utf-8"?>
<w:webSettings xmlns:r="http://schemas.openxmlformats.org/officeDocument/2006/relationships" xmlns:w="http://schemas.openxmlformats.org/wordprocessingml/2006/main">
  <w:divs>
    <w:div w:id="52776221">
      <w:bodyDiv w:val="1"/>
      <w:marLeft w:val="0"/>
      <w:marRight w:val="0"/>
      <w:marTop w:val="0"/>
      <w:marBottom w:val="0"/>
      <w:divBdr>
        <w:top w:val="none" w:sz="0" w:space="0" w:color="auto"/>
        <w:left w:val="none" w:sz="0" w:space="0" w:color="auto"/>
        <w:bottom w:val="none" w:sz="0" w:space="0" w:color="auto"/>
        <w:right w:val="none" w:sz="0" w:space="0" w:color="auto"/>
      </w:divBdr>
    </w:div>
    <w:div w:id="436145100">
      <w:bodyDiv w:val="1"/>
      <w:marLeft w:val="0"/>
      <w:marRight w:val="0"/>
      <w:marTop w:val="0"/>
      <w:marBottom w:val="0"/>
      <w:divBdr>
        <w:top w:val="none" w:sz="0" w:space="0" w:color="auto"/>
        <w:left w:val="none" w:sz="0" w:space="0" w:color="auto"/>
        <w:bottom w:val="none" w:sz="0" w:space="0" w:color="auto"/>
        <w:right w:val="none" w:sz="0" w:space="0" w:color="auto"/>
      </w:divBdr>
    </w:div>
    <w:div w:id="641544213">
      <w:bodyDiv w:val="1"/>
      <w:marLeft w:val="0"/>
      <w:marRight w:val="0"/>
      <w:marTop w:val="0"/>
      <w:marBottom w:val="0"/>
      <w:divBdr>
        <w:top w:val="none" w:sz="0" w:space="0" w:color="auto"/>
        <w:left w:val="none" w:sz="0" w:space="0" w:color="auto"/>
        <w:bottom w:val="none" w:sz="0" w:space="0" w:color="auto"/>
        <w:right w:val="none" w:sz="0" w:space="0" w:color="auto"/>
      </w:divBdr>
    </w:div>
    <w:div w:id="976488999">
      <w:bodyDiv w:val="1"/>
      <w:marLeft w:val="0"/>
      <w:marRight w:val="0"/>
      <w:marTop w:val="0"/>
      <w:marBottom w:val="0"/>
      <w:divBdr>
        <w:top w:val="none" w:sz="0" w:space="0" w:color="auto"/>
        <w:left w:val="none" w:sz="0" w:space="0" w:color="auto"/>
        <w:bottom w:val="none" w:sz="0" w:space="0" w:color="auto"/>
        <w:right w:val="none" w:sz="0" w:space="0" w:color="auto"/>
      </w:divBdr>
    </w:div>
    <w:div w:id="1258948364">
      <w:bodyDiv w:val="1"/>
      <w:marLeft w:val="0"/>
      <w:marRight w:val="0"/>
      <w:marTop w:val="0"/>
      <w:marBottom w:val="0"/>
      <w:divBdr>
        <w:top w:val="none" w:sz="0" w:space="0" w:color="auto"/>
        <w:left w:val="none" w:sz="0" w:space="0" w:color="auto"/>
        <w:bottom w:val="none" w:sz="0" w:space="0" w:color="auto"/>
        <w:right w:val="none" w:sz="0" w:space="0" w:color="auto"/>
      </w:divBdr>
    </w:div>
    <w:div w:id="126137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3323</Words>
  <Characters>18944</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ERTAN_GOKCE</dc:creator>
  <cp:lastModifiedBy>ERTAN_GOKCE</cp:lastModifiedBy>
  <cp:revision>3</cp:revision>
  <dcterms:created xsi:type="dcterms:W3CDTF">2013-10-03T08:38:00Z</dcterms:created>
  <dcterms:modified xsi:type="dcterms:W3CDTF">2013-10-03T08:39:00Z</dcterms:modified>
</cp:coreProperties>
</file>