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65" w:rsidRPr="00A519AB" w:rsidRDefault="00BB2565" w:rsidP="00BB2565">
      <w:pPr>
        <w:pStyle w:val="ListeParagraf"/>
        <w:numPr>
          <w:ilvl w:val="0"/>
          <w:numId w:val="1"/>
        </w:numPr>
        <w:jc w:val="both"/>
        <w:rPr>
          <w:rFonts w:ascii="Times New Roman" w:hAnsi="Times New Roman" w:cs="Times New Roman"/>
          <w:b/>
          <w:sz w:val="24"/>
          <w:szCs w:val="24"/>
        </w:rPr>
      </w:pPr>
      <w:r w:rsidRPr="00A519AB">
        <w:rPr>
          <w:rFonts w:ascii="Times New Roman" w:hAnsi="Times New Roman" w:cs="Times New Roman"/>
          <w:b/>
          <w:sz w:val="24"/>
          <w:szCs w:val="24"/>
        </w:rPr>
        <w:t>HAFTA</w:t>
      </w:r>
    </w:p>
    <w:p w:rsidR="00BB2565" w:rsidRPr="00A519AB" w:rsidRDefault="00BB2565" w:rsidP="00BB2565">
      <w:pPr>
        <w:pStyle w:val="ListeParagraf"/>
        <w:ind w:left="1080"/>
        <w:jc w:val="both"/>
        <w:rPr>
          <w:rFonts w:ascii="Times New Roman" w:hAnsi="Times New Roman" w:cs="Times New Roman"/>
          <w:b/>
          <w:sz w:val="24"/>
          <w:szCs w:val="24"/>
        </w:rPr>
      </w:pPr>
    </w:p>
    <w:p w:rsidR="00BB2565" w:rsidRPr="00A519AB" w:rsidRDefault="00BB2565" w:rsidP="00BB2565">
      <w:pPr>
        <w:pStyle w:val="ListeParagraf"/>
        <w:ind w:left="1080"/>
        <w:jc w:val="both"/>
        <w:rPr>
          <w:rFonts w:ascii="Times New Roman" w:hAnsi="Times New Roman" w:cs="Times New Roman"/>
          <w:b/>
          <w:sz w:val="24"/>
          <w:szCs w:val="24"/>
        </w:rPr>
      </w:pPr>
      <w:r w:rsidRPr="00A519AB">
        <w:rPr>
          <w:rFonts w:ascii="Times New Roman" w:hAnsi="Times New Roman" w:cs="Times New Roman"/>
          <w:b/>
          <w:sz w:val="24"/>
          <w:szCs w:val="24"/>
        </w:rPr>
        <w:t>Sosyal ve Kültürel Değişme</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Değişme, eski ve yeni durum arasındaki farklılaşmalara ya da dönüşüm süreçlerine işaret eden bir kavramdır. Sosyal ve kültürel değişme ise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yapıyı oluşturan toplumsal ilişkiler ağının ve bu ilişkileri belirleyen toplumsal kurumların bir kısım unsurlarında zaman içerisinde meydana gelen farklılaşmaları ifade etmektedir. Dolayısıyla sosyal ve kültürel değişme, fiziksel ve toplumsal sınırlar </w:t>
      </w:r>
      <w:proofErr w:type="gramStart"/>
      <w:r w:rsidRPr="00A519AB">
        <w:rPr>
          <w:rFonts w:ascii="Times New Roman" w:hAnsi="Times New Roman" w:cs="Times New Roman"/>
          <w:sz w:val="24"/>
          <w:szCs w:val="24"/>
        </w:rPr>
        <w:t>dahilinde</w:t>
      </w:r>
      <w:proofErr w:type="gramEnd"/>
      <w:r w:rsidRPr="00A519AB">
        <w:rPr>
          <w:rFonts w:ascii="Times New Roman" w:hAnsi="Times New Roman" w:cs="Times New Roman"/>
          <w:sz w:val="24"/>
          <w:szCs w:val="24"/>
        </w:rPr>
        <w:t xml:space="preserve"> zaman içerisinde ortaya çıkan yeni durumlara işaret eden bir kavramdır. Bu bağlamda doğal çevre, kültürel çevre ve zaman unsurlarına bağlı olarak şekillenen değişme,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boyutları olan bir süreçtir. Geleneksel ve tutucu toplumlar da </w:t>
      </w:r>
      <w:proofErr w:type="gramStart"/>
      <w:r w:rsidRPr="00A519AB">
        <w:rPr>
          <w:rFonts w:ascii="Times New Roman" w:hAnsi="Times New Roman" w:cs="Times New Roman"/>
          <w:sz w:val="24"/>
          <w:szCs w:val="24"/>
        </w:rPr>
        <w:t>dahil</w:t>
      </w:r>
      <w:proofErr w:type="gramEnd"/>
      <w:r w:rsidRPr="00A519AB">
        <w:rPr>
          <w:rFonts w:ascii="Times New Roman" w:hAnsi="Times New Roman" w:cs="Times New Roman"/>
          <w:sz w:val="24"/>
          <w:szCs w:val="24"/>
        </w:rPr>
        <w:t xml:space="preserve"> olmak üzere, bütün toplumlar ve kültürler sürekli olarak bir değişim sürecinden geçmektedirler. Bu bağlamda değişme, toplumun ve kültürün doğasında vardır. Sosyal ve kültürel değişme tüm toplumların zorunlu olarak yaşadıkları kaçınılmaz bir süreçtir. Sosyal bilimlerin çeşitli disiplinlerinde araştırma yapan bilim adamları, sıkça başvurdukları bir kavram olarak değişmeyi, olumlu ya da olumsuz, anlamlı ya da anlamsız veya iyi ya da kötü gibi değer yüklü bir anlam dairesi içerisinde ele almazlar. Bu manada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toplumsal olguların geçirdiği dönüşüm aşamalarına ilişkin herhangi bir yargıda bulunmayan bir kavramdır. Ancak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yapılarda meydana gelen birçok değişme, pek tabiidir ki, olumlu ya da olumsuz veya ilerleme ya da gerileme olarak nitelenebilecek türde sonuçları olan dönüşümlerdir. Örneğin bir ülkenin eğitim sisteminde uygulanan yeni bir model, o ülkedeki insan yetiştirme düzeni açısından olumlu ya da olumsuz veya gelişme, ilerleme ya da gerileme olarak nitelenebilecek sonuçlar doğurabilmektedir. Bu olumlu ya da olumsuz olarak nitelenebilecek sosyal ve kültürel dönüşümlerin ve yansımaların tamamını, sosyal bilimciler değişme olarak adlandırmaktadırlar (Kongar, 1995:56;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1994:166-167). </w:t>
      </w:r>
    </w:p>
    <w:p w:rsidR="00BB2565" w:rsidRPr="00A519AB" w:rsidRDefault="00BB2565" w:rsidP="00BB2565">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toplumsal yaşamın çeşitli alanlarında meydana gelen farklılaşmaların (ekonomik, teknolojik, bilimsel, doğal, vs.) toplumsal ve kültürel boyutuna ya da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yapıdaki yansımalarına işaret eden bir kavramdır. Örneğin toplumların aile yapılarındaki, geçim stratejilerindeki, dini pratiklerindeki, benimsedikleri değerlerdeki ve kullandıkları teknolojilerdeki değişmeler gibi.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toplumun temel kurum ve örgütlenişindeki dönüşümleri ifade etmektedir. Sosyologlar,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 kavramını, toplumsal ve kültürel yapıdaki değişme, yani toplumun örgütlenme biçiminde, hacminde ve parçaları arasındaki denge ve uyumda meydana gelen değişmeleri ifade etmek amacıyla kullanmaktadırlar (Kongar, 1995:55).</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Değişimin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boyutunu belirlemek ve tanımlamak kolay değildir, çünkü değişme süreklilik arz eden bir süreçtir. Her doğan gün yeni bir gündür, her an zaman içerisindeki yeni bir andır. </w:t>
      </w:r>
      <w:proofErr w:type="gramStart"/>
      <w:r w:rsidRPr="00A519AB">
        <w:rPr>
          <w:rFonts w:ascii="Times New Roman" w:hAnsi="Times New Roman" w:cs="Times New Roman"/>
          <w:sz w:val="24"/>
          <w:szCs w:val="24"/>
        </w:rPr>
        <w:t xml:space="preserve">Bir kişinin aynı sularda iki kere yıkanamayacağını ifade eden Yunan filozofu </w:t>
      </w:r>
      <w:proofErr w:type="spellStart"/>
      <w:r w:rsidRPr="00A519AB">
        <w:rPr>
          <w:rFonts w:ascii="Times New Roman" w:hAnsi="Times New Roman" w:cs="Times New Roman"/>
          <w:sz w:val="24"/>
          <w:szCs w:val="24"/>
        </w:rPr>
        <w:t>Herakleitos</w:t>
      </w:r>
      <w:proofErr w:type="spellEnd"/>
      <w:r w:rsidRPr="00A519AB">
        <w:rPr>
          <w:rFonts w:ascii="Times New Roman" w:hAnsi="Times New Roman" w:cs="Times New Roman"/>
          <w:sz w:val="24"/>
          <w:szCs w:val="24"/>
        </w:rPr>
        <w:t xml:space="preserve">, ikinci kez aynı nehre girildiğinde, nehirden akan suyun daha önceki suyla aynı su olmadığı gerekçesiyle nehrin farklılaştığını ve benzer şekilde nehre giren kişinin fiziksel ve </w:t>
      </w:r>
      <w:proofErr w:type="spellStart"/>
      <w:r w:rsidRPr="00A519AB">
        <w:rPr>
          <w:rFonts w:ascii="Times New Roman" w:hAnsi="Times New Roman" w:cs="Times New Roman"/>
          <w:sz w:val="24"/>
          <w:szCs w:val="24"/>
        </w:rPr>
        <w:t>psiko</w:t>
      </w:r>
      <w:proofErr w:type="spellEnd"/>
      <w:r w:rsidRPr="00A519AB">
        <w:rPr>
          <w:rFonts w:ascii="Times New Roman" w:hAnsi="Times New Roman" w:cs="Times New Roman"/>
          <w:sz w:val="24"/>
          <w:szCs w:val="24"/>
        </w:rPr>
        <w:t>-sosyal özelliklerinde de bir önceki duruma göre birtakım değişiklikler meydana gelebileceğine işaret ederek evrendeki bütün nesnelerin her an değişmekte olduğu gerçeğini ifade etmiştir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xml:space="preserve">, 2005:41). </w:t>
      </w:r>
      <w:proofErr w:type="gramEnd"/>
    </w:p>
    <w:p w:rsidR="00BB2565" w:rsidRPr="00A519AB" w:rsidRDefault="00BB2565" w:rsidP="00BB2565">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bir değişmeyi analiz edebilmek ve yorumlayabilmek için değişmenin gözlenebileceği çeşitli genel görünümleri ifade etmek gerekmektedir. Tüm değişmeler </w:t>
      </w:r>
      <w:r w:rsidRPr="00A519AB">
        <w:rPr>
          <w:rFonts w:ascii="Times New Roman" w:hAnsi="Times New Roman" w:cs="Times New Roman"/>
          <w:sz w:val="24"/>
          <w:szCs w:val="24"/>
        </w:rPr>
        <w:lastRenderedPageBreak/>
        <w:t xml:space="preserve">geçicidir. Yani zaman faktörü değişmenin koşulları arasındadır. Zamanın geçişi, değişmede önemli bir değişkendir. Ancak değişmenin tek belirleyici sebebi olarak zamanı gösteremeyiz.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 insanların biyolojik yaşlanma sürecine benzemez. Toplum ve kültür ne yorulur ne de güçten kesilir. Zaman, bazı davranış kalıplarının ve sosyal normların hem yenilenmesi hem de gözden çıkarılması için gereklidir. </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Değişme, aynı zamanda belirli bir çevrede ortaya çıkar. Yani çevre faktörü değişmenin koşulları arasındadır. Değişme hem fiziki (coğrafi) çevrede hem de kültürel çevrede yer alır. Coğrafi çevre sürekli değişim geçirir. Bu değişimlerin bir kısmı insanın doğayı kontrolü altına alma çabalarıyla, bazıları da doğanın kontrol altına alınamayan güçleri yoluyla gerçekleşmektedir. Kültürel çevre kişilerin davranışlarını büyük ölçüde etkiler. Daha sonra da bu davranış yoluyla kültürel çevre değiştirilir. İnsanın kültürel çevresi ile davranış geliştirme süreci arasında böylesine karşılıklı organik bir bağ vardır. </w:t>
      </w:r>
    </w:p>
    <w:p w:rsidR="00BB2565" w:rsidRPr="00A519AB" w:rsidRDefault="00BB2565" w:rsidP="00BB2565">
      <w:pPr>
        <w:ind w:left="360"/>
        <w:jc w:val="both"/>
        <w:rPr>
          <w:rFonts w:ascii="Times New Roman" w:hAnsi="Times New Roman" w:cs="Times New Roman"/>
          <w:sz w:val="24"/>
          <w:szCs w:val="24"/>
        </w:rPr>
      </w:pP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 insan eliyle gerçekleşir. Bir başka deyişle insan faktörü değişmenin temel unsurları arasındadır. Kişiler değişmeyi, değişme de kişileri etkilemektedir. Kişiler hayatları boyunca toplum içerisinde birtakım gruplara girip çıktıkça, grubun yapısı ve üyelerinin birtakım özellikleri de beraberinde değişim göstermektedir. Bu toplumsal hareketlilik neticesinde bir süre sonra, toplumun tüm üyeleri bütünüyle yer değiştirmiş olmaktadır.</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Değişmenin bu üç görünümünün bileşimi, değişmenin ortaya çıkmasının zorunlu koşullarıdır. Bu aynı zamanda şu anlama gelmektedir: değişme belirli bir zaman diliminde, belirli bir yerde (mekân) ve bir takım kişilerle birlikte gerçekleşen toplumsal bir süreçtir. (</w:t>
      </w:r>
      <w:proofErr w:type="spellStart"/>
      <w:r w:rsidRPr="00A519AB">
        <w:rPr>
          <w:rFonts w:ascii="Times New Roman" w:hAnsi="Times New Roman" w:cs="Times New Roman"/>
          <w:sz w:val="24"/>
          <w:szCs w:val="24"/>
        </w:rPr>
        <w:t>Fichter</w:t>
      </w:r>
      <w:proofErr w:type="spellEnd"/>
      <w:r w:rsidRPr="00A519AB">
        <w:rPr>
          <w:rFonts w:ascii="Times New Roman" w:hAnsi="Times New Roman" w:cs="Times New Roman"/>
          <w:sz w:val="24"/>
          <w:szCs w:val="24"/>
        </w:rPr>
        <w:t xml:space="preserve">, 1994:167-168).         </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İnsanoğlu yeryüzünde yaşamaya başladığı ilk günden itibaren geliştirdiği beşeri/kültürel sistemler vasıtasıyla, çevresindeki diğer insanlarla ve de üzerinde yaşadığı doğal çevre ile olan ekonomik, sosyal, teknolojik ve politik ilişkilerini düzenlemiştir. İnsanoğlu doğası gereği diğer insanlarla birlikte yaşamak zorundadır. Sanayi öncesi dönemde doğal çevre ile kurduğu ilişkiler, insanın beslenme ve barınma gibi temel ihtiyaçlarını karşılamasını kolaylaştırmıştır. Geliştirip kullandığı taş, balta, mızrak, ok, yay gibi araçlar vasıtasıyla doğayı işlemiş ve giderek onu kendi denetimi altına almıştır. Ayrıca sahip olduğu ve diğer canlılara oranla daha yüksek seviyelerde bulunan zekâ düzeyi sayesinde, akıl yürütme ve dil kullanma gibi bilişsel becerileri devreye sokarak doğaya egemen olmuş ve ilerleyen zamanda çeşitli teknolojileri keşfetmiştir (Özer, 2003:563). </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Bireyler, doğal çevre ile kurdukları ilişkilerin yanında, toplumsal yaşamın sürekliliği için aynı zamanda birbirleri ile olan sosyal ilişkilerini de düzenlemeleri gerekmektedir. Ortak yaşamın neticesinde zaman içerisinde oluşan ve toplumsal yaşamı düzenleyen; üretim, yönetim, neslin devamı, bilginin aktarılması, inanç, vs. ile ilgili hususlarda, yazılı olmayan (</w:t>
      </w:r>
      <w:proofErr w:type="spellStart"/>
      <w:r w:rsidRPr="00A519AB">
        <w:rPr>
          <w:rFonts w:ascii="Times New Roman" w:hAnsi="Times New Roman" w:cs="Times New Roman"/>
          <w:sz w:val="24"/>
          <w:szCs w:val="24"/>
        </w:rPr>
        <w:t>informel</w:t>
      </w:r>
      <w:proofErr w:type="spellEnd"/>
      <w:r w:rsidRPr="00A519AB">
        <w:rPr>
          <w:rFonts w:ascii="Times New Roman" w:hAnsi="Times New Roman" w:cs="Times New Roman"/>
          <w:sz w:val="24"/>
          <w:szCs w:val="24"/>
        </w:rPr>
        <w:t xml:space="preserve">) bazı kurallara ihtiyaç duyulmaktadır. Sosyal hayatın farklı alanlarında hissedilen birtakım ihtiyaçların giderilmesine yönelik olarak gelişen bu davranışlar, olumlu sonuçlar ortaya çıkardığında, topluluğun diğer üyeleri tarafından da giderek benimsenmekte ve tekrar edilerek, daha geniş kesimlerce onay görüp yaygınlaşmakta ve topluluğa yeni katılan üyelere de öğretilerek kurumsallaşmaktadır. Örneğin avlanma teknikleri ya da hayvanların evcilleştirilmesi ve toprağın işlenmesi ile ilgili zirai yöntemler ve alışkanlıklar gibi. Sosyal yaşamda, </w:t>
      </w:r>
      <w:proofErr w:type="spellStart"/>
      <w:r w:rsidRPr="00A519AB">
        <w:rPr>
          <w:rFonts w:ascii="Times New Roman" w:hAnsi="Times New Roman" w:cs="Times New Roman"/>
          <w:sz w:val="24"/>
          <w:szCs w:val="24"/>
        </w:rPr>
        <w:t>kültürleme</w:t>
      </w:r>
      <w:proofErr w:type="spellEnd"/>
      <w:r w:rsidRPr="00A519AB">
        <w:rPr>
          <w:rFonts w:ascii="Times New Roman" w:hAnsi="Times New Roman" w:cs="Times New Roman"/>
          <w:sz w:val="24"/>
          <w:szCs w:val="24"/>
        </w:rPr>
        <w:t xml:space="preserve"> ve toplumsallaşma sürecinde tekrar edilerek pekiştirilen ve yeni kuşaklara da aktarılan bu normlar, toplum ve kültürün sahip olduğu kültürel kodlar/davranış </w:t>
      </w:r>
      <w:r w:rsidRPr="00A519AB">
        <w:rPr>
          <w:rFonts w:ascii="Times New Roman" w:hAnsi="Times New Roman" w:cs="Times New Roman"/>
          <w:sz w:val="24"/>
          <w:szCs w:val="24"/>
        </w:rPr>
        <w:lastRenderedPageBreak/>
        <w:t xml:space="preserve">örüntüleri olarak bir toplumdaki örfleri ve gelenekleri meydana getirmektedirler. Bu ifadeler, aynı zamanda bir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yapıdaki toplumsal kurumların oluşum sürecini de izah etmektedir (Özer, 2003:563-564). </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Bireylerin gerek teknoloji ile gerekse birbirleri ile olan ilişkilerini düzenleyen bu kurallar ve bunlara yüklediği anlam ve değerler kısaca öğrendikleri ve uyguladıkları her şey hiç kuşkusuz hayatları boyunca hep aynı kalmamaktadır. Bir süreç içerisinde bireyin içinde yer aldığı gerek grup ya da toplum üyeleri ile olan ilişkileri gerek doğa ile kurduğu ilişkiler ve gerekse dış dünyanın etkileri ile giderek değişmektedir (Özer, 2003:564).</w:t>
      </w:r>
    </w:p>
    <w:p w:rsidR="00BB2565" w:rsidRPr="00A519AB" w:rsidRDefault="00BB2565" w:rsidP="00BB2565">
      <w:pPr>
        <w:ind w:left="360"/>
        <w:jc w:val="both"/>
        <w:rPr>
          <w:rFonts w:ascii="Times New Roman" w:hAnsi="Times New Roman" w:cs="Times New Roman"/>
          <w:sz w:val="24"/>
          <w:szCs w:val="24"/>
        </w:rPr>
      </w:pPr>
      <w:r w:rsidRPr="00A519AB">
        <w:rPr>
          <w:rFonts w:ascii="Times New Roman" w:hAnsi="Times New Roman" w:cs="Times New Roman"/>
          <w:sz w:val="24"/>
          <w:szCs w:val="24"/>
        </w:rPr>
        <w:t xml:space="preserve">Hissedilir bir değişimi sosyal bilimler açısından ele alırken, bir nesne ya da durumun temel yapısında bir dönem içerisinde ne kadarlık bir değişme ortaya çıktığını göstermemiz gerekir. Toplumsal bir sistemin hangi göstergeler ve ölçütler açısından bir değişme süreci içinde olduğuna karar verebilmek için, belirli bir zaman aralığında, o toplumun temel kurumsal yapılarında ortaya çıkan farklılaşmaların hangi ölçüde gerçekleştiğini tespit etmek ve göstermek zorundayız. Ayrıca değişimle ilgili açıklamalar, değişimi kendisiyle kıyaslayabileceğimiz bir ölçü birimi olarak kullanmak üzere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yapıda neyin istikrarlı kaldığını da ifade etmelidir. Bugünün hızla değişen küreselleşmiş toplumlarında bile uzak geçmişten gelen birtakım süreklilikler hüküm sürmektedir. Örneğin Hıristiyanlık ya da İslam gibi büyük dinler iki bin yıl öncesinde ortaya çıkan düşünce ve pratiklerle ilişkisini sürdürmektedirler. Ancak buna rağmen yine de günümüz toplumlarındaki çoğu kurumun geleneksel dünyanın kurumlarından çok daha hızlı değiştiği açıktır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2005:42).</w:t>
      </w:r>
    </w:p>
    <w:p w:rsidR="00BB2565" w:rsidRPr="00A519AB" w:rsidRDefault="00BB2565" w:rsidP="00BB2565">
      <w:pPr>
        <w:ind w:left="360"/>
        <w:jc w:val="both"/>
        <w:rPr>
          <w:rFonts w:ascii="Times New Roman" w:hAnsi="Times New Roman" w:cs="Times New Roman"/>
          <w:sz w:val="24"/>
          <w:szCs w:val="24"/>
        </w:rPr>
      </w:pPr>
      <w:proofErr w:type="gramStart"/>
      <w:r w:rsidRPr="00A519AB">
        <w:rPr>
          <w:rFonts w:ascii="Times New Roman" w:hAnsi="Times New Roman" w:cs="Times New Roman"/>
          <w:sz w:val="24"/>
          <w:szCs w:val="24"/>
        </w:rPr>
        <w:t xml:space="preserve">Toplum kuramcıları, son iki yüz yıldır,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 xml:space="preserve">-kültürel değişmenin doğasını açıklayan bir büyük kuram geliştirme çabası içine girmiş olmalarına karşın, oluşturulan hiçbir tek etken kuramı, avcı ve toplayıcı toplumlardan kırsal toplumlara, geleneksel uygarlıklardan son olarak da bugünün son derece karmaşık olan küresel toplumsal düzenlerine kadar olan çeşitliliğiyle, insanın toplumsal gelişimini bütün kapsayıcılığıyla açıklama kabiliyetine sahip olamamıştır. </w:t>
      </w:r>
      <w:proofErr w:type="gramEnd"/>
      <w:r w:rsidRPr="00A519AB">
        <w:rPr>
          <w:rFonts w:ascii="Times New Roman" w:hAnsi="Times New Roman" w:cs="Times New Roman"/>
          <w:sz w:val="24"/>
          <w:szCs w:val="24"/>
        </w:rPr>
        <w:t xml:space="preserve">Bununla birlikte tarihsel süreçte birçok toplumda ortak olarak gözlemlenen ve </w:t>
      </w:r>
      <w:proofErr w:type="spellStart"/>
      <w:r w:rsidRPr="00A519AB">
        <w:rPr>
          <w:rFonts w:ascii="Times New Roman" w:hAnsi="Times New Roman" w:cs="Times New Roman"/>
          <w:sz w:val="24"/>
          <w:szCs w:val="24"/>
        </w:rPr>
        <w:t>sosyo</w:t>
      </w:r>
      <w:proofErr w:type="spellEnd"/>
      <w:r w:rsidRPr="00A519AB">
        <w:rPr>
          <w:rFonts w:ascii="Times New Roman" w:hAnsi="Times New Roman" w:cs="Times New Roman"/>
          <w:sz w:val="24"/>
          <w:szCs w:val="24"/>
        </w:rPr>
        <w:t>-kültürel değişmeyi tutarlı bir biçimde etkilemiş olan üç ana etkenden söz edebiliriz. Bunlar: doğal çevre, siyasal örgütlenme ve kültürel etkenlerdir (</w:t>
      </w:r>
      <w:proofErr w:type="spellStart"/>
      <w:r w:rsidRPr="00A519AB">
        <w:rPr>
          <w:rFonts w:ascii="Times New Roman" w:hAnsi="Times New Roman" w:cs="Times New Roman"/>
          <w:sz w:val="24"/>
          <w:szCs w:val="24"/>
        </w:rPr>
        <w:t>Giddens</w:t>
      </w:r>
      <w:proofErr w:type="spellEnd"/>
      <w:r w:rsidRPr="00A519AB">
        <w:rPr>
          <w:rFonts w:ascii="Times New Roman" w:hAnsi="Times New Roman" w:cs="Times New Roman"/>
          <w:sz w:val="24"/>
          <w:szCs w:val="24"/>
        </w:rPr>
        <w:t>, 2005:42).</w:t>
      </w:r>
    </w:p>
    <w:p w:rsidR="007B2DA8" w:rsidRDefault="007B2DA8">
      <w:bookmarkStart w:id="0" w:name="_GoBack"/>
      <w:bookmarkEnd w:id="0"/>
    </w:p>
    <w:sectPr w:rsidR="007B2D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48F"/>
    <w:multiLevelType w:val="hybridMultilevel"/>
    <w:tmpl w:val="A1748B6C"/>
    <w:lvl w:ilvl="0" w:tplc="041F000F">
      <w:start w:val="1"/>
      <w:numFmt w:val="decimal"/>
      <w:lvlText w:val="%1."/>
      <w:lvlJc w:val="left"/>
      <w:pPr>
        <w:ind w:left="928"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65"/>
    <w:rsid w:val="007B2DA8"/>
    <w:rsid w:val="00BB2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ADD318-A797-415C-9055-4829188A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5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B2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8269</Characters>
  <Application>Microsoft Office Word</Application>
  <DocSecurity>0</DocSecurity>
  <Lines>68</Lines>
  <Paragraphs>19</Paragraphs>
  <ScaleCrop>false</ScaleCrop>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2018-12-20T13:04:00Z</dcterms:created>
  <dcterms:modified xsi:type="dcterms:W3CDTF">2018-12-20T13:05:00Z</dcterms:modified>
</cp:coreProperties>
</file>