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2F" w:rsidRPr="00620BDA" w:rsidRDefault="00DB152F" w:rsidP="00DB152F">
      <w:pPr>
        <w:rPr>
          <w:rFonts w:ascii="Times New Roman" w:hAnsi="Times New Roman" w:cs="Times New Roman"/>
          <w:b/>
        </w:rPr>
      </w:pPr>
      <w:r w:rsidRPr="00620BDA">
        <w:rPr>
          <w:rFonts w:ascii="Times New Roman" w:hAnsi="Times New Roman" w:cs="Times New Roman"/>
          <w:b/>
        </w:rPr>
        <w:t>S.</w:t>
      </w:r>
      <w:proofErr w:type="spellStart"/>
      <w:r w:rsidRPr="00620BDA">
        <w:rPr>
          <w:rFonts w:ascii="Times New Roman" w:hAnsi="Times New Roman" w:cs="Times New Roman"/>
          <w:b/>
        </w:rPr>
        <w:t>Maykapar</w:t>
      </w:r>
      <w:proofErr w:type="spellEnd"/>
      <w:r w:rsidRPr="00620BDA">
        <w:rPr>
          <w:rFonts w:ascii="Times New Roman" w:hAnsi="Times New Roman" w:cs="Times New Roman"/>
          <w:b/>
        </w:rPr>
        <w:t>. Yağmur</w:t>
      </w:r>
    </w:p>
    <w:p w:rsidR="00DB152F" w:rsidRPr="00620BDA" w:rsidRDefault="00DB152F" w:rsidP="00DB152F">
      <w:pPr>
        <w:ind w:firstLine="708"/>
        <w:jc w:val="both"/>
        <w:rPr>
          <w:rFonts w:ascii="Times New Roman" w:hAnsi="Times New Roman" w:cs="Times New Roman"/>
        </w:rPr>
      </w:pPr>
      <w:r w:rsidRPr="00620BDA">
        <w:rPr>
          <w:rFonts w:ascii="Times New Roman" w:hAnsi="Times New Roman" w:cs="Times New Roman"/>
        </w:rPr>
        <w:t xml:space="preserve">Bu parça piyano eğitiminin başlangıç aşamasında, özellikle </w:t>
      </w:r>
      <w:proofErr w:type="spellStart"/>
      <w:r w:rsidRPr="00620BDA">
        <w:rPr>
          <w:rFonts w:ascii="Times New Roman" w:hAnsi="Times New Roman" w:cs="Times New Roman"/>
        </w:rPr>
        <w:t>Konservatuvara</w:t>
      </w:r>
      <w:proofErr w:type="spellEnd"/>
      <w:r w:rsidRPr="00620BDA">
        <w:rPr>
          <w:rFonts w:ascii="Times New Roman" w:hAnsi="Times New Roman" w:cs="Times New Roman"/>
        </w:rPr>
        <w:t xml:space="preserve"> alt yapısız, daha önce müzik eğitimi almayanlar için yardımcı piyano derslerinde çalıştırılabilir. Parçada yağmur damlalarının taklidi yapıldığını anlatmak gerekir. Piyanodan üç çeşit ses çıkartma tekniğini anlatmakla </w:t>
      </w:r>
      <w:proofErr w:type="spellStart"/>
      <w:r w:rsidRPr="00620BDA">
        <w:rPr>
          <w:rFonts w:ascii="Times New Roman" w:hAnsi="Times New Roman" w:cs="Times New Roman"/>
          <w:i/>
        </w:rPr>
        <w:t>portato</w:t>
      </w:r>
      <w:proofErr w:type="spellEnd"/>
      <w:r w:rsidRPr="00620BDA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620BDA">
        <w:rPr>
          <w:rFonts w:ascii="Times New Roman" w:hAnsi="Times New Roman" w:cs="Times New Roman"/>
          <w:i/>
        </w:rPr>
        <w:t>tenuto</w:t>
      </w:r>
      <w:proofErr w:type="spellEnd"/>
      <w:r w:rsidRPr="00620BDA">
        <w:rPr>
          <w:rFonts w:ascii="Times New Roman" w:hAnsi="Times New Roman" w:cs="Times New Roman"/>
        </w:rPr>
        <w:t>,</w:t>
      </w:r>
      <w:proofErr w:type="gramEnd"/>
      <w:r w:rsidRPr="00620BDA">
        <w:rPr>
          <w:rFonts w:ascii="Times New Roman" w:hAnsi="Times New Roman" w:cs="Times New Roman"/>
        </w:rPr>
        <w:t xml:space="preserve"> ve keskin </w:t>
      </w:r>
      <w:proofErr w:type="spellStart"/>
      <w:r w:rsidRPr="00620BDA">
        <w:rPr>
          <w:rFonts w:ascii="Times New Roman" w:hAnsi="Times New Roman" w:cs="Times New Roman"/>
          <w:i/>
        </w:rPr>
        <w:t>staccato</w:t>
      </w:r>
      <w:proofErr w:type="spellEnd"/>
      <w:r w:rsidRPr="00620BDA">
        <w:rPr>
          <w:rFonts w:ascii="Times New Roman" w:hAnsi="Times New Roman" w:cs="Times New Roman"/>
        </w:rPr>
        <w:t xml:space="preserve"> tekniklerinin öğretilmesi ve kullanılması söz konusu. Yağmur damlaları farklı yerlere düşerek piyanodan çıkan sesleri de farklı çalınmalıdırlar. İlk iki nota </w:t>
      </w:r>
      <w:r w:rsidRPr="00620BDA">
        <w:rPr>
          <w:rFonts w:ascii="Times New Roman" w:hAnsi="Times New Roman" w:cs="Times New Roman"/>
          <w:i/>
        </w:rPr>
        <w:t>sol diyez</w:t>
      </w:r>
      <w:r w:rsidRPr="00620BDA">
        <w:rPr>
          <w:rFonts w:ascii="Times New Roman" w:hAnsi="Times New Roman" w:cs="Times New Roman"/>
        </w:rPr>
        <w:t xml:space="preserve"> ve </w:t>
      </w:r>
      <w:r w:rsidRPr="00620BDA">
        <w:rPr>
          <w:rFonts w:ascii="Times New Roman" w:hAnsi="Times New Roman" w:cs="Times New Roman"/>
          <w:i/>
        </w:rPr>
        <w:t>do diyez</w:t>
      </w:r>
      <w:r w:rsidRPr="00620BDA">
        <w:rPr>
          <w:rFonts w:ascii="Times New Roman" w:hAnsi="Times New Roman" w:cs="Times New Roman"/>
        </w:rPr>
        <w:t xml:space="preserve"> </w:t>
      </w:r>
      <w:proofErr w:type="spellStart"/>
      <w:r w:rsidRPr="00620BDA">
        <w:rPr>
          <w:rFonts w:ascii="Times New Roman" w:hAnsi="Times New Roman" w:cs="Times New Roman"/>
          <w:i/>
        </w:rPr>
        <w:t>portamento</w:t>
      </w:r>
      <w:proofErr w:type="spellEnd"/>
      <w:r w:rsidRPr="00620BDA">
        <w:rPr>
          <w:rFonts w:ascii="Times New Roman" w:hAnsi="Times New Roman" w:cs="Times New Roman"/>
        </w:rPr>
        <w:t xml:space="preserve"> çalınarak (sanki ilk damlalar kuru toprağa düşerek geri atlamaktadırlar). Üçüncü damla </w:t>
      </w:r>
      <w:r w:rsidRPr="00620BDA">
        <w:rPr>
          <w:rFonts w:ascii="Times New Roman" w:hAnsi="Times New Roman" w:cs="Times New Roman"/>
          <w:i/>
        </w:rPr>
        <w:t xml:space="preserve">sol diyez </w:t>
      </w:r>
      <w:r w:rsidRPr="00620BDA">
        <w:rPr>
          <w:rFonts w:ascii="Times New Roman" w:hAnsi="Times New Roman" w:cs="Times New Roman"/>
        </w:rPr>
        <w:t>yumuşak toprağa düşerek sanki toprağa emilerek (</w:t>
      </w:r>
      <w:proofErr w:type="spellStart"/>
      <w:r w:rsidRPr="00620BDA">
        <w:rPr>
          <w:rFonts w:ascii="Times New Roman" w:hAnsi="Times New Roman" w:cs="Times New Roman"/>
          <w:i/>
        </w:rPr>
        <w:t>tenuto</w:t>
      </w:r>
      <w:proofErr w:type="spellEnd"/>
      <w:r w:rsidRPr="00620BDA">
        <w:rPr>
          <w:rFonts w:ascii="Times New Roman" w:hAnsi="Times New Roman" w:cs="Times New Roman"/>
        </w:rPr>
        <w:t xml:space="preserve">) çalınmalıdır. Ardından gelen </w:t>
      </w:r>
      <w:r w:rsidRPr="00620BDA">
        <w:rPr>
          <w:rFonts w:ascii="Times New Roman" w:hAnsi="Times New Roman" w:cs="Times New Roman"/>
          <w:i/>
        </w:rPr>
        <w:t>do diyez</w:t>
      </w:r>
      <w:r w:rsidRPr="00620BDA">
        <w:rPr>
          <w:rFonts w:ascii="Times New Roman" w:hAnsi="Times New Roman" w:cs="Times New Roman"/>
        </w:rPr>
        <w:t xml:space="preserve"> sol elde çok keskin </w:t>
      </w:r>
      <w:proofErr w:type="spellStart"/>
      <w:r w:rsidRPr="00620BDA">
        <w:rPr>
          <w:rFonts w:ascii="Times New Roman" w:hAnsi="Times New Roman" w:cs="Times New Roman"/>
          <w:i/>
        </w:rPr>
        <w:t>staccato</w:t>
      </w:r>
      <w:r w:rsidRPr="00620BDA">
        <w:rPr>
          <w:rFonts w:ascii="Times New Roman" w:hAnsi="Times New Roman" w:cs="Times New Roman"/>
        </w:rPr>
        <w:t>’yla</w:t>
      </w:r>
      <w:proofErr w:type="spellEnd"/>
      <w:r w:rsidRPr="00620BDA">
        <w:rPr>
          <w:rFonts w:ascii="Times New Roman" w:hAnsi="Times New Roman" w:cs="Times New Roman"/>
        </w:rPr>
        <w:t xml:space="preserve"> çalınmalıdır (sanki burada damla yerlerdeki yağmurdan oluşmuş su birikintilerine düşerek boğuk bir ses çıkmalıdır).</w:t>
      </w:r>
    </w:p>
    <w:p w:rsidR="00DB152F" w:rsidRPr="00620BDA" w:rsidRDefault="00DB152F" w:rsidP="00DB152F">
      <w:pPr>
        <w:ind w:firstLine="708"/>
        <w:jc w:val="both"/>
        <w:rPr>
          <w:rFonts w:ascii="Times New Roman" w:hAnsi="Times New Roman" w:cs="Times New Roman"/>
          <w:noProof/>
          <w:lang w:eastAsia="tr-TR"/>
        </w:rPr>
      </w:pPr>
    </w:p>
    <w:p w:rsidR="00DB152F" w:rsidRPr="00620BDA" w:rsidRDefault="00DB152F" w:rsidP="00DB152F">
      <w:pPr>
        <w:ind w:firstLine="708"/>
        <w:jc w:val="both"/>
        <w:rPr>
          <w:rFonts w:ascii="Times New Roman" w:hAnsi="Times New Roman" w:cs="Times New Roman"/>
        </w:rPr>
      </w:pPr>
      <w:r w:rsidRPr="00620BDA"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3857658" cy="5448300"/>
            <wp:effectExtent l="19050" t="0" r="9492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731" cy="545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52F" w:rsidRPr="00620BDA" w:rsidRDefault="00DB152F" w:rsidP="00DB152F">
      <w:pPr>
        <w:ind w:firstLine="708"/>
        <w:jc w:val="both"/>
        <w:rPr>
          <w:rFonts w:ascii="Times New Roman" w:hAnsi="Times New Roman" w:cs="Times New Roman"/>
        </w:rPr>
      </w:pPr>
    </w:p>
    <w:p w:rsidR="00DB152F" w:rsidRPr="00620BDA" w:rsidRDefault="00DB152F" w:rsidP="00DB152F">
      <w:pPr>
        <w:ind w:firstLine="708"/>
        <w:jc w:val="both"/>
        <w:rPr>
          <w:rFonts w:ascii="Times New Roman" w:hAnsi="Times New Roman" w:cs="Times New Roman"/>
        </w:rPr>
      </w:pPr>
    </w:p>
    <w:p w:rsidR="00987CF8" w:rsidRDefault="00987CF8"/>
    <w:sectPr w:rsidR="00987CF8" w:rsidSect="00987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52F"/>
    <w:rsid w:val="00987CF8"/>
    <w:rsid w:val="00DB1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5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B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1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2</cp:revision>
  <dcterms:created xsi:type="dcterms:W3CDTF">2019-01-15T10:26:00Z</dcterms:created>
  <dcterms:modified xsi:type="dcterms:W3CDTF">2019-01-15T10:27:00Z</dcterms:modified>
</cp:coreProperties>
</file>