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45" w:rsidRPr="00676023" w:rsidRDefault="00676023">
      <w:pPr>
        <w:rPr>
          <w:rFonts w:ascii="Arial Black" w:hAnsi="Arial Black"/>
          <w:b/>
          <w:sz w:val="32"/>
          <w:szCs w:val="32"/>
        </w:rPr>
      </w:pPr>
      <w:r w:rsidRPr="00676023">
        <w:rPr>
          <w:rFonts w:ascii="Arial Black" w:hAnsi="Arial Black"/>
          <w:b/>
          <w:sz w:val="32"/>
          <w:szCs w:val="32"/>
        </w:rPr>
        <w:t>İnen Motor Yollar</w:t>
      </w:r>
    </w:p>
    <w:p w:rsidR="00676023" w:rsidRDefault="00676023">
      <w:r>
        <w:rPr>
          <w:noProof/>
          <w:lang w:eastAsia="tr-TR"/>
        </w:rPr>
        <w:drawing>
          <wp:inline distT="0" distB="0" distL="0" distR="0">
            <wp:extent cx="3876675" cy="5715000"/>
            <wp:effectExtent l="19050" t="0" r="9525" b="0"/>
            <wp:docPr id="1" name="0 Resim" descr="Gray7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y76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023" w:rsidRDefault="00676023"/>
    <w:p w:rsidR="00676023" w:rsidRDefault="00676023">
      <w:r>
        <w:t>Şekil 1: Piramidal yol ve çaprazlaşma bölgeleri</w:t>
      </w:r>
    </w:p>
    <w:p w:rsidR="00824F70" w:rsidRDefault="00824F70"/>
    <w:p w:rsidR="00824F70" w:rsidRPr="006843BE" w:rsidRDefault="00824F70">
      <w:pPr>
        <w:rPr>
          <w:rFonts w:ascii="Times New Roman" w:hAnsi="Times New Roman" w:cs="Times New Roman"/>
          <w:sz w:val="32"/>
          <w:szCs w:val="32"/>
        </w:rPr>
      </w:pPr>
      <w:r w:rsidRPr="006843BE">
        <w:rPr>
          <w:rFonts w:ascii="Times New Roman" w:hAnsi="Times New Roman" w:cs="Times New Roman"/>
          <w:sz w:val="32"/>
          <w:szCs w:val="32"/>
        </w:rPr>
        <w:t>Sorular:</w:t>
      </w:r>
    </w:p>
    <w:p w:rsidR="00824F70" w:rsidRPr="006843BE" w:rsidRDefault="00824F70">
      <w:pPr>
        <w:rPr>
          <w:rFonts w:ascii="Times New Roman" w:hAnsi="Times New Roman" w:cs="Times New Roman"/>
          <w:sz w:val="32"/>
          <w:szCs w:val="32"/>
        </w:rPr>
      </w:pPr>
      <w:r w:rsidRPr="006843BE">
        <w:rPr>
          <w:rFonts w:ascii="Times New Roman" w:hAnsi="Times New Roman" w:cs="Times New Roman"/>
          <w:sz w:val="32"/>
          <w:szCs w:val="32"/>
        </w:rPr>
        <w:t xml:space="preserve">1-Motor yolları nasıl </w:t>
      </w:r>
      <w:r w:rsidR="006843BE" w:rsidRPr="006843BE">
        <w:rPr>
          <w:rFonts w:ascii="Times New Roman" w:hAnsi="Times New Roman" w:cs="Times New Roman"/>
          <w:sz w:val="32"/>
          <w:szCs w:val="32"/>
        </w:rPr>
        <w:t>sınıflandır</w:t>
      </w:r>
      <w:r w:rsidR="006843BE">
        <w:rPr>
          <w:rFonts w:ascii="Times New Roman" w:hAnsi="Times New Roman" w:cs="Times New Roman"/>
          <w:sz w:val="32"/>
          <w:szCs w:val="32"/>
        </w:rPr>
        <w:t>ı</w:t>
      </w:r>
      <w:r w:rsidR="006843BE" w:rsidRPr="006843BE">
        <w:rPr>
          <w:rFonts w:ascii="Times New Roman" w:hAnsi="Times New Roman" w:cs="Times New Roman"/>
          <w:sz w:val="32"/>
          <w:szCs w:val="32"/>
        </w:rPr>
        <w:t>rsınız</w:t>
      </w:r>
      <w:r w:rsidRPr="006843BE">
        <w:rPr>
          <w:rFonts w:ascii="Times New Roman" w:hAnsi="Times New Roman" w:cs="Times New Roman"/>
          <w:sz w:val="32"/>
          <w:szCs w:val="32"/>
        </w:rPr>
        <w:t>?</w:t>
      </w:r>
    </w:p>
    <w:p w:rsidR="00824F70" w:rsidRPr="006843BE" w:rsidRDefault="00824F70">
      <w:pPr>
        <w:rPr>
          <w:rFonts w:ascii="Times New Roman" w:hAnsi="Times New Roman" w:cs="Times New Roman"/>
          <w:sz w:val="32"/>
          <w:szCs w:val="32"/>
        </w:rPr>
      </w:pPr>
      <w:r w:rsidRPr="006843BE">
        <w:rPr>
          <w:rFonts w:ascii="Times New Roman" w:hAnsi="Times New Roman" w:cs="Times New Roman"/>
          <w:sz w:val="32"/>
          <w:szCs w:val="32"/>
        </w:rPr>
        <w:t>2-Motor sis</w:t>
      </w:r>
      <w:r w:rsidR="006843BE" w:rsidRPr="006843BE">
        <w:rPr>
          <w:rFonts w:ascii="Times New Roman" w:hAnsi="Times New Roman" w:cs="Times New Roman"/>
          <w:sz w:val="32"/>
          <w:szCs w:val="32"/>
        </w:rPr>
        <w:t>temde hiyerarşik ve paralel sistem nasıl somutlanır?</w:t>
      </w:r>
    </w:p>
    <w:p w:rsidR="006843BE" w:rsidRDefault="006843BE">
      <w:pPr>
        <w:rPr>
          <w:rFonts w:ascii="Times New Roman" w:hAnsi="Times New Roman" w:cs="Times New Roman"/>
          <w:sz w:val="32"/>
          <w:szCs w:val="32"/>
        </w:rPr>
      </w:pPr>
      <w:r w:rsidRPr="006843BE">
        <w:rPr>
          <w:rFonts w:ascii="Times New Roman" w:hAnsi="Times New Roman" w:cs="Times New Roman"/>
          <w:sz w:val="32"/>
          <w:szCs w:val="32"/>
        </w:rPr>
        <w:t>3-</w:t>
      </w:r>
      <w:r>
        <w:rPr>
          <w:rFonts w:ascii="Times New Roman" w:hAnsi="Times New Roman" w:cs="Times New Roman"/>
          <w:sz w:val="32"/>
          <w:szCs w:val="32"/>
        </w:rPr>
        <w:t>Piramidal yol motor korteksin hangi tabakasından başlar?</w:t>
      </w:r>
    </w:p>
    <w:p w:rsidR="006843BE" w:rsidRDefault="006843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4-Klinikte </w:t>
      </w:r>
      <w:proofErr w:type="spellStart"/>
      <w:r>
        <w:rPr>
          <w:rFonts w:ascii="Times New Roman" w:hAnsi="Times New Roman" w:cs="Times New Roman"/>
          <w:sz w:val="32"/>
          <w:szCs w:val="32"/>
        </w:rPr>
        <w:t>internal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kapsülün önemi nedir?</w:t>
      </w:r>
    </w:p>
    <w:p w:rsidR="006843BE" w:rsidRDefault="006843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5-</w:t>
      </w:r>
      <w:proofErr w:type="spellStart"/>
      <w:r>
        <w:rPr>
          <w:rFonts w:ascii="Times New Roman" w:hAnsi="Times New Roman" w:cs="Times New Roman"/>
          <w:sz w:val="32"/>
          <w:szCs w:val="32"/>
        </w:rPr>
        <w:t>Deserbrasyon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sertliğinin </w:t>
      </w:r>
      <w:proofErr w:type="spellStart"/>
      <w:r>
        <w:rPr>
          <w:rFonts w:ascii="Times New Roman" w:hAnsi="Times New Roman" w:cs="Times New Roman"/>
          <w:sz w:val="32"/>
          <w:szCs w:val="32"/>
        </w:rPr>
        <w:t>nöral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mekanizması nedir?</w:t>
      </w:r>
    </w:p>
    <w:p w:rsidR="006843BE" w:rsidRDefault="006843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6-</w:t>
      </w:r>
      <w:proofErr w:type="spellStart"/>
      <w:r>
        <w:rPr>
          <w:rFonts w:ascii="Times New Roman" w:hAnsi="Times New Roman" w:cs="Times New Roman"/>
          <w:sz w:val="32"/>
          <w:szCs w:val="32"/>
        </w:rPr>
        <w:t>Deserebrasyon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sertliğinin </w:t>
      </w:r>
      <w:proofErr w:type="spellStart"/>
      <w:r>
        <w:rPr>
          <w:rFonts w:ascii="Times New Roman" w:hAnsi="Times New Roman" w:cs="Times New Roman"/>
          <w:sz w:val="32"/>
          <w:szCs w:val="32"/>
        </w:rPr>
        <w:t>dekortikasyon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sertliğinden farkı nedir?</w:t>
      </w:r>
    </w:p>
    <w:p w:rsidR="006843BE" w:rsidRPr="006843BE" w:rsidRDefault="006843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7-Piramidal yol </w:t>
      </w:r>
      <w:proofErr w:type="spellStart"/>
      <w:r>
        <w:rPr>
          <w:rFonts w:ascii="Times New Roman" w:hAnsi="Times New Roman" w:cs="Times New Roman"/>
          <w:sz w:val="32"/>
          <w:szCs w:val="32"/>
        </w:rPr>
        <w:t>kesisinde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hangi işlevler kaybolur?</w:t>
      </w:r>
    </w:p>
    <w:sectPr w:rsidR="006843BE" w:rsidRPr="006843BE" w:rsidSect="00620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6023"/>
    <w:rsid w:val="00620B45"/>
    <w:rsid w:val="00676023"/>
    <w:rsid w:val="006843BE"/>
    <w:rsid w:val="00824F70"/>
    <w:rsid w:val="00C9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B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6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3</cp:revision>
  <dcterms:created xsi:type="dcterms:W3CDTF">2019-01-15T12:43:00Z</dcterms:created>
  <dcterms:modified xsi:type="dcterms:W3CDTF">2019-01-16T11:50:00Z</dcterms:modified>
</cp:coreProperties>
</file>