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789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Ankara Tıp Fakültesi Dönem 2 Modül 1 Fizyoloji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78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Erhan Nalçacı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78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B78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Motor Kontrol-Otonom Kontrol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B78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Hareketin ve sinirsel yolla organların ve davranışların kontrolünün temellerinin kavranması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78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78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333B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Guyton</w:t>
            </w:r>
            <w:proofErr w:type="spellEnd"/>
            <w:r>
              <w:rPr>
                <w:szCs w:val="16"/>
                <w:lang w:val="tr-TR"/>
              </w:rPr>
              <w:t xml:space="preserve">- </w:t>
            </w:r>
            <w:proofErr w:type="spellStart"/>
            <w:r>
              <w:rPr>
                <w:szCs w:val="16"/>
                <w:lang w:val="tr-TR"/>
              </w:rPr>
              <w:t>Ganong</w:t>
            </w:r>
            <w:proofErr w:type="spellEnd"/>
            <w:r>
              <w:rPr>
                <w:szCs w:val="16"/>
                <w:lang w:val="tr-TR"/>
              </w:rPr>
              <w:t xml:space="preserve">- </w:t>
            </w:r>
            <w:proofErr w:type="spellStart"/>
            <w:r>
              <w:rPr>
                <w:szCs w:val="16"/>
                <w:lang w:val="tr-TR"/>
              </w:rPr>
              <w:t>Berne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Levy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Koeppeni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Stanton</w:t>
            </w:r>
            <w:proofErr w:type="spellEnd"/>
            <w:r>
              <w:rPr>
                <w:szCs w:val="16"/>
                <w:lang w:val="tr-TR"/>
              </w:rPr>
              <w:t xml:space="preserve"> güncel baskıları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33B0">
      <w:bookmarkStart w:id="0" w:name="_GoBack"/>
      <w:bookmarkEnd w:id="0"/>
    </w:p>
    <w:sectPr w:rsidR="00EB0AE2" w:rsidSect="008B7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B789D"/>
    <w:rsid w:val="00832BE3"/>
    <w:rsid w:val="008B79F9"/>
    <w:rsid w:val="00A333B0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</dc:creator>
  <cp:lastModifiedBy>kullanicii</cp:lastModifiedBy>
  <cp:revision>2</cp:revision>
  <dcterms:created xsi:type="dcterms:W3CDTF">2019-01-16T13:25:00Z</dcterms:created>
  <dcterms:modified xsi:type="dcterms:W3CDTF">2019-01-16T13:25:00Z</dcterms:modified>
</cp:coreProperties>
</file>