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Ankara Üniversitesi</w:t>
      </w:r>
    </w:p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Kütüphane ve Dokümantasyon Daire Başkanlığı</w:t>
      </w:r>
    </w:p>
    <w:p w:rsidR="003B48EB" w:rsidRPr="008C4124" w:rsidRDefault="003B48EB" w:rsidP="003B48EB">
      <w:pPr>
        <w:rPr>
          <w:sz w:val="18"/>
          <w:szCs w:val="18"/>
        </w:rPr>
      </w:pPr>
    </w:p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Açık Ders Malzemeleri</w:t>
      </w:r>
    </w:p>
    <w:p w:rsidR="003B48EB" w:rsidRPr="008C4124" w:rsidRDefault="003B48EB" w:rsidP="003B48EB">
      <w:pPr>
        <w:rPr>
          <w:sz w:val="18"/>
          <w:szCs w:val="18"/>
        </w:rPr>
      </w:pPr>
    </w:p>
    <w:p w:rsidR="003B48EB" w:rsidRPr="008C4124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8C4124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464"/>
      </w:tblGrid>
      <w:tr w:rsidR="003B48EB" w:rsidRPr="008C4124" w:rsidTr="00BB3A6E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412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8C4124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4124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8C4124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1.Hafta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B48EB" w:rsidRPr="008C4124" w:rsidRDefault="006D3176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Ders Planı, Tanıtım ve Kaynaklar</w:t>
            </w:r>
            <w:bookmarkStart w:id="0" w:name="_GoBack"/>
            <w:bookmarkEnd w:id="0"/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2.Hafta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A60A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 w:rsidRPr="00BB3A6E">
              <w:rPr>
                <w:b/>
                <w:sz w:val="18"/>
                <w:szCs w:val="18"/>
                <w:lang w:val="da-DK"/>
              </w:rPr>
              <w:t>İslam Medeniyeti tarihine giriş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3.Hafta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832AEF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İslam Medeniyetinin gelişim aşamaları ve temel özellikleri.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4.Hafta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7D1237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İslam Medeniyetinin manevi dinamikleri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5.Hafta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BB3A6E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Sosyal hayat</w:t>
            </w:r>
            <w:r>
              <w:rPr>
                <w:szCs w:val="18"/>
              </w:rPr>
              <w:t xml:space="preserve">, </w:t>
            </w:r>
            <w:r w:rsidRPr="00BB3A6E">
              <w:rPr>
                <w:szCs w:val="18"/>
              </w:rPr>
              <w:t>İdari yapı</w:t>
            </w:r>
            <w:r>
              <w:rPr>
                <w:szCs w:val="18"/>
              </w:rPr>
              <w:t xml:space="preserve">, </w:t>
            </w:r>
            <w:r w:rsidRPr="00BB3A6E">
              <w:rPr>
                <w:szCs w:val="18"/>
              </w:rPr>
              <w:t>Ekonomik Yapı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6.Hafta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BB3A6E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Eğitim</w:t>
            </w:r>
            <w:r>
              <w:rPr>
                <w:szCs w:val="18"/>
              </w:rPr>
              <w:t xml:space="preserve"> ve </w:t>
            </w:r>
            <w:r w:rsidRPr="00BB3A6E">
              <w:rPr>
                <w:szCs w:val="18"/>
              </w:rPr>
              <w:t>İlmi yapı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7.Hafta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BB3A6E" w:rsidP="005A501F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Kitap ve Kütüphaneler</w:t>
            </w:r>
          </w:p>
        </w:tc>
      </w:tr>
      <w:tr w:rsidR="003B48EB" w:rsidRPr="008C4124" w:rsidTr="00BB3A6E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8</w:t>
            </w:r>
            <w:r w:rsidR="00B65BC2" w:rsidRPr="008C4124">
              <w:rPr>
                <w:sz w:val="18"/>
                <w:szCs w:val="18"/>
              </w:rPr>
              <w:t>.H</w:t>
            </w:r>
            <w:r w:rsidRPr="008C4124">
              <w:rPr>
                <w:sz w:val="18"/>
                <w:szCs w:val="18"/>
              </w:rPr>
              <w:t>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3B48EB" w:rsidRPr="008C4124" w:rsidRDefault="00BB3A6E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Ara Sınavlar</w:t>
            </w:r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9. Hafta</w:t>
            </w:r>
          </w:p>
        </w:tc>
        <w:tc>
          <w:tcPr>
            <w:tcW w:w="8464" w:type="dxa"/>
            <w:tcBorders>
              <w:bottom w:val="dotted" w:sz="4" w:space="0" w:color="auto"/>
            </w:tcBorders>
            <w:vAlign w:val="center"/>
          </w:tcPr>
          <w:p w:rsidR="002C018C" w:rsidRPr="008C4124" w:rsidRDefault="002C018C" w:rsidP="002C018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Hilafet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Kurumu</w:t>
            </w:r>
            <w:proofErr w:type="spellEnd"/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10.Hafta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4124" w:rsidRPr="008C4124" w:rsidRDefault="00BB3A6E" w:rsidP="008C412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 w:rsidRPr="00BB3A6E">
              <w:rPr>
                <w:b/>
                <w:sz w:val="18"/>
                <w:szCs w:val="18"/>
              </w:rPr>
              <w:t>Tercümeler</w:t>
            </w:r>
            <w:proofErr w:type="spellEnd"/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11.Hafta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C4124" w:rsidRPr="008C4124" w:rsidRDefault="00BB3A6E" w:rsidP="008C4124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İslam Medeniyeti ve Türkler</w:t>
            </w:r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12.Hafta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BB3A6E" w:rsidP="008C4124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Bağdat</w:t>
            </w:r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13.Hafta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BB3A6E" w:rsidP="008C4124">
            <w:pPr>
              <w:pStyle w:val="Konu-basligi"/>
              <w:rPr>
                <w:szCs w:val="18"/>
              </w:rPr>
            </w:pPr>
            <w:proofErr w:type="spellStart"/>
            <w:r w:rsidRPr="00BB3A6E">
              <w:rPr>
                <w:szCs w:val="18"/>
              </w:rPr>
              <w:t>Fuad</w:t>
            </w:r>
            <w:proofErr w:type="spellEnd"/>
            <w:r w:rsidRPr="00BB3A6E">
              <w:rPr>
                <w:szCs w:val="18"/>
              </w:rPr>
              <w:t xml:space="preserve"> Sezgin</w:t>
            </w:r>
          </w:p>
        </w:tc>
      </w:tr>
      <w:tr w:rsidR="008C4124" w:rsidRPr="008C4124" w:rsidTr="00BB3A6E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14.Hafta</w:t>
            </w:r>
          </w:p>
        </w:tc>
        <w:tc>
          <w:tcPr>
            <w:tcW w:w="84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4124" w:rsidRPr="008C4124" w:rsidRDefault="00BB3A6E" w:rsidP="008C4124">
            <w:pPr>
              <w:pStyle w:val="Konu-basligi"/>
              <w:rPr>
                <w:szCs w:val="18"/>
              </w:rPr>
            </w:pPr>
            <w:r w:rsidRPr="00BB3A6E">
              <w:rPr>
                <w:szCs w:val="18"/>
              </w:rPr>
              <w:t>İslam Medeniyetinin etkileri</w:t>
            </w:r>
          </w:p>
        </w:tc>
      </w:tr>
    </w:tbl>
    <w:p w:rsidR="003B48EB" w:rsidRPr="008C4124" w:rsidRDefault="003B48EB" w:rsidP="003B48EB">
      <w:pPr>
        <w:tabs>
          <w:tab w:val="left" w:pos="6375"/>
        </w:tabs>
        <w:rPr>
          <w:sz w:val="18"/>
          <w:szCs w:val="18"/>
        </w:rPr>
      </w:pPr>
      <w:r w:rsidRPr="008C4124">
        <w:rPr>
          <w:sz w:val="18"/>
          <w:szCs w:val="18"/>
        </w:rPr>
        <w:tab/>
      </w:r>
    </w:p>
    <w:p w:rsidR="00EB0AE2" w:rsidRPr="008C4124" w:rsidRDefault="006D3176">
      <w:pPr>
        <w:rPr>
          <w:sz w:val="18"/>
          <w:szCs w:val="18"/>
        </w:rPr>
      </w:pPr>
    </w:p>
    <w:sectPr w:rsidR="00EB0AE2" w:rsidRPr="008C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C018C"/>
    <w:rsid w:val="003B48EB"/>
    <w:rsid w:val="005A501F"/>
    <w:rsid w:val="006D3176"/>
    <w:rsid w:val="007D1237"/>
    <w:rsid w:val="00832BE3"/>
    <w:rsid w:val="008C4124"/>
    <w:rsid w:val="00A60AAB"/>
    <w:rsid w:val="00AB15C7"/>
    <w:rsid w:val="00B65BC2"/>
    <w:rsid w:val="00BB3A6E"/>
    <w:rsid w:val="00E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A77F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8</cp:revision>
  <cp:lastPrinted>2017-11-22T12:24:00Z</cp:lastPrinted>
  <dcterms:created xsi:type="dcterms:W3CDTF">2017-02-03T08:51:00Z</dcterms:created>
  <dcterms:modified xsi:type="dcterms:W3CDTF">2019-01-20T20:06:00Z</dcterms:modified>
</cp:coreProperties>
</file>