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A1585A" w:rsidRPr="001A2552" w:rsidRDefault="00A1585A" w:rsidP="00A1585A">
            <w:pPr>
              <w:pStyle w:val="DersBilgileri"/>
              <w:rPr>
                <w:b/>
                <w:bCs/>
                <w:szCs w:val="16"/>
              </w:rPr>
            </w:pPr>
            <w:r>
              <w:rPr>
                <w:b/>
                <w:bCs/>
                <w:szCs w:val="16"/>
              </w:rPr>
              <w:t>SBK378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1585A" w:rsidP="00832AEF">
            <w:pPr>
              <w:pStyle w:val="DersBilgileri"/>
              <w:rPr>
                <w:szCs w:val="16"/>
              </w:rPr>
            </w:pPr>
            <w:r>
              <w:rPr>
                <w:szCs w:val="16"/>
              </w:rPr>
              <w:t>Dr.</w:t>
            </w:r>
            <w:r w:rsidR="00DC68FF">
              <w:rPr>
                <w:szCs w:val="16"/>
              </w:rPr>
              <w:t xml:space="preserve"> </w:t>
            </w:r>
            <w:proofErr w:type="spellStart"/>
            <w:r w:rsidR="00DC68FF">
              <w:rPr>
                <w:szCs w:val="16"/>
              </w:rPr>
              <w:t>Öğr</w:t>
            </w:r>
            <w:proofErr w:type="spellEnd"/>
            <w:r w:rsidR="00DC68FF">
              <w:rPr>
                <w:szCs w:val="16"/>
              </w:rPr>
              <w:t>. Üyesi</w:t>
            </w:r>
            <w:r>
              <w:rPr>
                <w:szCs w:val="16"/>
              </w:rPr>
              <w:t xml:space="preserve"> Can Giray Özgül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1585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1585A" w:rsidP="00832AEF">
            <w:pPr>
              <w:pStyle w:val="DersBilgileri"/>
              <w:rPr>
                <w:szCs w:val="16"/>
              </w:rPr>
            </w:pPr>
            <w:r>
              <w:rPr>
                <w:szCs w:val="16"/>
              </w:rPr>
              <w:t>4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1585A" w:rsidP="00832AEF">
            <w:pPr>
              <w:pStyle w:val="DersBilgileri"/>
              <w:rPr>
                <w:szCs w:val="16"/>
              </w:rPr>
            </w:pPr>
            <w:r>
              <w:rPr>
                <w:szCs w:val="16"/>
              </w:rPr>
              <w:t>Sözel Anlatım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A1585A" w:rsidRDefault="00A1585A" w:rsidP="00AC5DF2">
            <w:pPr>
              <w:spacing w:before="80" w:after="80" w:line="276" w:lineRule="auto"/>
              <w:ind w:left="157"/>
              <w:rPr>
                <w:sz w:val="16"/>
                <w:szCs w:val="16"/>
              </w:rPr>
            </w:pPr>
            <w:r w:rsidRPr="00A1585A">
              <w:rPr>
                <w:sz w:val="16"/>
                <w:szCs w:val="16"/>
              </w:rPr>
              <w:t>Yerel Yönetimler II Dersi kapsamında Türkiye’deki yerel yönetim sistemi ele alınmakta</w:t>
            </w:r>
            <w:r w:rsidR="00AC5DF2">
              <w:rPr>
                <w:sz w:val="16"/>
                <w:szCs w:val="16"/>
              </w:rPr>
              <w:t>dır</w:t>
            </w:r>
            <w:r w:rsidRPr="00A1585A">
              <w:rPr>
                <w:sz w:val="16"/>
                <w:szCs w:val="16"/>
              </w:rPr>
              <w:t xml:space="preserve">. 1982 Anayasası’nda yer aldığı üzere Türkiye’deki yerel yönetim sistemi il özel idaresi, belediyeler ve büyükşehir belediyeleri ile köylerden oluşmaktadır. Yine yerel yönetimlerin bir araya gelerek oluşturdukları birlikler de bulunmaktadır. 2005 yılında yapılan değişiklikler ile köy yönetimi dışındaki yerel yönetimlerin yasaları değiştirilmiştir. Dersler süresince hem bu değişiklikler karşılaştırmalı olarak hem de yerel yönetimlerin ilişkin örgütsel ve mali yapıları anlatılacaktır.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A1585A" w:rsidRPr="00A1585A" w:rsidRDefault="00A1585A" w:rsidP="00AC5DF2">
            <w:pPr>
              <w:spacing w:before="80" w:after="80" w:line="276" w:lineRule="auto"/>
              <w:ind w:left="157"/>
              <w:rPr>
                <w:sz w:val="16"/>
                <w:szCs w:val="16"/>
              </w:rPr>
            </w:pPr>
            <w:r w:rsidRPr="00A1585A">
              <w:rPr>
                <w:sz w:val="16"/>
                <w:szCs w:val="16"/>
              </w:rPr>
              <w:t>Türkiye'de yerel yönetim sisteminin özellikleri ve işle</w:t>
            </w:r>
            <w:r w:rsidR="00AC5DF2">
              <w:rPr>
                <w:sz w:val="16"/>
                <w:szCs w:val="16"/>
              </w:rPr>
              <w:t>yişleri hakkında bilgiler verilip;</w:t>
            </w:r>
            <w:r w:rsidRPr="00A1585A">
              <w:rPr>
                <w:sz w:val="16"/>
                <w:szCs w:val="16"/>
              </w:rPr>
              <w:t xml:space="preserve"> belediyeler, il özel idareleri ve köy yönetimlerinin g</w:t>
            </w:r>
            <w:r w:rsidR="00AC5DF2">
              <w:rPr>
                <w:sz w:val="16"/>
                <w:szCs w:val="16"/>
              </w:rPr>
              <w:t>üncel sorunlarını değerlendirilmesidir.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C68FF" w:rsidP="00832AEF">
            <w:pPr>
              <w:pStyle w:val="DersBilgileri"/>
              <w:rPr>
                <w:szCs w:val="16"/>
              </w:rPr>
            </w:pPr>
            <w:r>
              <w:rPr>
                <w:szCs w:val="16"/>
              </w:rPr>
              <w:t>2 Saat/ 12</w:t>
            </w:r>
            <w:bookmarkStart w:id="0" w:name="_GoBack"/>
            <w:bookmarkEnd w:id="0"/>
            <w:r w:rsidR="00A1585A">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1585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1585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56604" w:rsidP="00F56604">
            <w:pPr>
              <w:pStyle w:val="Kaynakca"/>
              <w:spacing w:before="80" w:after="80"/>
              <w:ind w:left="157" w:hanging="13"/>
              <w:rPr>
                <w:szCs w:val="16"/>
                <w:lang w:val="tr-TR"/>
              </w:rPr>
            </w:pPr>
            <w:r w:rsidRPr="00F56604">
              <w:rPr>
                <w:szCs w:val="16"/>
                <w:lang w:val="tr-TR"/>
              </w:rPr>
              <w:t>Keleş, Ruşen, Yerinden Yönetim ve Si</w:t>
            </w:r>
            <w:r>
              <w:rPr>
                <w:szCs w:val="16"/>
                <w:lang w:val="tr-TR"/>
              </w:rPr>
              <w:t>yaset, 10. Baskı, Cem, İstanbul, 2016</w:t>
            </w:r>
            <w:r w:rsidRPr="00F56604">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1585A" w:rsidP="00832AEF">
            <w:pPr>
              <w:pStyle w:val="DersBilgileri"/>
              <w:rPr>
                <w:szCs w:val="16"/>
              </w:rPr>
            </w:pPr>
            <w:r>
              <w:rPr>
                <w:szCs w:val="16"/>
              </w:rPr>
              <w:t>4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1585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1585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C68F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A1585A"/>
    <w:rsid w:val="00AC5DF2"/>
    <w:rsid w:val="00BC32DD"/>
    <w:rsid w:val="00DC68FF"/>
    <w:rsid w:val="00F56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AAA</cp:lastModifiedBy>
  <cp:revision>5</cp:revision>
  <dcterms:created xsi:type="dcterms:W3CDTF">2017-02-03T08:50:00Z</dcterms:created>
  <dcterms:modified xsi:type="dcterms:W3CDTF">2019-01-23T13:12:00Z</dcterms:modified>
</cp:coreProperties>
</file>