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A7" w:rsidRDefault="00E75AA7" w:rsidP="00E75AA7">
      <w:pPr>
        <w:pStyle w:val="KonuBal"/>
        <w:jc w:val="right"/>
        <w:rPr>
          <w:sz w:val="22"/>
          <w:szCs w:val="22"/>
        </w:rPr>
      </w:pPr>
      <w:r>
        <w:rPr>
          <w:sz w:val="22"/>
          <w:szCs w:val="22"/>
        </w:rPr>
        <w:t>AÜ SBF Siyaset Bilimi ve Kamu Yönetimi</w:t>
      </w:r>
    </w:p>
    <w:p w:rsidR="00E75AA7" w:rsidRDefault="00E75AA7" w:rsidP="00E75AA7">
      <w:pPr>
        <w:pStyle w:val="KonuB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Yerel YÖNETİMLER II </w:t>
      </w:r>
    </w:p>
    <w:p w:rsidR="003D5734" w:rsidRPr="00AE31FC" w:rsidRDefault="00E75AA7" w:rsidP="00E75AA7">
      <w:pPr>
        <w:pStyle w:val="KonuBal"/>
        <w:jc w:val="right"/>
        <w:rPr>
          <w:sz w:val="22"/>
          <w:szCs w:val="22"/>
        </w:rPr>
      </w:pPr>
      <w:r>
        <w:rPr>
          <w:sz w:val="22"/>
          <w:szCs w:val="22"/>
        </w:rPr>
        <w:t>201</w:t>
      </w:r>
      <w:r w:rsidR="005F7B25">
        <w:rPr>
          <w:sz w:val="22"/>
          <w:szCs w:val="22"/>
        </w:rPr>
        <w:t>8</w:t>
      </w:r>
      <w:r w:rsidR="00E128F6" w:rsidRPr="00AE31FC">
        <w:rPr>
          <w:sz w:val="22"/>
          <w:szCs w:val="22"/>
        </w:rPr>
        <w:t>–201</w:t>
      </w:r>
      <w:r w:rsidR="005F7B25">
        <w:rPr>
          <w:sz w:val="22"/>
          <w:szCs w:val="22"/>
        </w:rPr>
        <w:t>9</w:t>
      </w:r>
      <w:r w:rsidR="003D5734" w:rsidRPr="00AE31FC">
        <w:rPr>
          <w:sz w:val="22"/>
          <w:szCs w:val="22"/>
        </w:rPr>
        <w:t xml:space="preserve"> </w:t>
      </w:r>
      <w:r w:rsidR="005F7B25">
        <w:rPr>
          <w:sz w:val="22"/>
          <w:szCs w:val="22"/>
        </w:rPr>
        <w:t>Bahar</w:t>
      </w:r>
      <w:r w:rsidR="003D5734" w:rsidRPr="00AE31FC">
        <w:rPr>
          <w:sz w:val="22"/>
          <w:szCs w:val="22"/>
        </w:rPr>
        <w:t xml:space="preserve"> Dönemi</w:t>
      </w:r>
    </w:p>
    <w:p w:rsidR="00E75AA7" w:rsidRDefault="005F7B25" w:rsidP="00E75AA7">
      <w:pPr>
        <w:pStyle w:val="KonuBal"/>
        <w:jc w:val="right"/>
        <w:rPr>
          <w:sz w:val="22"/>
          <w:szCs w:val="22"/>
        </w:rPr>
      </w:pPr>
      <w:r>
        <w:rPr>
          <w:sz w:val="22"/>
          <w:szCs w:val="22"/>
        </w:rPr>
        <w:t>Dr</w:t>
      </w:r>
      <w:r w:rsidR="00E75AA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Öğr</w:t>
      </w:r>
      <w:proofErr w:type="spellEnd"/>
      <w:r>
        <w:rPr>
          <w:sz w:val="22"/>
          <w:szCs w:val="22"/>
        </w:rPr>
        <w:t>. Üyesi</w:t>
      </w:r>
      <w:r w:rsidR="00E75AA7">
        <w:rPr>
          <w:sz w:val="22"/>
          <w:szCs w:val="22"/>
        </w:rPr>
        <w:t xml:space="preserve"> Can Giray ÖZGÜL</w:t>
      </w:r>
    </w:p>
    <w:p w:rsidR="00E75AA7" w:rsidRDefault="00E75AA7" w:rsidP="00AE31FC">
      <w:pPr>
        <w:jc w:val="center"/>
        <w:rPr>
          <w:sz w:val="22"/>
          <w:szCs w:val="22"/>
        </w:rPr>
      </w:pPr>
    </w:p>
    <w:p w:rsidR="00E75AA7" w:rsidRPr="00E75AA7" w:rsidRDefault="00E75AA7" w:rsidP="00E75AA7">
      <w:pPr>
        <w:rPr>
          <w:b/>
          <w:sz w:val="22"/>
          <w:szCs w:val="22"/>
        </w:rPr>
      </w:pPr>
      <w:r w:rsidRPr="00E75AA7">
        <w:rPr>
          <w:b/>
          <w:sz w:val="22"/>
          <w:szCs w:val="22"/>
        </w:rPr>
        <w:t>YEREL YÖNETİMLER II</w:t>
      </w:r>
    </w:p>
    <w:p w:rsidR="00E75AA7" w:rsidRDefault="00E75AA7" w:rsidP="00E75AA7">
      <w:pPr>
        <w:rPr>
          <w:sz w:val="22"/>
          <w:szCs w:val="22"/>
        </w:rPr>
      </w:pPr>
    </w:p>
    <w:p w:rsidR="00E75AA7" w:rsidRDefault="00E75AA7" w:rsidP="00E75AA7">
      <w:pPr>
        <w:jc w:val="both"/>
        <w:rPr>
          <w:sz w:val="22"/>
          <w:szCs w:val="22"/>
        </w:rPr>
      </w:pPr>
      <w:r w:rsidRPr="00E75AA7">
        <w:rPr>
          <w:b/>
          <w:sz w:val="22"/>
          <w:szCs w:val="22"/>
        </w:rPr>
        <w:t>Ders Süresi ve Takvimi:</w:t>
      </w:r>
      <w:r w:rsidR="00655AE8">
        <w:rPr>
          <w:sz w:val="22"/>
          <w:szCs w:val="22"/>
        </w:rPr>
        <w:t xml:space="preserve"> Ders, 21</w:t>
      </w:r>
      <w:r>
        <w:rPr>
          <w:sz w:val="22"/>
          <w:szCs w:val="22"/>
        </w:rPr>
        <w:t xml:space="preserve"> Şubat günü başlamak üzere, dönem sonun kadar her hafta Perşembe günü 09.30-11.20 saatleri arasında ha</w:t>
      </w:r>
      <w:r w:rsidR="00B56B44">
        <w:rPr>
          <w:sz w:val="22"/>
          <w:szCs w:val="22"/>
        </w:rPr>
        <w:t>ftada 2 saat olmak üzere, toplam 12 haftadır.</w:t>
      </w:r>
    </w:p>
    <w:p w:rsidR="00E75AA7" w:rsidRDefault="00E75AA7" w:rsidP="00E75AA7">
      <w:pPr>
        <w:rPr>
          <w:sz w:val="22"/>
          <w:szCs w:val="22"/>
        </w:rPr>
      </w:pPr>
    </w:p>
    <w:p w:rsidR="00E75AA7" w:rsidRDefault="00E75AA7" w:rsidP="00E75AA7">
      <w:pPr>
        <w:jc w:val="both"/>
        <w:rPr>
          <w:sz w:val="22"/>
          <w:szCs w:val="22"/>
        </w:rPr>
      </w:pPr>
      <w:r w:rsidRPr="008C00E3">
        <w:rPr>
          <w:b/>
          <w:sz w:val="22"/>
          <w:szCs w:val="22"/>
        </w:rPr>
        <w:t>Dersin Konusu:</w:t>
      </w:r>
      <w:r w:rsidRPr="008C00E3">
        <w:rPr>
          <w:sz w:val="22"/>
          <w:szCs w:val="22"/>
        </w:rPr>
        <w:t xml:space="preserve"> Ders</w:t>
      </w:r>
      <w:r w:rsidR="00B56B44">
        <w:rPr>
          <w:sz w:val="22"/>
          <w:szCs w:val="22"/>
        </w:rPr>
        <w:t>in konusu</w:t>
      </w:r>
      <w:r w:rsidRPr="008C00E3">
        <w:rPr>
          <w:sz w:val="22"/>
          <w:szCs w:val="22"/>
        </w:rPr>
        <w:t xml:space="preserve">, ilk dönemde “Yerel Yönetimler I” dersini </w:t>
      </w:r>
      <w:r w:rsidR="008C00E3" w:rsidRPr="008C00E3">
        <w:rPr>
          <w:sz w:val="22"/>
          <w:szCs w:val="22"/>
        </w:rPr>
        <w:t>almış</w:t>
      </w:r>
      <w:r w:rsidRPr="008C00E3">
        <w:rPr>
          <w:sz w:val="22"/>
          <w:szCs w:val="22"/>
        </w:rPr>
        <w:t xml:space="preserve"> olan öğrenci</w:t>
      </w:r>
      <w:r w:rsidR="00B56B44">
        <w:rPr>
          <w:sz w:val="22"/>
          <w:szCs w:val="22"/>
        </w:rPr>
        <w:t>leri</w:t>
      </w:r>
      <w:r w:rsidRPr="008C00E3">
        <w:rPr>
          <w:sz w:val="22"/>
          <w:szCs w:val="22"/>
        </w:rPr>
        <w:t>, belediye, il özel idar</w:t>
      </w:r>
      <w:r w:rsidR="008C00E3" w:rsidRPr="008C00E3">
        <w:rPr>
          <w:sz w:val="22"/>
          <w:szCs w:val="22"/>
        </w:rPr>
        <w:t>esi, köy ve büyükşehir belediyesi üzerinden Türkiye'de yerel yönetim sisteminin</w:t>
      </w:r>
      <w:r w:rsidR="000A3497">
        <w:rPr>
          <w:sz w:val="22"/>
          <w:szCs w:val="22"/>
        </w:rPr>
        <w:t xml:space="preserve"> temel özellikleri, </w:t>
      </w:r>
      <w:r w:rsidR="00B56B44">
        <w:rPr>
          <w:sz w:val="22"/>
          <w:szCs w:val="22"/>
        </w:rPr>
        <w:t>işleyiş</w:t>
      </w:r>
      <w:r w:rsidR="008C00E3" w:rsidRPr="008C00E3">
        <w:rPr>
          <w:sz w:val="22"/>
          <w:szCs w:val="22"/>
        </w:rPr>
        <w:t xml:space="preserve">i </w:t>
      </w:r>
      <w:r w:rsidR="000A3497">
        <w:rPr>
          <w:sz w:val="22"/>
          <w:szCs w:val="22"/>
        </w:rPr>
        <w:t xml:space="preserve">ve mevzuatı </w:t>
      </w:r>
      <w:r w:rsidR="00B56B44">
        <w:rPr>
          <w:sz w:val="22"/>
          <w:szCs w:val="22"/>
        </w:rPr>
        <w:t>hakkında bilgilendirmektir.</w:t>
      </w:r>
    </w:p>
    <w:p w:rsidR="008C00E3" w:rsidRDefault="008C00E3" w:rsidP="00E75AA7">
      <w:pPr>
        <w:jc w:val="both"/>
        <w:rPr>
          <w:sz w:val="22"/>
          <w:szCs w:val="22"/>
        </w:rPr>
      </w:pPr>
    </w:p>
    <w:p w:rsidR="008C00E3" w:rsidRDefault="008C00E3" w:rsidP="00E75AA7">
      <w:pPr>
        <w:jc w:val="both"/>
        <w:rPr>
          <w:sz w:val="22"/>
          <w:szCs w:val="22"/>
        </w:rPr>
      </w:pPr>
      <w:r w:rsidRPr="008C00E3">
        <w:rPr>
          <w:b/>
          <w:sz w:val="22"/>
          <w:szCs w:val="22"/>
        </w:rPr>
        <w:t>Dersin Değerlendirilmesi:</w:t>
      </w:r>
      <w:r w:rsidR="005F7B25">
        <w:rPr>
          <w:sz w:val="22"/>
          <w:szCs w:val="22"/>
        </w:rPr>
        <w:t xml:space="preserve"> Ders bir ara sınav (%</w:t>
      </w:r>
      <w:r w:rsidR="00516B7A">
        <w:rPr>
          <w:sz w:val="22"/>
          <w:szCs w:val="22"/>
        </w:rPr>
        <w:t>30) ve bir dönem sonu sınavı (%</w:t>
      </w:r>
      <w:r w:rsidR="005F7B25">
        <w:rPr>
          <w:sz w:val="22"/>
          <w:szCs w:val="22"/>
        </w:rPr>
        <w:t>8</w:t>
      </w:r>
      <w:r w:rsidR="00516B7A">
        <w:rPr>
          <w:sz w:val="22"/>
          <w:szCs w:val="22"/>
        </w:rPr>
        <w:t>0</w:t>
      </w:r>
      <w:bookmarkStart w:id="0" w:name="_GoBack"/>
      <w:bookmarkEnd w:id="0"/>
      <w:r>
        <w:rPr>
          <w:sz w:val="22"/>
          <w:szCs w:val="22"/>
        </w:rPr>
        <w:t xml:space="preserve">) yapılarak değerlendirilecektir. Dersin geçme notu 60 (C3)’tür. </w:t>
      </w:r>
      <w:r w:rsidR="000A3497">
        <w:rPr>
          <w:sz w:val="22"/>
          <w:szCs w:val="22"/>
        </w:rPr>
        <w:t>Öğrenciler, her hafta aşağıda yer alan başlıkların altında belirtilen kaynakları okuyarak gelmekle yükümlüdürler.</w:t>
      </w:r>
    </w:p>
    <w:p w:rsidR="008C00E3" w:rsidRDefault="008C00E3" w:rsidP="00E75AA7">
      <w:pPr>
        <w:jc w:val="both"/>
        <w:rPr>
          <w:sz w:val="22"/>
          <w:szCs w:val="22"/>
        </w:rPr>
      </w:pPr>
    </w:p>
    <w:p w:rsidR="008C00E3" w:rsidRPr="008C00E3" w:rsidRDefault="008C00E3" w:rsidP="00E75AA7">
      <w:pPr>
        <w:jc w:val="both"/>
        <w:rPr>
          <w:b/>
          <w:sz w:val="22"/>
          <w:szCs w:val="22"/>
        </w:rPr>
      </w:pPr>
      <w:r w:rsidRPr="008C00E3">
        <w:rPr>
          <w:b/>
          <w:sz w:val="22"/>
          <w:szCs w:val="22"/>
        </w:rPr>
        <w:t xml:space="preserve">Ders Başlıkları ve Genel İçerik: </w:t>
      </w:r>
    </w:p>
    <w:p w:rsidR="00BE352A" w:rsidRDefault="008C00E3" w:rsidP="00BE352A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 w:rsidRPr="008C00E3">
        <w:rPr>
          <w:b/>
          <w:sz w:val="22"/>
          <w:szCs w:val="22"/>
        </w:rPr>
        <w:t>H</w:t>
      </w:r>
      <w:r w:rsidR="00655AE8">
        <w:rPr>
          <w:b/>
          <w:sz w:val="22"/>
          <w:szCs w:val="22"/>
        </w:rPr>
        <w:t>afta (21</w:t>
      </w:r>
      <w:r>
        <w:rPr>
          <w:b/>
          <w:sz w:val="22"/>
          <w:szCs w:val="22"/>
        </w:rPr>
        <w:t xml:space="preserve"> Şubat):</w:t>
      </w:r>
      <w:r>
        <w:rPr>
          <w:sz w:val="22"/>
          <w:szCs w:val="22"/>
        </w:rPr>
        <w:t xml:space="preserve"> Dersin işlenme biçimi hakkında genel bilgilendirme,</w:t>
      </w:r>
      <w:r w:rsidR="00EB6D99">
        <w:rPr>
          <w:sz w:val="22"/>
          <w:szCs w:val="22"/>
        </w:rPr>
        <w:t xml:space="preserve"> dersin kaynaklarının tanıtımı, </w:t>
      </w:r>
      <w:r>
        <w:rPr>
          <w:sz w:val="22"/>
          <w:szCs w:val="22"/>
        </w:rPr>
        <w:t xml:space="preserve">Türk kamu yönetimi sistemi hakkında </w:t>
      </w:r>
      <w:r w:rsidR="00323F94">
        <w:rPr>
          <w:sz w:val="22"/>
          <w:szCs w:val="22"/>
        </w:rPr>
        <w:t>genel bir çerçeve oluşturma</w:t>
      </w:r>
      <w:r w:rsidR="000A3497">
        <w:rPr>
          <w:sz w:val="22"/>
          <w:szCs w:val="22"/>
        </w:rPr>
        <w:t>,</w:t>
      </w:r>
      <w:r w:rsidR="000A3497" w:rsidRPr="000A3497">
        <w:rPr>
          <w:sz w:val="22"/>
          <w:szCs w:val="22"/>
        </w:rPr>
        <w:t xml:space="preserve"> </w:t>
      </w:r>
      <w:r w:rsidR="000A3497">
        <w:rPr>
          <w:sz w:val="22"/>
          <w:szCs w:val="22"/>
        </w:rPr>
        <w:t>Türk yerel yönetim sisteminin kısa evrimi,</w:t>
      </w:r>
      <w:r w:rsidR="000A3497" w:rsidRPr="000A3497">
        <w:rPr>
          <w:sz w:val="22"/>
          <w:szCs w:val="22"/>
        </w:rPr>
        <w:t xml:space="preserve"> </w:t>
      </w:r>
      <w:r w:rsidR="000A3497">
        <w:rPr>
          <w:sz w:val="22"/>
          <w:szCs w:val="22"/>
        </w:rPr>
        <w:t>yerel yönetim türlerinin genel tanıtımı</w:t>
      </w:r>
    </w:p>
    <w:p w:rsidR="0052637B" w:rsidRPr="00BE352A" w:rsidRDefault="0052637B" w:rsidP="0052637B">
      <w:pPr>
        <w:pStyle w:val="ListeParagraf"/>
        <w:jc w:val="both"/>
        <w:rPr>
          <w:sz w:val="22"/>
          <w:szCs w:val="22"/>
        </w:rPr>
      </w:pPr>
    </w:p>
    <w:p w:rsidR="008C00E3" w:rsidRPr="00BE352A" w:rsidRDefault="00655AE8" w:rsidP="008C00E3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(28</w:t>
      </w:r>
      <w:r w:rsidR="008C00E3" w:rsidRPr="00323F94">
        <w:rPr>
          <w:b/>
          <w:sz w:val="22"/>
          <w:szCs w:val="22"/>
        </w:rPr>
        <w:t xml:space="preserve"> Şubat):</w:t>
      </w:r>
      <w:r w:rsidR="0063184E" w:rsidRPr="00323F94">
        <w:rPr>
          <w:sz w:val="22"/>
          <w:szCs w:val="22"/>
        </w:rPr>
        <w:t xml:space="preserve"> </w:t>
      </w:r>
      <w:r w:rsidR="000A3497">
        <w:rPr>
          <w:sz w:val="22"/>
          <w:szCs w:val="22"/>
        </w:rPr>
        <w:t>Belediyelerin kuruluşu,</w:t>
      </w:r>
      <w:r w:rsidR="00FF3B7D">
        <w:rPr>
          <w:sz w:val="22"/>
          <w:szCs w:val="22"/>
        </w:rPr>
        <w:t xml:space="preserve"> sınırları</w:t>
      </w:r>
      <w:r w:rsidR="000A3497">
        <w:rPr>
          <w:sz w:val="22"/>
          <w:szCs w:val="22"/>
        </w:rPr>
        <w:t>, görevleri,</w:t>
      </w:r>
      <w:r w:rsidR="000A3497" w:rsidRPr="000A3497">
        <w:rPr>
          <w:sz w:val="22"/>
          <w:szCs w:val="22"/>
        </w:rPr>
        <w:t xml:space="preserve"> </w:t>
      </w:r>
      <w:r w:rsidR="000A3497">
        <w:rPr>
          <w:sz w:val="22"/>
          <w:szCs w:val="22"/>
        </w:rPr>
        <w:t>yetkileri, sorumlulukları</w:t>
      </w:r>
    </w:p>
    <w:p w:rsidR="00BE352A" w:rsidRPr="0052637B" w:rsidRDefault="00BE352A" w:rsidP="00BE352A">
      <w:pPr>
        <w:pStyle w:val="ListeParagraf"/>
        <w:numPr>
          <w:ilvl w:val="0"/>
          <w:numId w:val="1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Keleş, </w:t>
      </w:r>
      <w:r w:rsidRPr="00CC5409">
        <w:rPr>
          <w:sz w:val="22"/>
          <w:szCs w:val="22"/>
        </w:rPr>
        <w:t xml:space="preserve">Ruşen, </w:t>
      </w:r>
      <w:r w:rsidRPr="004A4096">
        <w:rPr>
          <w:sz w:val="22"/>
          <w:szCs w:val="22"/>
        </w:rPr>
        <w:t>Yerinden Yönetim ve Siyaset</w:t>
      </w:r>
      <w:r w:rsidR="00FF3B7D" w:rsidRPr="004A4096">
        <w:rPr>
          <w:sz w:val="22"/>
          <w:szCs w:val="22"/>
        </w:rPr>
        <w:t>,</w:t>
      </w:r>
      <w:r w:rsidR="00290910">
        <w:rPr>
          <w:sz w:val="22"/>
          <w:szCs w:val="22"/>
        </w:rPr>
        <w:t xml:space="preserve"> 2016, s. 249-264</w:t>
      </w:r>
      <w:r>
        <w:rPr>
          <w:sz w:val="22"/>
          <w:szCs w:val="22"/>
        </w:rPr>
        <w:t>.</w:t>
      </w:r>
    </w:p>
    <w:p w:rsidR="0052637B" w:rsidRPr="00323F94" w:rsidRDefault="0052637B" w:rsidP="0052637B">
      <w:pPr>
        <w:pStyle w:val="ListeParagraf"/>
        <w:ind w:left="1440"/>
        <w:jc w:val="both"/>
        <w:rPr>
          <w:b/>
          <w:sz w:val="22"/>
          <w:szCs w:val="22"/>
        </w:rPr>
      </w:pPr>
    </w:p>
    <w:p w:rsidR="008C00E3" w:rsidRPr="0052637B" w:rsidRDefault="00655AE8" w:rsidP="008C00E3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(7</w:t>
      </w:r>
      <w:r w:rsidR="008C00E3" w:rsidRPr="00323F94">
        <w:rPr>
          <w:b/>
          <w:sz w:val="22"/>
          <w:szCs w:val="22"/>
        </w:rPr>
        <w:t xml:space="preserve"> Mart):</w:t>
      </w:r>
      <w:r w:rsidR="00323F94">
        <w:rPr>
          <w:b/>
          <w:sz w:val="22"/>
          <w:szCs w:val="22"/>
        </w:rPr>
        <w:t xml:space="preserve"> </w:t>
      </w:r>
      <w:r w:rsidR="00323F94" w:rsidRPr="00323F94">
        <w:rPr>
          <w:sz w:val="22"/>
          <w:szCs w:val="22"/>
        </w:rPr>
        <w:t>Belediye</w:t>
      </w:r>
      <w:r w:rsidR="00FF3B7D">
        <w:rPr>
          <w:sz w:val="22"/>
          <w:szCs w:val="22"/>
        </w:rPr>
        <w:t>lerin organları</w:t>
      </w:r>
      <w:r w:rsidR="000A3497">
        <w:rPr>
          <w:sz w:val="22"/>
          <w:szCs w:val="22"/>
        </w:rPr>
        <w:t>,</w:t>
      </w:r>
      <w:r w:rsidR="000A3497" w:rsidRPr="000A3497">
        <w:rPr>
          <w:sz w:val="22"/>
          <w:szCs w:val="22"/>
        </w:rPr>
        <w:t xml:space="preserve"> </w:t>
      </w:r>
      <w:r w:rsidR="000A3497">
        <w:rPr>
          <w:sz w:val="22"/>
          <w:szCs w:val="22"/>
        </w:rPr>
        <w:t xml:space="preserve">teşkilatı, personeli, </w:t>
      </w:r>
    </w:p>
    <w:p w:rsidR="0052637B" w:rsidRPr="00290910" w:rsidRDefault="0052637B" w:rsidP="0052637B">
      <w:pPr>
        <w:pStyle w:val="ListeParagraf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Keleş, </w:t>
      </w:r>
      <w:r w:rsidRPr="00CC5409">
        <w:rPr>
          <w:sz w:val="22"/>
          <w:szCs w:val="22"/>
        </w:rPr>
        <w:t xml:space="preserve">Ruşen, </w:t>
      </w:r>
      <w:r w:rsidRPr="004A4096">
        <w:rPr>
          <w:sz w:val="22"/>
          <w:szCs w:val="22"/>
        </w:rPr>
        <w:t>Yerinden Yönetim ve Siyaset,</w:t>
      </w:r>
      <w:r>
        <w:rPr>
          <w:sz w:val="22"/>
          <w:szCs w:val="22"/>
        </w:rPr>
        <w:t xml:space="preserve"> 2016, s. </w:t>
      </w:r>
      <w:r w:rsidR="00290910">
        <w:rPr>
          <w:sz w:val="22"/>
          <w:szCs w:val="22"/>
        </w:rPr>
        <w:t>265</w:t>
      </w:r>
      <w:r w:rsidR="00FF3B7D">
        <w:rPr>
          <w:sz w:val="22"/>
          <w:szCs w:val="22"/>
        </w:rPr>
        <w:t>-289.</w:t>
      </w:r>
    </w:p>
    <w:p w:rsidR="0052637B" w:rsidRPr="00323F94" w:rsidRDefault="0052637B" w:rsidP="0052637B">
      <w:pPr>
        <w:pStyle w:val="ListeParagraf"/>
        <w:ind w:left="1440"/>
        <w:jc w:val="both"/>
        <w:rPr>
          <w:b/>
          <w:sz w:val="22"/>
          <w:szCs w:val="22"/>
        </w:rPr>
      </w:pPr>
    </w:p>
    <w:p w:rsidR="00323F94" w:rsidRPr="0052637B" w:rsidRDefault="00655AE8" w:rsidP="00323F94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(14</w:t>
      </w:r>
      <w:r w:rsidR="008C00E3" w:rsidRPr="00323F94">
        <w:rPr>
          <w:b/>
          <w:sz w:val="22"/>
          <w:szCs w:val="22"/>
        </w:rPr>
        <w:t xml:space="preserve"> Mart)</w:t>
      </w:r>
      <w:r w:rsidR="00323F94">
        <w:rPr>
          <w:b/>
          <w:sz w:val="22"/>
          <w:szCs w:val="22"/>
        </w:rPr>
        <w:t xml:space="preserve">: </w:t>
      </w:r>
      <w:r w:rsidR="00323F94" w:rsidRPr="00323F94">
        <w:rPr>
          <w:sz w:val="22"/>
          <w:szCs w:val="22"/>
        </w:rPr>
        <w:t>Belediye</w:t>
      </w:r>
      <w:r w:rsidR="00FF3B7D">
        <w:rPr>
          <w:sz w:val="22"/>
          <w:szCs w:val="22"/>
        </w:rPr>
        <w:t xml:space="preserve"> </w:t>
      </w:r>
      <w:r w:rsidR="00EA0755">
        <w:rPr>
          <w:sz w:val="22"/>
          <w:szCs w:val="22"/>
        </w:rPr>
        <w:t>denetimi</w:t>
      </w:r>
      <w:r w:rsidR="000A3497">
        <w:rPr>
          <w:sz w:val="22"/>
          <w:szCs w:val="22"/>
        </w:rPr>
        <w:t>,</w:t>
      </w:r>
      <w:r w:rsidR="00EA0755">
        <w:rPr>
          <w:sz w:val="22"/>
          <w:szCs w:val="22"/>
        </w:rPr>
        <w:t xml:space="preserve"> yurtdışı ilişkileri</w:t>
      </w:r>
      <w:r w:rsidR="000A3497">
        <w:rPr>
          <w:sz w:val="22"/>
          <w:szCs w:val="22"/>
        </w:rPr>
        <w:t>,</w:t>
      </w:r>
      <w:r w:rsidR="00850EA2">
        <w:rPr>
          <w:sz w:val="22"/>
          <w:szCs w:val="22"/>
        </w:rPr>
        <w:t xml:space="preserve"> yurttaş ilişkileri,</w:t>
      </w:r>
      <w:r w:rsidR="00FF3B7D">
        <w:rPr>
          <w:sz w:val="22"/>
          <w:szCs w:val="22"/>
        </w:rPr>
        <w:t xml:space="preserve"> </w:t>
      </w:r>
      <w:r w:rsidR="00850EA2">
        <w:rPr>
          <w:sz w:val="22"/>
          <w:szCs w:val="22"/>
        </w:rPr>
        <w:t xml:space="preserve">halk </w:t>
      </w:r>
      <w:r w:rsidR="00FF3B7D">
        <w:rPr>
          <w:sz w:val="22"/>
          <w:szCs w:val="22"/>
        </w:rPr>
        <w:t>katılım</w:t>
      </w:r>
      <w:r w:rsidR="00850EA2">
        <w:rPr>
          <w:sz w:val="22"/>
          <w:szCs w:val="22"/>
        </w:rPr>
        <w:t>ı, maliyesi</w:t>
      </w:r>
    </w:p>
    <w:p w:rsidR="0052637B" w:rsidRPr="00850EA2" w:rsidRDefault="0052637B" w:rsidP="0052637B">
      <w:pPr>
        <w:pStyle w:val="ListeParagraf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Keleş, </w:t>
      </w:r>
      <w:r w:rsidRPr="00CC5409">
        <w:rPr>
          <w:sz w:val="22"/>
          <w:szCs w:val="22"/>
        </w:rPr>
        <w:t xml:space="preserve">Ruşen, </w:t>
      </w:r>
      <w:r w:rsidRPr="004A4096">
        <w:rPr>
          <w:sz w:val="22"/>
          <w:szCs w:val="22"/>
        </w:rPr>
        <w:t>Yerinden Yönetim ve Siyaset,</w:t>
      </w:r>
      <w:r>
        <w:rPr>
          <w:sz w:val="22"/>
          <w:szCs w:val="22"/>
        </w:rPr>
        <w:t xml:space="preserve"> 2016, s. </w:t>
      </w:r>
      <w:r w:rsidR="00FF3B7D">
        <w:rPr>
          <w:sz w:val="22"/>
          <w:szCs w:val="22"/>
        </w:rPr>
        <w:t>289-30</w:t>
      </w:r>
      <w:r w:rsidR="003046B7">
        <w:rPr>
          <w:sz w:val="22"/>
          <w:szCs w:val="22"/>
        </w:rPr>
        <w:t>0</w:t>
      </w:r>
      <w:r w:rsidR="00FF3B7D">
        <w:rPr>
          <w:sz w:val="22"/>
          <w:szCs w:val="22"/>
        </w:rPr>
        <w:t>.</w:t>
      </w:r>
    </w:p>
    <w:p w:rsidR="00850EA2" w:rsidRPr="00850EA2" w:rsidRDefault="00850EA2" w:rsidP="00850EA2">
      <w:pPr>
        <w:pStyle w:val="ListeParagraf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Keleş, </w:t>
      </w:r>
      <w:r w:rsidRPr="00CC5409">
        <w:rPr>
          <w:sz w:val="22"/>
          <w:szCs w:val="22"/>
        </w:rPr>
        <w:t xml:space="preserve">Ruşen, </w:t>
      </w:r>
      <w:r w:rsidRPr="004A4096">
        <w:rPr>
          <w:sz w:val="22"/>
          <w:szCs w:val="22"/>
        </w:rPr>
        <w:t>Yerinden Yönetim ve Siyaset,</w:t>
      </w:r>
      <w:r>
        <w:rPr>
          <w:sz w:val="22"/>
          <w:szCs w:val="22"/>
        </w:rPr>
        <w:t xml:space="preserve"> 2016, s. 370-406.</w:t>
      </w:r>
    </w:p>
    <w:p w:rsidR="0052637B" w:rsidRPr="00323F94" w:rsidRDefault="0052637B" w:rsidP="0052637B">
      <w:pPr>
        <w:pStyle w:val="ListeParagraf"/>
        <w:ind w:left="1440"/>
        <w:jc w:val="both"/>
        <w:rPr>
          <w:b/>
          <w:sz w:val="22"/>
          <w:szCs w:val="22"/>
        </w:rPr>
      </w:pPr>
    </w:p>
    <w:p w:rsidR="008C00E3" w:rsidRPr="0052637B" w:rsidRDefault="00655AE8" w:rsidP="00323F94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(21</w:t>
      </w:r>
      <w:r w:rsidR="008C00E3" w:rsidRPr="00323F94">
        <w:rPr>
          <w:b/>
          <w:sz w:val="22"/>
          <w:szCs w:val="22"/>
        </w:rPr>
        <w:t xml:space="preserve"> Mart):</w:t>
      </w:r>
      <w:r w:rsidR="00323F94">
        <w:rPr>
          <w:b/>
          <w:sz w:val="22"/>
          <w:szCs w:val="22"/>
        </w:rPr>
        <w:t xml:space="preserve"> </w:t>
      </w:r>
      <w:r w:rsidR="00FF3B7D">
        <w:rPr>
          <w:sz w:val="22"/>
          <w:szCs w:val="22"/>
        </w:rPr>
        <w:t>Dünya’da metropoliten alan yön</w:t>
      </w:r>
      <w:r w:rsidR="0026783C">
        <w:rPr>
          <w:sz w:val="22"/>
          <w:szCs w:val="22"/>
        </w:rPr>
        <w:t>etim modelleri,</w:t>
      </w:r>
      <w:r w:rsidR="00FF3B7D">
        <w:rPr>
          <w:sz w:val="22"/>
          <w:szCs w:val="22"/>
        </w:rPr>
        <w:t xml:space="preserve"> Türkiye’de metropoliten alan yönetiminin evrimi</w:t>
      </w:r>
    </w:p>
    <w:p w:rsidR="0052637B" w:rsidRPr="00323F94" w:rsidRDefault="0052637B" w:rsidP="0052637B">
      <w:pPr>
        <w:pStyle w:val="ListeParagraf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Keleş, </w:t>
      </w:r>
      <w:r w:rsidRPr="00CC5409">
        <w:rPr>
          <w:sz w:val="22"/>
          <w:szCs w:val="22"/>
        </w:rPr>
        <w:t xml:space="preserve">Ruşen, </w:t>
      </w:r>
      <w:r w:rsidRPr="004A4096">
        <w:rPr>
          <w:sz w:val="22"/>
          <w:szCs w:val="22"/>
        </w:rPr>
        <w:t>Yerinden Yönetim ve Siyaset,</w:t>
      </w:r>
      <w:r>
        <w:rPr>
          <w:sz w:val="22"/>
          <w:szCs w:val="22"/>
        </w:rPr>
        <w:t xml:space="preserve"> 2016, s. </w:t>
      </w:r>
      <w:r w:rsidR="00EA0755">
        <w:rPr>
          <w:sz w:val="22"/>
          <w:szCs w:val="22"/>
        </w:rPr>
        <w:t>301-326.</w:t>
      </w:r>
    </w:p>
    <w:p w:rsidR="0052637B" w:rsidRDefault="0052637B" w:rsidP="0052637B">
      <w:pPr>
        <w:pStyle w:val="ListeParagraf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Çınar, T</w:t>
      </w:r>
      <w:r w:rsidRPr="0052637B">
        <w:rPr>
          <w:sz w:val="22"/>
          <w:szCs w:val="22"/>
        </w:rPr>
        <w:t xml:space="preserve">ayfun, </w:t>
      </w:r>
      <w:proofErr w:type="spellStart"/>
      <w:r w:rsidRPr="0052637B">
        <w:rPr>
          <w:sz w:val="22"/>
          <w:szCs w:val="22"/>
        </w:rPr>
        <w:t>Çiner</w:t>
      </w:r>
      <w:proofErr w:type="spellEnd"/>
      <w:r w:rsidRPr="0052637B">
        <w:rPr>
          <w:sz w:val="22"/>
          <w:szCs w:val="22"/>
        </w:rPr>
        <w:t>, Can Umut ve Ozan</w:t>
      </w:r>
      <w:r w:rsidR="005C1A3B" w:rsidRPr="005C1A3B">
        <w:rPr>
          <w:sz w:val="22"/>
          <w:szCs w:val="22"/>
        </w:rPr>
        <w:t xml:space="preserve"> </w:t>
      </w:r>
      <w:r w:rsidR="005C1A3B">
        <w:rPr>
          <w:sz w:val="22"/>
          <w:szCs w:val="22"/>
        </w:rPr>
        <w:t>Zengin</w:t>
      </w:r>
      <w:r w:rsidRPr="0052637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A4096">
        <w:rPr>
          <w:sz w:val="22"/>
          <w:szCs w:val="22"/>
        </w:rPr>
        <w:t>Büyükşehir Yönetimi Bütünleştirme Süreci, 2009</w:t>
      </w:r>
      <w:r>
        <w:rPr>
          <w:sz w:val="22"/>
          <w:szCs w:val="22"/>
        </w:rPr>
        <w:t>, s. 35-136.</w:t>
      </w:r>
      <w:r w:rsidRPr="0052637B">
        <w:rPr>
          <w:sz w:val="22"/>
          <w:szCs w:val="22"/>
        </w:rPr>
        <w:t xml:space="preserve"> </w:t>
      </w:r>
    </w:p>
    <w:p w:rsidR="00492AD5" w:rsidRDefault="00492AD5" w:rsidP="00492AD5">
      <w:pPr>
        <w:pStyle w:val="ListeParagraf"/>
        <w:ind w:left="1440"/>
        <w:jc w:val="both"/>
        <w:rPr>
          <w:sz w:val="22"/>
          <w:szCs w:val="22"/>
        </w:rPr>
      </w:pPr>
    </w:p>
    <w:p w:rsidR="00323F94" w:rsidRPr="0052637B" w:rsidRDefault="00655AE8" w:rsidP="00323F94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(28</w:t>
      </w:r>
      <w:r w:rsidR="00323F94" w:rsidRPr="00323F94">
        <w:rPr>
          <w:b/>
          <w:sz w:val="22"/>
          <w:szCs w:val="22"/>
        </w:rPr>
        <w:t xml:space="preserve"> Mart):</w:t>
      </w:r>
      <w:r w:rsidR="00323F94">
        <w:rPr>
          <w:b/>
          <w:sz w:val="22"/>
          <w:szCs w:val="22"/>
        </w:rPr>
        <w:t xml:space="preserve"> </w:t>
      </w:r>
      <w:r w:rsidR="00EA0755">
        <w:rPr>
          <w:sz w:val="22"/>
          <w:szCs w:val="22"/>
        </w:rPr>
        <w:t>Büyükşehir belediyelerinin kuruluşu</w:t>
      </w:r>
      <w:r w:rsidR="0026783C">
        <w:rPr>
          <w:sz w:val="22"/>
          <w:szCs w:val="22"/>
        </w:rPr>
        <w:t xml:space="preserve">, </w:t>
      </w:r>
      <w:r w:rsidR="00EA0755">
        <w:rPr>
          <w:sz w:val="22"/>
          <w:szCs w:val="22"/>
        </w:rPr>
        <w:t>sınırları</w:t>
      </w:r>
      <w:r w:rsidR="0026783C">
        <w:rPr>
          <w:sz w:val="22"/>
          <w:szCs w:val="22"/>
        </w:rPr>
        <w:t>,</w:t>
      </w:r>
      <w:r w:rsidR="00EA0755">
        <w:rPr>
          <w:sz w:val="22"/>
          <w:szCs w:val="22"/>
        </w:rPr>
        <w:t xml:space="preserve"> görev</w:t>
      </w:r>
      <w:r w:rsidR="0026783C">
        <w:rPr>
          <w:sz w:val="22"/>
          <w:szCs w:val="22"/>
        </w:rPr>
        <w:t>leri</w:t>
      </w:r>
      <w:r w:rsidR="00EA0755">
        <w:rPr>
          <w:sz w:val="22"/>
          <w:szCs w:val="22"/>
        </w:rPr>
        <w:t>, yetki</w:t>
      </w:r>
      <w:r w:rsidR="0026783C">
        <w:rPr>
          <w:sz w:val="22"/>
          <w:szCs w:val="22"/>
        </w:rPr>
        <w:t>leri,</w:t>
      </w:r>
      <w:r w:rsidR="00EA0755">
        <w:rPr>
          <w:sz w:val="22"/>
          <w:szCs w:val="22"/>
        </w:rPr>
        <w:t xml:space="preserve"> organları</w:t>
      </w:r>
    </w:p>
    <w:p w:rsidR="0052637B" w:rsidRPr="00492AD5" w:rsidRDefault="0052637B" w:rsidP="0052637B">
      <w:pPr>
        <w:pStyle w:val="ListeParagraf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2637B">
        <w:rPr>
          <w:sz w:val="22"/>
          <w:szCs w:val="22"/>
        </w:rPr>
        <w:t xml:space="preserve">Keleş, Ruşen, </w:t>
      </w:r>
      <w:r w:rsidRPr="004A4096">
        <w:rPr>
          <w:sz w:val="22"/>
          <w:szCs w:val="22"/>
        </w:rPr>
        <w:t>Yerinden Yönetim ve Siyaset,</w:t>
      </w:r>
      <w:r w:rsidRPr="0052637B">
        <w:rPr>
          <w:sz w:val="22"/>
          <w:szCs w:val="22"/>
        </w:rPr>
        <w:t xml:space="preserve"> 2016, s. </w:t>
      </w:r>
      <w:r w:rsidR="003046B7">
        <w:rPr>
          <w:sz w:val="22"/>
          <w:szCs w:val="22"/>
        </w:rPr>
        <w:t>326-337</w:t>
      </w:r>
      <w:r w:rsidR="00EA0755">
        <w:rPr>
          <w:sz w:val="22"/>
          <w:szCs w:val="22"/>
        </w:rPr>
        <w:t>.</w:t>
      </w:r>
    </w:p>
    <w:p w:rsidR="00492AD5" w:rsidRPr="0052637B" w:rsidRDefault="00492AD5" w:rsidP="00492AD5">
      <w:pPr>
        <w:pStyle w:val="ListeParagraf"/>
        <w:ind w:left="1440"/>
        <w:jc w:val="both"/>
        <w:rPr>
          <w:b/>
          <w:sz w:val="22"/>
          <w:szCs w:val="22"/>
        </w:rPr>
      </w:pPr>
    </w:p>
    <w:p w:rsidR="00323F94" w:rsidRPr="00655AE8" w:rsidRDefault="00655AE8" w:rsidP="00655AE8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(4</w:t>
      </w:r>
      <w:r w:rsidR="008C00E3" w:rsidRPr="00323F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Nisan</w:t>
      </w:r>
      <w:r w:rsidR="008C00E3" w:rsidRPr="00655AE8">
        <w:rPr>
          <w:b/>
          <w:sz w:val="22"/>
          <w:szCs w:val="22"/>
        </w:rPr>
        <w:t>):</w:t>
      </w:r>
      <w:r w:rsidR="00323F94" w:rsidRPr="00655AE8">
        <w:rPr>
          <w:b/>
          <w:sz w:val="22"/>
          <w:szCs w:val="22"/>
        </w:rPr>
        <w:t xml:space="preserve"> </w:t>
      </w:r>
      <w:r w:rsidR="005A5F60" w:rsidRPr="00655AE8">
        <w:rPr>
          <w:sz w:val="22"/>
          <w:szCs w:val="22"/>
        </w:rPr>
        <w:t xml:space="preserve">Büyükşehir belediyelerinin teşkilatı, personeli, maliyesi, </w:t>
      </w:r>
      <w:r w:rsidR="0026783C" w:rsidRPr="00655AE8">
        <w:rPr>
          <w:sz w:val="22"/>
          <w:szCs w:val="22"/>
        </w:rPr>
        <w:t>6360 sayılı yasa ile büyükşehir belediye sistemine getirilen düzenlemeler, Türkiye’de büyükşehir belediye sisteminin geleceği</w:t>
      </w:r>
    </w:p>
    <w:p w:rsidR="00EA0755" w:rsidRPr="00F41F53" w:rsidRDefault="0026783C" w:rsidP="00EA0755">
      <w:pPr>
        <w:pStyle w:val="ListeParagraf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2637B">
        <w:rPr>
          <w:sz w:val="22"/>
          <w:szCs w:val="22"/>
        </w:rPr>
        <w:t xml:space="preserve">Keleş, Ruşen, </w:t>
      </w:r>
      <w:r w:rsidRPr="004A4096">
        <w:rPr>
          <w:sz w:val="22"/>
          <w:szCs w:val="22"/>
        </w:rPr>
        <w:t>Yerinden Yönetim ve Siyaset,</w:t>
      </w:r>
      <w:r w:rsidRPr="0052637B">
        <w:rPr>
          <w:sz w:val="22"/>
          <w:szCs w:val="22"/>
        </w:rPr>
        <w:t xml:space="preserve"> 2016</w:t>
      </w:r>
      <w:r>
        <w:rPr>
          <w:sz w:val="22"/>
          <w:szCs w:val="22"/>
        </w:rPr>
        <w:t xml:space="preserve">, s. </w:t>
      </w:r>
      <w:r w:rsidR="003046B7">
        <w:rPr>
          <w:sz w:val="22"/>
          <w:szCs w:val="22"/>
        </w:rPr>
        <w:t>337</w:t>
      </w:r>
      <w:r>
        <w:rPr>
          <w:sz w:val="22"/>
          <w:szCs w:val="22"/>
        </w:rPr>
        <w:t>-355.</w:t>
      </w:r>
    </w:p>
    <w:p w:rsidR="00F41F53" w:rsidRDefault="00F41F53" w:rsidP="00F41F53">
      <w:pPr>
        <w:jc w:val="both"/>
        <w:rPr>
          <w:b/>
          <w:sz w:val="22"/>
          <w:szCs w:val="22"/>
        </w:rPr>
      </w:pPr>
    </w:p>
    <w:p w:rsidR="00F41F53" w:rsidRPr="00F41F53" w:rsidRDefault="00F41F53" w:rsidP="00F41F53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Vize Haftası</w:t>
      </w:r>
    </w:p>
    <w:p w:rsidR="0026783C" w:rsidRPr="00323F94" w:rsidRDefault="0026783C" w:rsidP="0026783C">
      <w:pPr>
        <w:pStyle w:val="ListeParagraf"/>
        <w:ind w:left="1440"/>
        <w:jc w:val="both"/>
        <w:rPr>
          <w:b/>
          <w:sz w:val="22"/>
          <w:szCs w:val="22"/>
        </w:rPr>
      </w:pPr>
    </w:p>
    <w:p w:rsidR="00323F94" w:rsidRPr="00EA0755" w:rsidRDefault="00655AE8" w:rsidP="00323F94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Hafta (25</w:t>
      </w:r>
      <w:r w:rsidR="00323F94" w:rsidRPr="00323F94">
        <w:rPr>
          <w:rFonts w:eastAsia="Arial Unicode MS"/>
          <w:b/>
          <w:sz w:val="22"/>
          <w:szCs w:val="22"/>
        </w:rPr>
        <w:t xml:space="preserve"> Nisan):</w:t>
      </w:r>
      <w:r w:rsidR="00323F94">
        <w:rPr>
          <w:rFonts w:eastAsia="Arial Unicode MS"/>
          <w:b/>
          <w:sz w:val="22"/>
          <w:szCs w:val="22"/>
        </w:rPr>
        <w:t xml:space="preserve"> </w:t>
      </w:r>
      <w:r w:rsidR="00441AEE">
        <w:rPr>
          <w:rFonts w:eastAsia="Arial Unicode MS"/>
          <w:sz w:val="22"/>
          <w:szCs w:val="22"/>
        </w:rPr>
        <w:t>İl Özel Yönetimi</w:t>
      </w:r>
      <w:r w:rsidR="005A5F60">
        <w:rPr>
          <w:rFonts w:eastAsia="Arial Unicode MS"/>
          <w:sz w:val="22"/>
          <w:szCs w:val="22"/>
        </w:rPr>
        <w:t xml:space="preserve"> I</w:t>
      </w:r>
    </w:p>
    <w:p w:rsidR="00EA0755" w:rsidRPr="005A5F60" w:rsidRDefault="00EA0755" w:rsidP="00EA0755">
      <w:pPr>
        <w:pStyle w:val="ListeParagraf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2637B">
        <w:rPr>
          <w:sz w:val="22"/>
          <w:szCs w:val="22"/>
        </w:rPr>
        <w:t xml:space="preserve">Keleş, Ruşen, </w:t>
      </w:r>
      <w:r w:rsidRPr="004A4096">
        <w:rPr>
          <w:sz w:val="22"/>
          <w:szCs w:val="22"/>
        </w:rPr>
        <w:t>Yerinden Yönetim ve Siyaset, 2016</w:t>
      </w:r>
      <w:r w:rsidRPr="0052637B">
        <w:rPr>
          <w:sz w:val="22"/>
          <w:szCs w:val="22"/>
        </w:rPr>
        <w:t>, s.</w:t>
      </w:r>
      <w:r w:rsidR="003046B7">
        <w:rPr>
          <w:sz w:val="22"/>
          <w:szCs w:val="22"/>
        </w:rPr>
        <w:t xml:space="preserve"> 169-186</w:t>
      </w:r>
      <w:r>
        <w:rPr>
          <w:sz w:val="22"/>
          <w:szCs w:val="22"/>
        </w:rPr>
        <w:t>.</w:t>
      </w:r>
    </w:p>
    <w:p w:rsidR="004A4096" w:rsidRPr="005A5F60" w:rsidRDefault="004A4096" w:rsidP="005A5F60">
      <w:pPr>
        <w:jc w:val="both"/>
        <w:rPr>
          <w:b/>
          <w:sz w:val="22"/>
          <w:szCs w:val="22"/>
        </w:rPr>
      </w:pPr>
    </w:p>
    <w:p w:rsidR="00655AE8" w:rsidRDefault="00655AE8" w:rsidP="00290910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(2 Mayıs): Tatil (İnek Bayramı)</w:t>
      </w:r>
    </w:p>
    <w:p w:rsidR="00655AE8" w:rsidRPr="00655AE8" w:rsidRDefault="00655AE8" w:rsidP="00655AE8">
      <w:pPr>
        <w:pStyle w:val="ListeParagraf"/>
        <w:jc w:val="both"/>
        <w:rPr>
          <w:b/>
          <w:sz w:val="22"/>
          <w:szCs w:val="22"/>
        </w:rPr>
      </w:pPr>
    </w:p>
    <w:p w:rsidR="00290910" w:rsidRPr="00EA0755" w:rsidRDefault="00655AE8" w:rsidP="00290910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Hafta (9 Mayıs</w:t>
      </w:r>
      <w:r w:rsidR="00323F94" w:rsidRPr="00323F94">
        <w:rPr>
          <w:rFonts w:eastAsia="Arial Unicode MS"/>
          <w:b/>
          <w:sz w:val="22"/>
          <w:szCs w:val="22"/>
        </w:rPr>
        <w:t xml:space="preserve"> )</w:t>
      </w:r>
      <w:r w:rsidR="00323F94">
        <w:rPr>
          <w:rFonts w:eastAsia="Arial Unicode MS"/>
          <w:b/>
          <w:sz w:val="22"/>
          <w:szCs w:val="22"/>
        </w:rPr>
        <w:t xml:space="preserve">: </w:t>
      </w:r>
      <w:r w:rsidR="00290910">
        <w:rPr>
          <w:rFonts w:eastAsia="Arial Unicode MS"/>
          <w:sz w:val="22"/>
          <w:szCs w:val="22"/>
        </w:rPr>
        <w:t>İl Özel Yönetimi II</w:t>
      </w:r>
    </w:p>
    <w:p w:rsidR="00290910" w:rsidRPr="005A5F60" w:rsidRDefault="00290910" w:rsidP="00290910">
      <w:pPr>
        <w:pStyle w:val="ListeParagraf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2637B">
        <w:rPr>
          <w:sz w:val="22"/>
          <w:szCs w:val="22"/>
        </w:rPr>
        <w:t xml:space="preserve">Keleş, Ruşen, </w:t>
      </w:r>
      <w:r w:rsidRPr="004A4096">
        <w:rPr>
          <w:sz w:val="22"/>
          <w:szCs w:val="22"/>
        </w:rPr>
        <w:t>Yerinden Yönetim ve Siyaset, 2016</w:t>
      </w:r>
      <w:r w:rsidRPr="0052637B">
        <w:rPr>
          <w:sz w:val="22"/>
          <w:szCs w:val="22"/>
        </w:rPr>
        <w:t>, s.</w:t>
      </w:r>
      <w:r w:rsidR="003046B7">
        <w:rPr>
          <w:sz w:val="22"/>
          <w:szCs w:val="22"/>
        </w:rPr>
        <w:t xml:space="preserve"> 186</w:t>
      </w:r>
      <w:r>
        <w:rPr>
          <w:sz w:val="22"/>
          <w:szCs w:val="22"/>
        </w:rPr>
        <w:t>-214.</w:t>
      </w:r>
    </w:p>
    <w:p w:rsidR="004A4096" w:rsidRPr="00323F94" w:rsidRDefault="004A4096" w:rsidP="00290910">
      <w:pPr>
        <w:pStyle w:val="ListeParagraf"/>
        <w:jc w:val="both"/>
        <w:rPr>
          <w:b/>
          <w:sz w:val="22"/>
          <w:szCs w:val="22"/>
        </w:rPr>
      </w:pPr>
    </w:p>
    <w:p w:rsidR="005A5F60" w:rsidRPr="00EA0755" w:rsidRDefault="00655AE8" w:rsidP="005A5F60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(16</w:t>
      </w:r>
      <w:r w:rsidR="00323F94" w:rsidRPr="00323F94">
        <w:rPr>
          <w:b/>
          <w:sz w:val="22"/>
          <w:szCs w:val="22"/>
        </w:rPr>
        <w:t xml:space="preserve"> Mayıs)</w:t>
      </w:r>
      <w:r w:rsidR="00323F94">
        <w:rPr>
          <w:b/>
          <w:sz w:val="22"/>
          <w:szCs w:val="22"/>
        </w:rPr>
        <w:t xml:space="preserve">: </w:t>
      </w:r>
      <w:r w:rsidR="005A5F60" w:rsidRPr="00323F94">
        <w:rPr>
          <w:rFonts w:eastAsia="Arial Unicode MS"/>
          <w:sz w:val="22"/>
          <w:szCs w:val="22"/>
        </w:rPr>
        <w:t>Köy</w:t>
      </w:r>
      <w:r w:rsidR="005A5F60">
        <w:rPr>
          <w:rFonts w:eastAsia="Arial Unicode MS"/>
          <w:sz w:val="22"/>
          <w:szCs w:val="22"/>
        </w:rPr>
        <w:t xml:space="preserve"> Yönetimi</w:t>
      </w:r>
    </w:p>
    <w:p w:rsidR="005A5F60" w:rsidRPr="004A4096" w:rsidRDefault="005A5F60" w:rsidP="005A5F60">
      <w:pPr>
        <w:pStyle w:val="ListeParagraf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2637B">
        <w:rPr>
          <w:sz w:val="22"/>
          <w:szCs w:val="22"/>
        </w:rPr>
        <w:t xml:space="preserve">Keleş, Ruşen, </w:t>
      </w:r>
      <w:r w:rsidRPr="004A4096">
        <w:rPr>
          <w:sz w:val="22"/>
          <w:szCs w:val="22"/>
        </w:rPr>
        <w:t>Yerinden Yönetim ve Siyaset,</w:t>
      </w:r>
      <w:r w:rsidRPr="0052637B">
        <w:rPr>
          <w:sz w:val="22"/>
          <w:szCs w:val="22"/>
        </w:rPr>
        <w:t xml:space="preserve"> 2016, s.</w:t>
      </w:r>
      <w:r>
        <w:rPr>
          <w:sz w:val="22"/>
          <w:szCs w:val="22"/>
        </w:rPr>
        <w:t xml:space="preserve"> 215-247.</w:t>
      </w:r>
    </w:p>
    <w:p w:rsidR="004A4096" w:rsidRPr="00323F94" w:rsidRDefault="004A4096" w:rsidP="005A5F60">
      <w:pPr>
        <w:pStyle w:val="ListeParagraf"/>
        <w:jc w:val="both"/>
        <w:rPr>
          <w:sz w:val="22"/>
          <w:szCs w:val="22"/>
        </w:rPr>
      </w:pPr>
    </w:p>
    <w:p w:rsidR="005A5F60" w:rsidRDefault="00655AE8" w:rsidP="005A5F60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Hafta (23</w:t>
      </w:r>
      <w:r w:rsidR="00323F94" w:rsidRPr="00323F94">
        <w:rPr>
          <w:b/>
          <w:sz w:val="22"/>
          <w:szCs w:val="22"/>
        </w:rPr>
        <w:t xml:space="preserve"> Mayıs)</w:t>
      </w:r>
      <w:r w:rsidR="00323F94">
        <w:rPr>
          <w:b/>
          <w:sz w:val="22"/>
          <w:szCs w:val="22"/>
        </w:rPr>
        <w:t xml:space="preserve">: </w:t>
      </w:r>
      <w:r w:rsidR="005A5F60" w:rsidRPr="00323F94">
        <w:rPr>
          <w:sz w:val="22"/>
          <w:szCs w:val="22"/>
        </w:rPr>
        <w:t>Mahalli İdare Birlikleri</w:t>
      </w:r>
    </w:p>
    <w:p w:rsidR="005A5F60" w:rsidRDefault="005A5F60" w:rsidP="005A5F60">
      <w:pPr>
        <w:pStyle w:val="ListeParagraf"/>
        <w:numPr>
          <w:ilvl w:val="0"/>
          <w:numId w:val="14"/>
        </w:numPr>
        <w:jc w:val="both"/>
        <w:rPr>
          <w:sz w:val="22"/>
          <w:szCs w:val="22"/>
        </w:rPr>
      </w:pPr>
      <w:r w:rsidRPr="0052637B">
        <w:rPr>
          <w:sz w:val="22"/>
          <w:szCs w:val="22"/>
        </w:rPr>
        <w:t xml:space="preserve">Keleş, Ruşen, </w:t>
      </w:r>
      <w:r w:rsidRPr="004A4096">
        <w:rPr>
          <w:sz w:val="22"/>
          <w:szCs w:val="22"/>
        </w:rPr>
        <w:t>Yerinden Yönetim ve Siyaset,</w:t>
      </w:r>
      <w:r w:rsidRPr="0052637B">
        <w:rPr>
          <w:sz w:val="22"/>
          <w:szCs w:val="22"/>
        </w:rPr>
        <w:t xml:space="preserve"> 2016,</w:t>
      </w:r>
      <w:r>
        <w:rPr>
          <w:sz w:val="22"/>
          <w:szCs w:val="22"/>
        </w:rPr>
        <w:t xml:space="preserve"> s. 429-446.</w:t>
      </w:r>
    </w:p>
    <w:p w:rsidR="004A4096" w:rsidRPr="00323F94" w:rsidRDefault="004A4096" w:rsidP="005A5F60">
      <w:pPr>
        <w:pStyle w:val="ListeParagraf"/>
        <w:jc w:val="both"/>
        <w:rPr>
          <w:sz w:val="22"/>
          <w:szCs w:val="22"/>
        </w:rPr>
      </w:pPr>
    </w:p>
    <w:p w:rsidR="00323F94" w:rsidRPr="004A4096" w:rsidRDefault="00655AE8" w:rsidP="00323F94">
      <w:pPr>
        <w:pStyle w:val="ListeParagraf"/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Hafta (30</w:t>
      </w:r>
      <w:r w:rsidR="00323F94" w:rsidRPr="00323F94">
        <w:rPr>
          <w:b/>
          <w:sz w:val="22"/>
          <w:szCs w:val="22"/>
        </w:rPr>
        <w:t xml:space="preserve"> Mayıs)</w:t>
      </w:r>
      <w:r w:rsidR="00323F94">
        <w:rPr>
          <w:b/>
          <w:sz w:val="22"/>
          <w:szCs w:val="22"/>
        </w:rPr>
        <w:t xml:space="preserve">: </w:t>
      </w:r>
      <w:r w:rsidR="00323F94" w:rsidRPr="00323F94">
        <w:rPr>
          <w:sz w:val="22"/>
          <w:szCs w:val="22"/>
        </w:rPr>
        <w:t>Genel Değerlendirme</w:t>
      </w:r>
    </w:p>
    <w:p w:rsidR="004A4096" w:rsidRPr="00323F94" w:rsidRDefault="004A4096" w:rsidP="004A4096">
      <w:pPr>
        <w:pStyle w:val="ListeParagraf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2637B">
        <w:rPr>
          <w:sz w:val="22"/>
          <w:szCs w:val="22"/>
        </w:rPr>
        <w:t xml:space="preserve">Keleş, Ruşen, </w:t>
      </w:r>
      <w:r w:rsidRPr="004A4096">
        <w:rPr>
          <w:sz w:val="22"/>
          <w:szCs w:val="22"/>
        </w:rPr>
        <w:t>Yerinden Yönetim ve Siyaset,</w:t>
      </w:r>
      <w:r w:rsidRPr="0052637B">
        <w:rPr>
          <w:sz w:val="22"/>
          <w:szCs w:val="22"/>
        </w:rPr>
        <w:t xml:space="preserve"> 2016,</w:t>
      </w:r>
      <w:r>
        <w:rPr>
          <w:sz w:val="22"/>
          <w:szCs w:val="22"/>
        </w:rPr>
        <w:t xml:space="preserve"> s. 471-539.</w:t>
      </w:r>
    </w:p>
    <w:p w:rsidR="00323F94" w:rsidRPr="00323F94" w:rsidRDefault="00323F94" w:rsidP="00323F94">
      <w:pPr>
        <w:ind w:left="360"/>
        <w:jc w:val="both"/>
        <w:rPr>
          <w:b/>
          <w:sz w:val="22"/>
          <w:szCs w:val="22"/>
        </w:rPr>
      </w:pPr>
    </w:p>
    <w:p w:rsidR="00CC5409" w:rsidRDefault="00CC5409" w:rsidP="00052FF5">
      <w:pPr>
        <w:rPr>
          <w:sz w:val="22"/>
          <w:szCs w:val="22"/>
        </w:rPr>
      </w:pPr>
    </w:p>
    <w:p w:rsidR="00323F94" w:rsidRDefault="00323F94" w:rsidP="00052FF5">
      <w:pPr>
        <w:rPr>
          <w:sz w:val="22"/>
          <w:szCs w:val="22"/>
        </w:rPr>
      </w:pPr>
    </w:p>
    <w:p w:rsidR="00323F94" w:rsidRPr="00AE31FC" w:rsidRDefault="00323F94" w:rsidP="00052FF5">
      <w:pPr>
        <w:rPr>
          <w:sz w:val="22"/>
          <w:szCs w:val="22"/>
        </w:rPr>
      </w:pPr>
    </w:p>
    <w:p w:rsidR="003D5734" w:rsidRPr="00AE31FC" w:rsidRDefault="003D5734" w:rsidP="00AE31FC">
      <w:pPr>
        <w:jc w:val="center"/>
        <w:rPr>
          <w:sz w:val="22"/>
          <w:szCs w:val="22"/>
        </w:rPr>
      </w:pPr>
    </w:p>
    <w:p w:rsidR="003D5734" w:rsidRPr="00AE31FC" w:rsidRDefault="00646D20" w:rsidP="00AE31FC">
      <w:pPr>
        <w:jc w:val="center"/>
        <w:rPr>
          <w:b/>
          <w:sz w:val="22"/>
          <w:szCs w:val="22"/>
        </w:rPr>
      </w:pPr>
      <w:r w:rsidRPr="00AE31FC">
        <w:rPr>
          <w:b/>
          <w:sz w:val="22"/>
          <w:szCs w:val="22"/>
        </w:rPr>
        <w:t>O</w:t>
      </w:r>
      <w:r w:rsidR="003D5734" w:rsidRPr="00AE31FC">
        <w:rPr>
          <w:b/>
          <w:sz w:val="22"/>
          <w:szCs w:val="22"/>
        </w:rPr>
        <w:t>kuma Listesi</w:t>
      </w:r>
    </w:p>
    <w:p w:rsidR="005C1A3B" w:rsidRDefault="005C1A3B" w:rsidP="005C1A3B">
      <w:pPr>
        <w:pStyle w:val="ListeParagraf"/>
        <w:jc w:val="both"/>
        <w:rPr>
          <w:sz w:val="22"/>
          <w:szCs w:val="22"/>
        </w:rPr>
      </w:pPr>
    </w:p>
    <w:p w:rsidR="003D5734" w:rsidRDefault="003D5734" w:rsidP="00CC5409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 w:rsidRPr="00CC5409">
        <w:rPr>
          <w:sz w:val="22"/>
          <w:szCs w:val="22"/>
        </w:rPr>
        <w:t xml:space="preserve">Keleş, Ruşen, </w:t>
      </w:r>
      <w:r w:rsidRPr="00CC5409">
        <w:rPr>
          <w:b/>
          <w:sz w:val="22"/>
          <w:szCs w:val="22"/>
        </w:rPr>
        <w:t>Yerinden Yönetim ve Siyaset</w:t>
      </w:r>
      <w:r w:rsidR="00323F94">
        <w:rPr>
          <w:sz w:val="22"/>
          <w:szCs w:val="22"/>
        </w:rPr>
        <w:t>, İstanbul,</w:t>
      </w:r>
      <w:r w:rsidR="00292501" w:rsidRPr="00CC5409">
        <w:rPr>
          <w:sz w:val="22"/>
          <w:szCs w:val="22"/>
        </w:rPr>
        <w:t xml:space="preserve"> </w:t>
      </w:r>
      <w:r w:rsidR="00323F94">
        <w:rPr>
          <w:sz w:val="22"/>
          <w:szCs w:val="22"/>
        </w:rPr>
        <w:t>10</w:t>
      </w:r>
      <w:r w:rsidRPr="00CC5409">
        <w:rPr>
          <w:sz w:val="22"/>
          <w:szCs w:val="22"/>
        </w:rPr>
        <w:t>.</w:t>
      </w:r>
      <w:r w:rsidR="00762260" w:rsidRPr="00CC5409">
        <w:rPr>
          <w:sz w:val="22"/>
          <w:szCs w:val="22"/>
        </w:rPr>
        <w:t xml:space="preserve"> Basım, Cem Yayınevi,  </w:t>
      </w:r>
      <w:r w:rsidR="00323F94">
        <w:rPr>
          <w:sz w:val="22"/>
          <w:szCs w:val="22"/>
        </w:rPr>
        <w:t>2016</w:t>
      </w:r>
      <w:r w:rsidRPr="00CC5409">
        <w:rPr>
          <w:sz w:val="22"/>
          <w:szCs w:val="22"/>
        </w:rPr>
        <w:t>.</w:t>
      </w:r>
    </w:p>
    <w:p w:rsidR="00090256" w:rsidRPr="0026783C" w:rsidRDefault="00C8614B" w:rsidP="00090256">
      <w:pPr>
        <w:numPr>
          <w:ilvl w:val="0"/>
          <w:numId w:val="6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Keleş, </w:t>
      </w:r>
      <w:proofErr w:type="gramStart"/>
      <w:r w:rsidR="00090256" w:rsidRPr="00AE31FC">
        <w:rPr>
          <w:sz w:val="22"/>
          <w:szCs w:val="22"/>
        </w:rPr>
        <w:t>Ruşen,</w:t>
      </w:r>
      <w:proofErr w:type="gramEnd"/>
      <w:r w:rsidR="00090256" w:rsidRPr="00AE31FC">
        <w:rPr>
          <w:sz w:val="22"/>
          <w:szCs w:val="22"/>
        </w:rPr>
        <w:t xml:space="preserve"> ve </w:t>
      </w:r>
      <w:r w:rsidR="0026783C" w:rsidRPr="00AE31FC">
        <w:rPr>
          <w:sz w:val="22"/>
          <w:szCs w:val="22"/>
        </w:rPr>
        <w:t>Ayşegül</w:t>
      </w:r>
      <w:r w:rsidR="0026783C" w:rsidRPr="00D9541F">
        <w:rPr>
          <w:b/>
          <w:sz w:val="22"/>
          <w:szCs w:val="22"/>
        </w:rPr>
        <w:t xml:space="preserve"> </w:t>
      </w:r>
      <w:r w:rsidR="005C1A3B" w:rsidRPr="00AE31FC">
        <w:rPr>
          <w:sz w:val="22"/>
          <w:szCs w:val="22"/>
        </w:rPr>
        <w:t>Mengi</w:t>
      </w:r>
      <w:r w:rsidR="005C1A3B">
        <w:rPr>
          <w:sz w:val="22"/>
          <w:szCs w:val="22"/>
        </w:rPr>
        <w:t xml:space="preserve">, </w:t>
      </w:r>
      <w:r w:rsidR="00090256" w:rsidRPr="00D9541F">
        <w:rPr>
          <w:b/>
          <w:sz w:val="22"/>
          <w:szCs w:val="22"/>
        </w:rPr>
        <w:t>Avrupa Birliği’nin Bölge Politikaları</w:t>
      </w:r>
      <w:r w:rsidR="00090256">
        <w:rPr>
          <w:sz w:val="22"/>
          <w:szCs w:val="22"/>
        </w:rPr>
        <w:t xml:space="preserve">, İstanbul, Cem Yayınevi, 2013. </w:t>
      </w:r>
    </w:p>
    <w:p w:rsidR="0026783C" w:rsidRDefault="0026783C" w:rsidP="0026783C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Çınar, T</w:t>
      </w:r>
      <w:r w:rsidRPr="0052637B">
        <w:rPr>
          <w:sz w:val="22"/>
          <w:szCs w:val="22"/>
        </w:rPr>
        <w:t xml:space="preserve">ayfun, </w:t>
      </w:r>
      <w:proofErr w:type="spellStart"/>
      <w:r w:rsidRPr="0052637B">
        <w:rPr>
          <w:sz w:val="22"/>
          <w:szCs w:val="22"/>
        </w:rPr>
        <w:t>Çiner</w:t>
      </w:r>
      <w:proofErr w:type="spellEnd"/>
      <w:r w:rsidRPr="0052637B">
        <w:rPr>
          <w:sz w:val="22"/>
          <w:szCs w:val="22"/>
        </w:rPr>
        <w:t>, Can Umut ve Ozan</w:t>
      </w:r>
      <w:r w:rsidR="005C1A3B" w:rsidRPr="005C1A3B">
        <w:rPr>
          <w:sz w:val="22"/>
          <w:szCs w:val="22"/>
        </w:rPr>
        <w:t xml:space="preserve"> </w:t>
      </w:r>
      <w:r w:rsidR="005C1A3B">
        <w:rPr>
          <w:sz w:val="22"/>
          <w:szCs w:val="22"/>
        </w:rPr>
        <w:t>Zengin</w:t>
      </w:r>
      <w:r w:rsidRPr="0052637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6783C">
        <w:rPr>
          <w:b/>
          <w:sz w:val="22"/>
          <w:szCs w:val="22"/>
        </w:rPr>
        <w:t>Büyükşehir Yönetimi Bütünleştirme Süreci</w:t>
      </w:r>
      <w:r>
        <w:rPr>
          <w:sz w:val="22"/>
          <w:szCs w:val="22"/>
        </w:rPr>
        <w:t>, Ankara, TODAİE Yayınları, 2009.</w:t>
      </w:r>
      <w:r w:rsidRPr="0052637B">
        <w:rPr>
          <w:sz w:val="22"/>
          <w:szCs w:val="22"/>
        </w:rPr>
        <w:t xml:space="preserve"> </w:t>
      </w:r>
    </w:p>
    <w:p w:rsidR="00CC5409" w:rsidRDefault="0026783C" w:rsidP="00351D61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Çınar, T</w:t>
      </w:r>
      <w:r w:rsidRPr="0052637B">
        <w:rPr>
          <w:sz w:val="22"/>
          <w:szCs w:val="22"/>
        </w:rPr>
        <w:t xml:space="preserve">ayfun, </w:t>
      </w:r>
      <w:r>
        <w:rPr>
          <w:sz w:val="22"/>
          <w:szCs w:val="22"/>
        </w:rPr>
        <w:t xml:space="preserve">Duru, Bülent, </w:t>
      </w:r>
      <w:proofErr w:type="spellStart"/>
      <w:r w:rsidRPr="0052637B">
        <w:rPr>
          <w:sz w:val="22"/>
          <w:szCs w:val="22"/>
        </w:rPr>
        <w:t>Çiner</w:t>
      </w:r>
      <w:proofErr w:type="spellEnd"/>
      <w:r w:rsidRPr="0052637B">
        <w:rPr>
          <w:sz w:val="22"/>
          <w:szCs w:val="22"/>
        </w:rPr>
        <w:t xml:space="preserve">, Can Umut ve </w:t>
      </w:r>
      <w:r w:rsidR="005C1A3B">
        <w:rPr>
          <w:sz w:val="22"/>
          <w:szCs w:val="22"/>
        </w:rPr>
        <w:t>Ozan</w:t>
      </w:r>
      <w:r>
        <w:rPr>
          <w:sz w:val="22"/>
          <w:szCs w:val="22"/>
        </w:rPr>
        <w:t xml:space="preserve"> </w:t>
      </w:r>
      <w:r w:rsidR="005C1A3B" w:rsidRPr="0052637B">
        <w:rPr>
          <w:sz w:val="22"/>
          <w:szCs w:val="22"/>
        </w:rPr>
        <w:t xml:space="preserve">Zengin, </w:t>
      </w:r>
      <w:r w:rsidRPr="0026783C">
        <w:rPr>
          <w:b/>
          <w:sz w:val="22"/>
          <w:szCs w:val="22"/>
        </w:rPr>
        <w:t>Belediyelerin Sınırları</w:t>
      </w:r>
      <w:r>
        <w:rPr>
          <w:sz w:val="22"/>
          <w:szCs w:val="22"/>
        </w:rPr>
        <w:t>, Ankara, TODAİE Yayınları, 2009.</w:t>
      </w:r>
      <w:r w:rsidRPr="0052637B">
        <w:rPr>
          <w:sz w:val="22"/>
          <w:szCs w:val="22"/>
        </w:rPr>
        <w:t xml:space="preserve"> </w:t>
      </w:r>
    </w:p>
    <w:p w:rsidR="00351D61" w:rsidRPr="00351D61" w:rsidRDefault="00351D61" w:rsidP="00351D61">
      <w:pPr>
        <w:pStyle w:val="ListeParagraf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Yılmaz, Hakan, Emil, Ferhat ve Baki Kerimoğlu, </w:t>
      </w:r>
      <w:r w:rsidRPr="00351D61">
        <w:rPr>
          <w:b/>
          <w:sz w:val="22"/>
          <w:szCs w:val="22"/>
        </w:rPr>
        <w:t>Yerel Yönetimler Maliyesi</w:t>
      </w:r>
      <w:r>
        <w:rPr>
          <w:sz w:val="22"/>
          <w:szCs w:val="22"/>
        </w:rPr>
        <w:t>, PYB Yayıncılık, 2017.</w:t>
      </w:r>
    </w:p>
    <w:p w:rsidR="004335A8" w:rsidRPr="00AE31FC" w:rsidRDefault="004335A8" w:rsidP="004335A8">
      <w:pPr>
        <w:rPr>
          <w:sz w:val="22"/>
          <w:szCs w:val="22"/>
        </w:rPr>
      </w:pPr>
    </w:p>
    <w:sectPr w:rsidR="004335A8" w:rsidRPr="00AE31FC" w:rsidSect="00E6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1C1A"/>
    <w:multiLevelType w:val="hybridMultilevel"/>
    <w:tmpl w:val="9DCC0F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429D8"/>
    <w:multiLevelType w:val="hybridMultilevel"/>
    <w:tmpl w:val="B2D660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2C2C"/>
    <w:multiLevelType w:val="hybridMultilevel"/>
    <w:tmpl w:val="0AF0F3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0A61"/>
    <w:multiLevelType w:val="hybridMultilevel"/>
    <w:tmpl w:val="F5B84E0A"/>
    <w:lvl w:ilvl="0" w:tplc="2BDE3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6709C"/>
    <w:multiLevelType w:val="hybridMultilevel"/>
    <w:tmpl w:val="A3AEDD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03D02"/>
    <w:multiLevelType w:val="hybridMultilevel"/>
    <w:tmpl w:val="7832A1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C77E1"/>
    <w:multiLevelType w:val="hybridMultilevel"/>
    <w:tmpl w:val="1BF4E5FA"/>
    <w:lvl w:ilvl="0" w:tplc="33EE9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546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EA481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Arial Unicode MS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10A15"/>
    <w:multiLevelType w:val="hybridMultilevel"/>
    <w:tmpl w:val="B338089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E04B6"/>
    <w:multiLevelType w:val="hybridMultilevel"/>
    <w:tmpl w:val="F05A3F6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D9130A"/>
    <w:multiLevelType w:val="hybridMultilevel"/>
    <w:tmpl w:val="B3DC8FCA"/>
    <w:lvl w:ilvl="0" w:tplc="DED8AB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F4C97"/>
    <w:multiLevelType w:val="hybridMultilevel"/>
    <w:tmpl w:val="19E252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2E65E5"/>
    <w:multiLevelType w:val="hybridMultilevel"/>
    <w:tmpl w:val="82509C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582463"/>
    <w:multiLevelType w:val="hybridMultilevel"/>
    <w:tmpl w:val="0F405E4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D04"/>
    <w:multiLevelType w:val="hybridMultilevel"/>
    <w:tmpl w:val="F7F61D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734"/>
    <w:rsid w:val="000143B2"/>
    <w:rsid w:val="00052FF5"/>
    <w:rsid w:val="00090256"/>
    <w:rsid w:val="000A3497"/>
    <w:rsid w:val="00102F48"/>
    <w:rsid w:val="00117E1F"/>
    <w:rsid w:val="0013352B"/>
    <w:rsid w:val="001C6D99"/>
    <w:rsid w:val="001E4154"/>
    <w:rsid w:val="0026783C"/>
    <w:rsid w:val="00270470"/>
    <w:rsid w:val="00290910"/>
    <w:rsid w:val="00292501"/>
    <w:rsid w:val="002B41DF"/>
    <w:rsid w:val="003046B7"/>
    <w:rsid w:val="00323F94"/>
    <w:rsid w:val="00351D61"/>
    <w:rsid w:val="0035589A"/>
    <w:rsid w:val="003D5734"/>
    <w:rsid w:val="003F3FF3"/>
    <w:rsid w:val="004335A8"/>
    <w:rsid w:val="00441AEE"/>
    <w:rsid w:val="00492AD5"/>
    <w:rsid w:val="004A4096"/>
    <w:rsid w:val="004A6E29"/>
    <w:rsid w:val="00516B7A"/>
    <w:rsid w:val="0052637B"/>
    <w:rsid w:val="005540AD"/>
    <w:rsid w:val="005610BA"/>
    <w:rsid w:val="005937AA"/>
    <w:rsid w:val="005A5F60"/>
    <w:rsid w:val="005C1A3B"/>
    <w:rsid w:val="005C4EEB"/>
    <w:rsid w:val="005D7AB1"/>
    <w:rsid w:val="005F7B25"/>
    <w:rsid w:val="0063184E"/>
    <w:rsid w:val="00646D20"/>
    <w:rsid w:val="00655AE8"/>
    <w:rsid w:val="00676527"/>
    <w:rsid w:val="006B4E4F"/>
    <w:rsid w:val="00762260"/>
    <w:rsid w:val="007A14F0"/>
    <w:rsid w:val="00800512"/>
    <w:rsid w:val="008221D2"/>
    <w:rsid w:val="00827910"/>
    <w:rsid w:val="008349A2"/>
    <w:rsid w:val="00843D12"/>
    <w:rsid w:val="00850EA2"/>
    <w:rsid w:val="008C00E3"/>
    <w:rsid w:val="00AE31FC"/>
    <w:rsid w:val="00B4672B"/>
    <w:rsid w:val="00B56B44"/>
    <w:rsid w:val="00BE352A"/>
    <w:rsid w:val="00C04774"/>
    <w:rsid w:val="00C8614B"/>
    <w:rsid w:val="00CB64BC"/>
    <w:rsid w:val="00CC5409"/>
    <w:rsid w:val="00CD5E43"/>
    <w:rsid w:val="00D76D49"/>
    <w:rsid w:val="00D910B0"/>
    <w:rsid w:val="00D9541F"/>
    <w:rsid w:val="00DA1333"/>
    <w:rsid w:val="00E128F6"/>
    <w:rsid w:val="00E6260D"/>
    <w:rsid w:val="00E73EAE"/>
    <w:rsid w:val="00E75AA7"/>
    <w:rsid w:val="00E85FF0"/>
    <w:rsid w:val="00EA0755"/>
    <w:rsid w:val="00EB6D99"/>
    <w:rsid w:val="00F41F53"/>
    <w:rsid w:val="00F45232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ED30A-E6F3-491B-AB35-2BE20D4B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734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3D5734"/>
    <w:pPr>
      <w:jc w:val="center"/>
    </w:pPr>
    <w:rPr>
      <w:b/>
      <w:bCs/>
      <w:szCs w:val="20"/>
    </w:rPr>
  </w:style>
  <w:style w:type="table" w:styleId="TabloKlavuzu">
    <w:name w:val="Table Grid"/>
    <w:basedOn w:val="NormalTablo"/>
    <w:rsid w:val="003D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BB7D-8C52-4778-9C3F-B6AD30E5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Netbook</dc:creator>
  <cp:lastModifiedBy>AAA</cp:lastModifiedBy>
  <cp:revision>33</cp:revision>
  <cp:lastPrinted>2013-09-23T07:26:00Z</cp:lastPrinted>
  <dcterms:created xsi:type="dcterms:W3CDTF">2013-09-16T06:48:00Z</dcterms:created>
  <dcterms:modified xsi:type="dcterms:W3CDTF">2019-01-25T10:54:00Z</dcterms:modified>
</cp:coreProperties>
</file>