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A7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Crevec</w:t>
      </w:r>
      <w:r w:rsidRPr="00BF40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e</w:t>
      </w:r>
      <w:r w:rsidRPr="00BF40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ur’s famous </w:t>
      </w:r>
      <w:r w:rsidRPr="00BF40C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en-US"/>
        </w:rPr>
        <w:t>Letters from an American Farmer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depicts his idea of the American in detail. Written in 1782, a year after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Franklin’s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r w:rsidRPr="00BF40C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en-US"/>
        </w:rPr>
        <w:t>Autobiography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and the ratification of the </w:t>
      </w:r>
      <w:r w:rsidRPr="00BF40C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en-US"/>
        </w:rPr>
        <w:t>Bill of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r w:rsidRPr="00BF40C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en-US"/>
        </w:rPr>
        <w:t>Rights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, this composition of letters had in mind Europeans as its readership. Crevec</w:t>
      </w:r>
      <w:r w:rsidRPr="00BF40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e</w:t>
      </w:r>
      <w:r w:rsidRPr="00BF40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ur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was originally French, and his identity as a writer and philosopher led him to observe the American nation and pen what would become one of the most important texts of the period. Crevec</w:t>
      </w:r>
      <w:r w:rsidRPr="00BF40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o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e</w:t>
      </w:r>
      <w:r w:rsidRPr="00BF40C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ur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believed that Americans obtained their identity through social and cultural institutions of their newly founded Republic. The ideas of freedom and </w:t>
      </w:r>
      <w:r w:rsidR="008F0C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American democracy are some of the issues that he dwells on in these letters. Therefore, the students wi</w:t>
      </w:r>
      <w:r w:rsidR="00021D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ll read excerpts from Letters IX and X</w:t>
      </w:r>
      <w:r w:rsidR="008F0C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II this week, and discuss </w:t>
      </w:r>
      <w:proofErr w:type="gramStart"/>
      <w:r w:rsidR="008F0C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these</w:t>
      </w:r>
      <w:proofErr w:type="gramEnd"/>
      <w:r w:rsidR="008F0CB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ideas that are at the core of the American nation. </w:t>
      </w:r>
      <w:r w:rsidR="00021D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Apart from these letters, the students will also read excerpts from German philosopher Jean-Jacques Rousseau’s famous work </w:t>
      </w:r>
      <w:r w:rsidR="00021D1A" w:rsidRPr="00021D1A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  <w:lang w:val="en-US"/>
        </w:rPr>
        <w:t>The Social Contract</w:t>
      </w:r>
      <w:r w:rsidR="00021D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published in 1762. </w:t>
      </w:r>
    </w:p>
    <w:p w:rsidR="00021D1A" w:rsidRDefault="00021D1A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BF40CD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BF40CD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BF40CD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BF40CD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BF40CD" w:rsidRDefault="00BF40CD" w:rsidP="001C3293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BF40CD" w:rsidRPr="00BF40CD" w:rsidRDefault="00BF40CD" w:rsidP="001C32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F40CD" w:rsidRPr="00BF4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18"/>
    <w:rsid w:val="00021D1A"/>
    <w:rsid w:val="001C3293"/>
    <w:rsid w:val="008F0CB3"/>
    <w:rsid w:val="00970C1E"/>
    <w:rsid w:val="00985718"/>
    <w:rsid w:val="00B36763"/>
    <w:rsid w:val="00BF40CD"/>
    <w:rsid w:val="00C954A7"/>
    <w:rsid w:val="00E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F2B2"/>
  <w15:chartTrackingRefBased/>
  <w15:docId w15:val="{C662A6B1-0442-460D-BB5F-DB7C52BC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2019-02-06T11:33:00Z</dcterms:created>
  <dcterms:modified xsi:type="dcterms:W3CDTF">2019-02-11T07:48:00Z</dcterms:modified>
</cp:coreProperties>
</file>