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CD" w:rsidRDefault="00DD0880" w:rsidP="001C3293">
      <w:pPr>
        <w:jc w:val="both"/>
        <w:rPr>
          <w:rFonts w:ascii="Times New Roman" w:hAnsi="Times New Roman" w:cs="Times New Roman"/>
          <w:color w:val="444444"/>
          <w:sz w:val="24"/>
          <w:szCs w:val="24"/>
          <w:shd w:val="clear" w:color="auto" w:fill="FFFFFF"/>
          <w:lang w:val="en-US"/>
        </w:rPr>
      </w:pPr>
      <w:r>
        <w:rPr>
          <w:rFonts w:ascii="Times New Roman" w:hAnsi="Times New Roman" w:cs="Times New Roman"/>
          <w:color w:val="444444"/>
          <w:sz w:val="24"/>
          <w:szCs w:val="24"/>
          <w:shd w:val="clear" w:color="auto" w:fill="FFFFFF"/>
          <w:lang w:val="en-US"/>
        </w:rPr>
        <w:t xml:space="preserve">Frederick Douglass was one of the most prominent anti-abolition advocates, and </w:t>
      </w:r>
      <w:r>
        <w:rPr>
          <w:rFonts w:ascii="Times New Roman" w:hAnsi="Times New Roman" w:cs="Times New Roman"/>
          <w:color w:val="444444"/>
          <w:sz w:val="24"/>
          <w:szCs w:val="24"/>
          <w:shd w:val="clear" w:color="auto" w:fill="FFFFFF"/>
          <w:lang w:val="en-US"/>
        </w:rPr>
        <w:t xml:space="preserve">in </w:t>
      </w:r>
      <w:r>
        <w:rPr>
          <w:rFonts w:ascii="Times New Roman" w:hAnsi="Times New Roman" w:cs="Times New Roman"/>
          <w:color w:val="444444"/>
          <w:sz w:val="24"/>
          <w:szCs w:val="24"/>
          <w:shd w:val="clear" w:color="auto" w:fill="FFFFFF"/>
          <w:lang w:val="en-US"/>
        </w:rPr>
        <w:t>1852,</w:t>
      </w:r>
      <w:r>
        <w:rPr>
          <w:rFonts w:ascii="Times New Roman" w:hAnsi="Times New Roman" w:cs="Times New Roman"/>
          <w:color w:val="444444"/>
          <w:sz w:val="24"/>
          <w:szCs w:val="24"/>
          <w:shd w:val="clear" w:color="auto" w:fill="FFFFFF"/>
          <w:lang w:val="en-US"/>
        </w:rPr>
        <w:t xml:space="preserve"> </w:t>
      </w:r>
      <w:r>
        <w:rPr>
          <w:rFonts w:ascii="Times New Roman" w:hAnsi="Times New Roman" w:cs="Times New Roman"/>
          <w:color w:val="444444"/>
          <w:sz w:val="24"/>
          <w:szCs w:val="24"/>
          <w:shd w:val="clear" w:color="auto" w:fill="FFFFFF"/>
          <w:lang w:val="en-US"/>
        </w:rPr>
        <w:t xml:space="preserve">he delivered a speech that became to be </w:t>
      </w:r>
      <w:proofErr w:type="gramStart"/>
      <w:r>
        <w:rPr>
          <w:rFonts w:ascii="Times New Roman" w:hAnsi="Times New Roman" w:cs="Times New Roman"/>
          <w:color w:val="444444"/>
          <w:sz w:val="24"/>
          <w:szCs w:val="24"/>
          <w:shd w:val="clear" w:color="auto" w:fill="FFFFFF"/>
          <w:lang w:val="en-US"/>
        </w:rPr>
        <w:t>known</w:t>
      </w:r>
      <w:proofErr w:type="gramEnd"/>
      <w:r>
        <w:rPr>
          <w:rFonts w:ascii="Times New Roman" w:hAnsi="Times New Roman" w:cs="Times New Roman"/>
          <w:color w:val="444444"/>
          <w:sz w:val="24"/>
          <w:szCs w:val="24"/>
          <w:shd w:val="clear" w:color="auto" w:fill="FFFFFF"/>
          <w:lang w:val="en-US"/>
        </w:rPr>
        <w:t xml:space="preserve"> as “What to the Slave is the Fourth of July?” Even though this speech falls out of the designated period for this class, it is important to read it as the work of an African-American anti-abolitionist. This text dwells on the problematic national identity of African slaves, who </w:t>
      </w:r>
      <w:proofErr w:type="gramStart"/>
      <w:r>
        <w:rPr>
          <w:rFonts w:ascii="Times New Roman" w:hAnsi="Times New Roman" w:cs="Times New Roman"/>
          <w:color w:val="444444"/>
          <w:sz w:val="24"/>
          <w:szCs w:val="24"/>
          <w:shd w:val="clear" w:color="auto" w:fill="FFFFFF"/>
          <w:lang w:val="en-US"/>
        </w:rPr>
        <w:t>were seen</w:t>
      </w:r>
      <w:proofErr w:type="gramEnd"/>
      <w:r>
        <w:rPr>
          <w:rFonts w:ascii="Times New Roman" w:hAnsi="Times New Roman" w:cs="Times New Roman"/>
          <w:color w:val="444444"/>
          <w:sz w:val="24"/>
          <w:szCs w:val="24"/>
          <w:shd w:val="clear" w:color="auto" w:fill="FFFFFF"/>
          <w:lang w:val="en-US"/>
        </w:rPr>
        <w:t xml:space="preserve"> as a mere commodity rather than citizens. Douglass, a fugitive slave himself, questions this problem and explains the difficulty of national belonging for the slave. </w:t>
      </w:r>
      <w:r w:rsidR="002B7BAD">
        <w:rPr>
          <w:rFonts w:ascii="Times New Roman" w:hAnsi="Times New Roman" w:cs="Times New Roman"/>
          <w:color w:val="444444"/>
          <w:sz w:val="24"/>
          <w:szCs w:val="24"/>
          <w:shd w:val="clear" w:color="auto" w:fill="FFFFFF"/>
          <w:lang w:val="en-US"/>
        </w:rPr>
        <w:t>He also demonstrates that the America Dream is exquisitely for the white man.</w:t>
      </w:r>
      <w:bookmarkStart w:id="0" w:name="_GoBack"/>
      <w:bookmarkEnd w:id="0"/>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Pr="00BF40CD" w:rsidRDefault="00BF40CD" w:rsidP="001C3293">
      <w:pPr>
        <w:jc w:val="both"/>
        <w:rPr>
          <w:rFonts w:ascii="Times New Roman" w:hAnsi="Times New Roman" w:cs="Times New Roman"/>
          <w:sz w:val="24"/>
          <w:szCs w:val="24"/>
          <w:lang w:val="en-US"/>
        </w:rPr>
      </w:pPr>
    </w:p>
    <w:sectPr w:rsidR="00BF40CD" w:rsidRPr="00BF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8"/>
    <w:rsid w:val="00021D1A"/>
    <w:rsid w:val="001C3293"/>
    <w:rsid w:val="002B7BAD"/>
    <w:rsid w:val="00326775"/>
    <w:rsid w:val="008F0CB3"/>
    <w:rsid w:val="0096606C"/>
    <w:rsid w:val="00970C1E"/>
    <w:rsid w:val="00985718"/>
    <w:rsid w:val="00B36763"/>
    <w:rsid w:val="00BF40CD"/>
    <w:rsid w:val="00C954A7"/>
    <w:rsid w:val="00DD0880"/>
    <w:rsid w:val="00E1771C"/>
    <w:rsid w:val="00E33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AA09"/>
  <w15:chartTrackingRefBased/>
  <w15:docId w15:val="{C662A6B1-0442-460D-BB5F-DB7C52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100</Words>
  <Characters>572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cp:revision>
  <dcterms:created xsi:type="dcterms:W3CDTF">2019-02-06T11:33:00Z</dcterms:created>
  <dcterms:modified xsi:type="dcterms:W3CDTF">2019-02-11T10:02:00Z</dcterms:modified>
</cp:coreProperties>
</file>