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43" w:rsidRPr="008F0343" w:rsidRDefault="008F0343" w:rsidP="008F0343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8F0343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8F0343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8F0343" w:rsidRPr="008F0343" w:rsidRDefault="008F0343" w:rsidP="008F0343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8F0343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8F0343" w:rsidRPr="008F0343" w:rsidRDefault="008F0343" w:rsidP="008F0343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BB541B" w:rsidRDefault="008F0343" w:rsidP="008F0343">
      <w:pPr>
        <w:jc w:val="center"/>
        <w:rPr>
          <w:b/>
        </w:rPr>
      </w:pPr>
      <w:r w:rsidRPr="008F0343">
        <w:rPr>
          <w:b/>
        </w:rPr>
        <w:t>Genel Okuma L</w:t>
      </w:r>
      <w:r>
        <w:rPr>
          <w:b/>
        </w:rPr>
        <w:t>i</w:t>
      </w:r>
      <w:r w:rsidRPr="008F0343">
        <w:rPr>
          <w:b/>
        </w:rPr>
        <w:t>stesi</w:t>
      </w:r>
    </w:p>
    <w:p w:rsidR="008F0343" w:rsidRDefault="008F0343" w:rsidP="008F0343">
      <w:pPr>
        <w:rPr>
          <w:b/>
        </w:rPr>
      </w:pPr>
    </w:p>
    <w:p w:rsidR="008F0343" w:rsidRDefault="008F0343" w:rsidP="008F034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343">
        <w:rPr>
          <w:rFonts w:ascii="Times New Roman" w:hAnsi="Times New Roman" w:cs="Times New Roman"/>
          <w:sz w:val="24"/>
          <w:szCs w:val="24"/>
        </w:rPr>
        <w:t>Herodotos</w:t>
      </w:r>
      <w:r w:rsidRPr="008F0343">
        <w:rPr>
          <w:rFonts w:ascii="Times New Roman" w:hAnsi="Times New Roman" w:cs="Times New Roman"/>
          <w:b/>
          <w:sz w:val="24"/>
          <w:szCs w:val="24"/>
        </w:rPr>
        <w:t>, Herodot Tarihi</w:t>
      </w:r>
      <w:r w:rsidRPr="008F0343">
        <w:rPr>
          <w:rFonts w:ascii="Times New Roman" w:hAnsi="Times New Roman" w:cs="Times New Roman"/>
          <w:sz w:val="24"/>
          <w:szCs w:val="24"/>
        </w:rPr>
        <w:t xml:space="preserve">, Remzi Kitabevi, 1991-  İstanbul. (Arkadaki dizinde geçen </w:t>
      </w:r>
      <w:proofErr w:type="spellStart"/>
      <w:r>
        <w:rPr>
          <w:rFonts w:ascii="Times New Roman" w:hAnsi="Times New Roman" w:cs="Times New Roman"/>
          <w:sz w:val="24"/>
          <w:szCs w:val="24"/>
        </w:rPr>
        <w:t>Skyth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/( </w:t>
      </w:r>
      <w:r w:rsidRPr="008F0343">
        <w:rPr>
          <w:rFonts w:ascii="Times New Roman" w:hAnsi="Times New Roman" w:cs="Times New Roman"/>
          <w:sz w:val="24"/>
          <w:szCs w:val="24"/>
        </w:rPr>
        <w:t>İskit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0343">
        <w:rPr>
          <w:rFonts w:ascii="Times New Roman" w:hAnsi="Times New Roman" w:cs="Times New Roman"/>
          <w:sz w:val="24"/>
          <w:szCs w:val="24"/>
        </w:rPr>
        <w:t>Kimmer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Baktria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F0343">
        <w:rPr>
          <w:rFonts w:ascii="Times New Roman" w:hAnsi="Times New Roman" w:cs="Times New Roman"/>
          <w:sz w:val="24"/>
          <w:szCs w:val="24"/>
        </w:rPr>
        <w:t>kısımların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8F0343">
        <w:rPr>
          <w:rFonts w:ascii="Times New Roman" w:hAnsi="Times New Roman" w:cs="Times New Roman"/>
          <w:sz w:val="24"/>
          <w:szCs w:val="24"/>
        </w:rPr>
        <w:t xml:space="preserve"> tamamı) </w:t>
      </w:r>
    </w:p>
    <w:p w:rsidR="00CC034E" w:rsidRDefault="00CC034E" w:rsidP="00CC034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F0343" w:rsidRDefault="008F0343" w:rsidP="008F034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Sinor</w:t>
      </w:r>
      <w:proofErr w:type="spellEnd"/>
      <w:r>
        <w:rPr>
          <w:rFonts w:ascii="Times New Roman" w:hAnsi="Times New Roman" w:cs="Times New Roman"/>
          <w:sz w:val="24"/>
          <w:szCs w:val="24"/>
        </w:rPr>
        <w:t>, D. (</w:t>
      </w:r>
      <w:proofErr w:type="spellStart"/>
      <w:r>
        <w:rPr>
          <w:rFonts w:ascii="Times New Roman" w:hAnsi="Times New Roman" w:cs="Times New Roman"/>
          <w:sz w:val="24"/>
          <w:szCs w:val="24"/>
        </w:rPr>
        <w:t>Edt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2000, </w:t>
      </w:r>
      <w:r w:rsidRPr="008F0343">
        <w:rPr>
          <w:rFonts w:ascii="Times New Roman" w:hAnsi="Times New Roman" w:cs="Times New Roman"/>
          <w:b/>
          <w:sz w:val="24"/>
          <w:szCs w:val="24"/>
        </w:rPr>
        <w:t>Erken İç Asya Tarihi</w:t>
      </w:r>
      <w:r>
        <w:rPr>
          <w:rFonts w:ascii="Times New Roman" w:hAnsi="Times New Roman" w:cs="Times New Roman"/>
          <w:sz w:val="24"/>
          <w:szCs w:val="24"/>
        </w:rPr>
        <w:t xml:space="preserve">, Çev. R. Sezer, M. Tunçay, A. Şenel, I. Togan,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Köker, A. Arel, T. Tekin, Ş. Tekin, H. Berktay, Ş Tekeli, İletişim Yayınları, İstanbul. ( Kitabın orijinal Basım Yeri ve Yılı:  Cambridge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1990).</w:t>
      </w:r>
    </w:p>
    <w:p w:rsidR="00CC034E" w:rsidRPr="00CC034E" w:rsidRDefault="00CC034E" w:rsidP="00CC034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F0343" w:rsidRPr="008F0343" w:rsidRDefault="00CC034E" w:rsidP="008F034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Gorshenina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S.;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C., 2005, </w:t>
      </w:r>
      <w:r w:rsidR="008F0343" w:rsidRPr="00CC034E">
        <w:rPr>
          <w:rFonts w:ascii="Times New Roman" w:hAnsi="Times New Roman" w:cs="Times New Roman"/>
          <w:b/>
          <w:sz w:val="24"/>
          <w:szCs w:val="24"/>
        </w:rPr>
        <w:t xml:space="preserve">Kabil’den </w:t>
      </w:r>
      <w:proofErr w:type="spellStart"/>
      <w:r w:rsidR="008F0343" w:rsidRPr="00CC034E">
        <w:rPr>
          <w:rFonts w:ascii="Times New Roman" w:hAnsi="Times New Roman" w:cs="Times New Roman"/>
          <w:b/>
          <w:sz w:val="24"/>
          <w:szCs w:val="24"/>
        </w:rPr>
        <w:t>Semerkand’a</w:t>
      </w:r>
      <w:proofErr w:type="spellEnd"/>
      <w:r w:rsidR="008F0343" w:rsidRPr="00CC034E">
        <w:rPr>
          <w:rFonts w:ascii="Times New Roman" w:hAnsi="Times New Roman" w:cs="Times New Roman"/>
          <w:b/>
          <w:sz w:val="24"/>
          <w:szCs w:val="24"/>
        </w:rPr>
        <w:t xml:space="preserve"> Arkeologlar Orta Asya’da</w:t>
      </w:r>
      <w:r w:rsidR="008F0343">
        <w:rPr>
          <w:rFonts w:ascii="Times New Roman" w:hAnsi="Times New Roman" w:cs="Times New Roman"/>
          <w:sz w:val="24"/>
          <w:szCs w:val="24"/>
        </w:rPr>
        <w:t xml:space="preserve">, Yapı Kredi Yayınları, </w:t>
      </w:r>
      <w:r>
        <w:rPr>
          <w:rFonts w:ascii="Times New Roman" w:hAnsi="Times New Roman" w:cs="Times New Roman"/>
          <w:sz w:val="24"/>
          <w:szCs w:val="24"/>
        </w:rPr>
        <w:t xml:space="preserve">İstanbul. </w:t>
      </w:r>
    </w:p>
    <w:p w:rsidR="008F0343" w:rsidRPr="008F0343" w:rsidRDefault="008F0343" w:rsidP="008F0343">
      <w:pPr>
        <w:rPr>
          <w:b/>
        </w:rPr>
      </w:pPr>
    </w:p>
    <w:sectPr w:rsidR="008F0343" w:rsidRPr="008F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17552"/>
    <w:multiLevelType w:val="hybridMultilevel"/>
    <w:tmpl w:val="3D347C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43"/>
    <w:rsid w:val="008F0343"/>
    <w:rsid w:val="00BB541B"/>
    <w:rsid w:val="00C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6F0D"/>
  <w15:chartTrackingRefBased/>
  <w15:docId w15:val="{A2D5E059-4400-48A0-8B55-BE82D98A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556</Characters>
  <Application>Microsoft Office Word</Application>
  <DocSecurity>0</DocSecurity>
  <Lines>50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2019-02-15T22:27:00Z</dcterms:created>
  <dcterms:modified xsi:type="dcterms:W3CDTF">2019-02-15T22:44:00Z</dcterms:modified>
</cp:coreProperties>
</file>