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43638" w:rsidP="00832AEF">
            <w:pPr>
              <w:pStyle w:val="DersBilgileri"/>
              <w:rPr>
                <w:b/>
                <w:bCs/>
                <w:szCs w:val="16"/>
              </w:rPr>
            </w:pPr>
            <w:r w:rsidRPr="00A43638">
              <w:rPr>
                <w:b/>
                <w:bCs/>
                <w:szCs w:val="16"/>
              </w:rPr>
              <w:t>PHA483</w:t>
            </w:r>
            <w:r>
              <w:rPr>
                <w:b/>
                <w:bCs/>
                <w:szCs w:val="16"/>
              </w:rPr>
              <w:t xml:space="preserve"> </w:t>
            </w:r>
            <w:r w:rsidRPr="00A43638">
              <w:rPr>
                <w:b/>
                <w:bCs/>
                <w:szCs w:val="16"/>
              </w:rPr>
              <w:t>Pharmacognosy I</w:t>
            </w:r>
            <w:r>
              <w:rPr>
                <w:b/>
                <w:bCs/>
                <w:szCs w:val="16"/>
              </w:rPr>
              <w:t>II</w:t>
            </w:r>
            <w:r w:rsidRPr="00A43638">
              <w:rPr>
                <w:b/>
                <w:bCs/>
                <w:szCs w:val="16"/>
              </w:rPr>
              <w:t xml:space="preserve"> </w:t>
            </w:r>
            <w:proofErr w:type="spellStart"/>
            <w:r w:rsidRPr="00A43638">
              <w:rPr>
                <w:b/>
                <w:bCs/>
                <w:szCs w:val="16"/>
              </w:rPr>
              <w:t>Practice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436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Belma </w:t>
            </w:r>
            <w:proofErr w:type="spellStart"/>
            <w:r>
              <w:rPr>
                <w:szCs w:val="16"/>
              </w:rPr>
              <w:t>Konuklugil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43638" w:rsidP="00832AEF">
            <w:pPr>
              <w:pStyle w:val="DersBilgileri"/>
              <w:rPr>
                <w:szCs w:val="16"/>
              </w:rPr>
            </w:pPr>
            <w:proofErr w:type="spellStart"/>
            <w:r w:rsidRPr="00A43638">
              <w:rPr>
                <w:szCs w:val="16"/>
              </w:rPr>
              <w:t>Bachelor’s</w:t>
            </w:r>
            <w:proofErr w:type="spellEnd"/>
            <w:r w:rsidRPr="00A43638">
              <w:rPr>
                <w:szCs w:val="16"/>
              </w:rPr>
              <w:t xml:space="preserve"> </w:t>
            </w:r>
            <w:proofErr w:type="spellStart"/>
            <w:r w:rsidRPr="00A43638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436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43638" w:rsidP="00832AEF">
            <w:pPr>
              <w:pStyle w:val="DersBilgileri"/>
              <w:rPr>
                <w:szCs w:val="16"/>
              </w:rPr>
            </w:pPr>
            <w:proofErr w:type="spellStart"/>
            <w:r w:rsidRPr="00A43638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336F" w:rsidP="00832AEF">
            <w:pPr>
              <w:pStyle w:val="DersBilgileri"/>
              <w:rPr>
                <w:szCs w:val="16"/>
              </w:rPr>
            </w:pPr>
            <w:proofErr w:type="spellStart"/>
            <w:r w:rsidRPr="00C1336F">
              <w:rPr>
                <w:szCs w:val="16"/>
              </w:rPr>
              <w:t>Microscopic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features</w:t>
            </w:r>
            <w:proofErr w:type="spellEnd"/>
            <w:r w:rsidRPr="00C1336F">
              <w:rPr>
                <w:szCs w:val="16"/>
              </w:rPr>
              <w:t xml:space="preserve"> of </w:t>
            </w:r>
            <w:proofErr w:type="spellStart"/>
            <w:r w:rsidRPr="00C1336F">
              <w:rPr>
                <w:szCs w:val="16"/>
              </w:rPr>
              <w:t>alkaloid-bearing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drugs</w:t>
            </w:r>
            <w:proofErr w:type="spellEnd"/>
            <w:r w:rsidRPr="00C1336F">
              <w:rPr>
                <w:szCs w:val="16"/>
              </w:rPr>
              <w:t xml:space="preserve">, </w:t>
            </w:r>
            <w:proofErr w:type="spellStart"/>
            <w:r w:rsidRPr="00C1336F">
              <w:rPr>
                <w:szCs w:val="16"/>
              </w:rPr>
              <w:t>recognition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reactions</w:t>
            </w:r>
            <w:proofErr w:type="spellEnd"/>
            <w:r w:rsidRPr="00C1336F">
              <w:rPr>
                <w:szCs w:val="16"/>
              </w:rPr>
              <w:t xml:space="preserve">, </w:t>
            </w:r>
            <w:proofErr w:type="spellStart"/>
            <w:r w:rsidRPr="00C1336F">
              <w:rPr>
                <w:szCs w:val="16"/>
              </w:rPr>
              <w:t>pharmacopoeial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analysis</w:t>
            </w:r>
            <w:proofErr w:type="spellEnd"/>
            <w:r w:rsidRPr="00C1336F">
              <w:rPr>
                <w:szCs w:val="16"/>
              </w:rPr>
              <w:t xml:space="preserve">, </w:t>
            </w:r>
            <w:proofErr w:type="spellStart"/>
            <w:r w:rsidRPr="00C1336F">
              <w:rPr>
                <w:szCs w:val="16"/>
              </w:rPr>
              <w:t>acquisition</w:t>
            </w:r>
            <w:proofErr w:type="spellEnd"/>
            <w:r w:rsidRPr="00C1336F">
              <w:rPr>
                <w:szCs w:val="16"/>
              </w:rPr>
              <w:t xml:space="preserve"> of </w:t>
            </w:r>
            <w:proofErr w:type="spellStart"/>
            <w:r w:rsidRPr="00C1336F">
              <w:rPr>
                <w:szCs w:val="16"/>
              </w:rPr>
              <w:t>important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agents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for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pharmacy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from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this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droplet</w:t>
            </w:r>
            <w:proofErr w:type="spellEnd"/>
            <w:r w:rsidRPr="00C1336F">
              <w:rPr>
                <w:szCs w:val="16"/>
              </w:rPr>
              <w:t xml:space="preserve">, </w:t>
            </w:r>
            <w:proofErr w:type="spellStart"/>
            <w:r w:rsidRPr="00C1336F">
              <w:rPr>
                <w:szCs w:val="16"/>
              </w:rPr>
              <w:t>quantitative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methods</w:t>
            </w:r>
            <w:proofErr w:type="spellEnd"/>
            <w:r w:rsidRPr="00C1336F">
              <w:rPr>
                <w:szCs w:val="16"/>
              </w:rPr>
              <w:t xml:space="preserve">, </w:t>
            </w:r>
            <w:proofErr w:type="spellStart"/>
            <w:r w:rsidRPr="00C1336F">
              <w:rPr>
                <w:szCs w:val="16"/>
              </w:rPr>
              <w:t>qualitative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experiments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are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included</w:t>
            </w:r>
            <w:proofErr w:type="spellEnd"/>
            <w:r w:rsidRPr="00C1336F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1336F" w:rsidP="00832AEF">
            <w:pPr>
              <w:pStyle w:val="DersBilgileri"/>
              <w:rPr>
                <w:szCs w:val="16"/>
              </w:rPr>
            </w:pPr>
            <w:r w:rsidRPr="00C1336F">
              <w:rPr>
                <w:szCs w:val="16"/>
              </w:rPr>
              <w:t xml:space="preserve">At </w:t>
            </w:r>
            <w:proofErr w:type="spellStart"/>
            <w:r w:rsidRPr="00C1336F">
              <w:rPr>
                <w:szCs w:val="16"/>
              </w:rPr>
              <w:t>the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end</w:t>
            </w:r>
            <w:proofErr w:type="spellEnd"/>
            <w:r w:rsidRPr="00C1336F">
              <w:rPr>
                <w:szCs w:val="16"/>
              </w:rPr>
              <w:t xml:space="preserve"> of </w:t>
            </w:r>
            <w:proofErr w:type="spellStart"/>
            <w:r w:rsidRPr="00C1336F">
              <w:rPr>
                <w:szCs w:val="16"/>
              </w:rPr>
              <w:t>this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course</w:t>
            </w:r>
            <w:proofErr w:type="spellEnd"/>
            <w:r w:rsidRPr="00C1336F">
              <w:rPr>
                <w:szCs w:val="16"/>
              </w:rPr>
              <w:t xml:space="preserve">, </w:t>
            </w:r>
            <w:proofErr w:type="spellStart"/>
            <w:r w:rsidRPr="00C1336F">
              <w:rPr>
                <w:szCs w:val="16"/>
              </w:rPr>
              <w:t>the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student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will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have</w:t>
            </w:r>
            <w:proofErr w:type="spellEnd"/>
            <w:r w:rsidRPr="00C1336F">
              <w:rPr>
                <w:szCs w:val="16"/>
              </w:rPr>
              <w:t xml:space="preserve"> general </w:t>
            </w:r>
            <w:proofErr w:type="spellStart"/>
            <w:r w:rsidRPr="00C1336F">
              <w:rPr>
                <w:szCs w:val="16"/>
              </w:rPr>
              <w:t>knowledge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about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natural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drug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raw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materials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and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the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infrastructure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related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to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the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drugs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obtained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from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these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drug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raw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materials</w:t>
            </w:r>
            <w:proofErr w:type="spellEnd"/>
            <w:r w:rsidRPr="00C1336F">
              <w:rPr>
                <w:szCs w:val="16"/>
              </w:rPr>
              <w:t xml:space="preserve">. </w:t>
            </w:r>
            <w:proofErr w:type="spellStart"/>
            <w:r w:rsidRPr="00C1336F">
              <w:rPr>
                <w:szCs w:val="16"/>
              </w:rPr>
              <w:t>It</w:t>
            </w:r>
            <w:proofErr w:type="spellEnd"/>
            <w:r w:rsidRPr="00C1336F">
              <w:rPr>
                <w:szCs w:val="16"/>
              </w:rPr>
              <w:t xml:space="preserve"> can </w:t>
            </w:r>
            <w:proofErr w:type="spellStart"/>
            <w:r w:rsidRPr="00C1336F">
              <w:rPr>
                <w:szCs w:val="16"/>
              </w:rPr>
              <w:t>also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serve</w:t>
            </w:r>
            <w:proofErr w:type="spellEnd"/>
            <w:r w:rsidRPr="00C1336F">
              <w:rPr>
                <w:szCs w:val="16"/>
              </w:rPr>
              <w:t xml:space="preserve"> as a </w:t>
            </w:r>
            <w:proofErr w:type="spellStart"/>
            <w:r w:rsidRPr="00C1336F">
              <w:rPr>
                <w:szCs w:val="16"/>
              </w:rPr>
              <w:t>basis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for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vocational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courses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for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the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area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that</w:t>
            </w:r>
            <w:proofErr w:type="spellEnd"/>
            <w:r w:rsidRPr="00C1336F">
              <w:rPr>
                <w:szCs w:val="16"/>
              </w:rPr>
              <w:t xml:space="preserve"> he </w:t>
            </w:r>
            <w:proofErr w:type="spellStart"/>
            <w:r w:rsidRPr="00C1336F">
              <w:rPr>
                <w:szCs w:val="16"/>
              </w:rPr>
              <w:t>or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she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chooses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to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take</w:t>
            </w:r>
            <w:proofErr w:type="spellEnd"/>
            <w:r w:rsidRPr="00C1336F">
              <w:rPr>
                <w:szCs w:val="16"/>
              </w:rPr>
              <w:t xml:space="preserve"> in </w:t>
            </w:r>
            <w:proofErr w:type="spellStart"/>
            <w:r w:rsidRPr="00C1336F">
              <w:rPr>
                <w:szCs w:val="16"/>
              </w:rPr>
              <w:t>the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following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years</w:t>
            </w:r>
            <w:proofErr w:type="spellEnd"/>
            <w:r w:rsidRPr="00C1336F">
              <w:rPr>
                <w:szCs w:val="16"/>
              </w:rPr>
              <w:t xml:space="preserve">, </w:t>
            </w:r>
            <w:proofErr w:type="spellStart"/>
            <w:r w:rsidRPr="00C1336F">
              <w:rPr>
                <w:szCs w:val="16"/>
              </w:rPr>
              <w:t>exploring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the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daily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vitality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and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importance</w:t>
            </w:r>
            <w:proofErr w:type="spellEnd"/>
            <w:r w:rsidRPr="00C1336F">
              <w:rPr>
                <w:szCs w:val="16"/>
              </w:rPr>
              <w:t xml:space="preserve"> of </w:t>
            </w:r>
            <w:proofErr w:type="spellStart"/>
            <w:r w:rsidRPr="00C1336F">
              <w:rPr>
                <w:szCs w:val="16"/>
              </w:rPr>
              <w:t>natural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drug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raw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materials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and</w:t>
            </w:r>
            <w:proofErr w:type="spellEnd"/>
            <w:r w:rsidRPr="00C1336F">
              <w:rPr>
                <w:szCs w:val="16"/>
              </w:rPr>
              <w:t xml:space="preserve"> </w:t>
            </w:r>
            <w:proofErr w:type="spellStart"/>
            <w:r w:rsidRPr="00C1336F">
              <w:rPr>
                <w:szCs w:val="16"/>
              </w:rPr>
              <w:t>drugs</w:t>
            </w:r>
            <w:proofErr w:type="spellEnd"/>
            <w:r w:rsidRPr="00C1336F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1336F" w:rsidP="00832AEF">
            <w:pPr>
              <w:pStyle w:val="DersBilgileri"/>
              <w:rPr>
                <w:szCs w:val="16"/>
              </w:rPr>
            </w:pPr>
            <w:r w:rsidRPr="00C1336F">
              <w:rPr>
                <w:szCs w:val="16"/>
              </w:rPr>
              <w:t xml:space="preserve">4 </w:t>
            </w:r>
            <w:proofErr w:type="spellStart"/>
            <w:r w:rsidRPr="00C1336F">
              <w:rPr>
                <w:szCs w:val="16"/>
              </w:rPr>
              <w:t>hours</w:t>
            </w:r>
            <w:proofErr w:type="spellEnd"/>
            <w:r w:rsidRPr="00C1336F">
              <w:rPr>
                <w:szCs w:val="16"/>
              </w:rPr>
              <w:t>/</w:t>
            </w:r>
            <w:proofErr w:type="spellStart"/>
            <w:r w:rsidRPr="00C1336F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13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13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1336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13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13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13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02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3542B"/>
    <w:rsid w:val="00832BE3"/>
    <w:rsid w:val="00A43638"/>
    <w:rsid w:val="00BC32DD"/>
    <w:rsid w:val="00C1336F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FF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BURCIN</dc:creator>
  <cp:keywords/>
  <dc:description/>
  <cp:lastModifiedBy>BURCIN</cp:lastModifiedBy>
  <cp:revision>2</cp:revision>
  <dcterms:created xsi:type="dcterms:W3CDTF">2019-03-04T12:25:00Z</dcterms:created>
  <dcterms:modified xsi:type="dcterms:W3CDTF">2019-03-04T12:25:00Z</dcterms:modified>
</cp:coreProperties>
</file>