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80EFB" w:rsidP="00236209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ULS</w:t>
            </w:r>
            <w:r w:rsidR="00236209">
              <w:rPr>
                <w:b/>
                <w:bCs/>
                <w:szCs w:val="16"/>
              </w:rPr>
              <w:t>342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36209" w:rsidP="00236209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Doç</w:t>
            </w:r>
            <w:r w:rsidR="00580EFB">
              <w:rPr>
                <w:szCs w:val="16"/>
              </w:rPr>
              <w:t>.Dr</w:t>
            </w:r>
            <w:proofErr w:type="spellEnd"/>
            <w:r w:rsidR="00580EFB">
              <w:rPr>
                <w:szCs w:val="16"/>
              </w:rPr>
              <w:t xml:space="preserve">. </w:t>
            </w:r>
            <w:r>
              <w:rPr>
                <w:szCs w:val="16"/>
              </w:rPr>
              <w:t>Erdem DENK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80EFB" w:rsidP="0023620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Default="00BC7C8C" w:rsidP="0023620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Ulusal: </w:t>
            </w:r>
            <w:r w:rsidR="00580EFB">
              <w:rPr>
                <w:szCs w:val="16"/>
              </w:rPr>
              <w:t>3</w:t>
            </w:r>
          </w:p>
          <w:p w:rsidR="00BC7C8C" w:rsidRPr="001A2552" w:rsidRDefault="00EE06A3" w:rsidP="00236209">
            <w:pPr>
              <w:pStyle w:val="DersBilgileri"/>
              <w:ind w:left="0"/>
              <w:rPr>
                <w:szCs w:val="16"/>
              </w:rPr>
            </w:pPr>
            <w:proofErr w:type="gramStart"/>
            <w:r>
              <w:rPr>
                <w:szCs w:val="16"/>
              </w:rPr>
              <w:t>AKTS:  4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E2866" w:rsidP="0023620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E03EC" w:rsidP="00580EFB">
            <w:pPr>
              <w:pStyle w:val="DersBilgileri"/>
              <w:ind w:left="0"/>
              <w:rPr>
                <w:szCs w:val="16"/>
              </w:rPr>
            </w:pPr>
            <w:r w:rsidRPr="009E03EC">
              <w:rPr>
                <w:szCs w:val="16"/>
              </w:rPr>
              <w:t>Uluslararası örgütlenme teorileri ve başlıca küresel ve bölgesel uluslararası örgüt örnekleri ele alınır.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E03EC" w:rsidP="00236209">
            <w:pPr>
              <w:pStyle w:val="DersBilgileri"/>
              <w:ind w:left="0"/>
              <w:rPr>
                <w:szCs w:val="16"/>
              </w:rPr>
            </w:pPr>
            <w:r w:rsidRPr="009E03EC">
              <w:rPr>
                <w:szCs w:val="16"/>
              </w:rPr>
              <w:t>Öğrencilere, devletlerin uluslararası örgütlenmeye gitme nedenleri ve ilgili kuramsal tartışmalar, uluslararası örgütlerin genel özellikleri, ilk uluslararası örgütlerle belli başlı uluslararası örgütler hakkında temel bilgileri kazandırmak.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80EFB" w:rsidP="0023620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80EFB" w:rsidP="0023620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80EFB" w:rsidP="0023620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236209" w:rsidP="008611AE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Erdem D</w:t>
            </w:r>
            <w:r w:rsidR="001505E0">
              <w:rPr>
                <w:szCs w:val="16"/>
                <w:lang w:val="tr-TR"/>
              </w:rPr>
              <w:t>ENK,</w:t>
            </w:r>
            <w:r w:rsidR="001505E0">
              <w:rPr>
                <w:i/>
                <w:szCs w:val="16"/>
                <w:lang w:val="tr-TR"/>
              </w:rPr>
              <w:t xml:space="preserve"> Birleşmiş Milletler Sistemi</w:t>
            </w:r>
            <w:r w:rsidR="001505E0">
              <w:rPr>
                <w:szCs w:val="16"/>
                <w:lang w:val="tr-TR"/>
              </w:rPr>
              <w:t>, Ankara, Siyasal Kitabevi,2015</w:t>
            </w:r>
            <w:r w:rsidR="000A1ED6">
              <w:rPr>
                <w:szCs w:val="16"/>
                <w:lang w:val="tr-TR"/>
              </w:rPr>
              <w:t>.</w:t>
            </w:r>
          </w:p>
          <w:p w:rsidR="001505E0" w:rsidRDefault="000A1ED6" w:rsidP="008611AE">
            <w:pPr>
              <w:pStyle w:val="Kaynakca"/>
              <w:ind w:left="709" w:hanging="709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Çınar ÖZEN-Özgür TONUS</w:t>
            </w:r>
            <w:bookmarkStart w:id="0" w:name="_GoBack"/>
            <w:bookmarkEnd w:id="0"/>
            <w:r>
              <w:rPr>
                <w:szCs w:val="16"/>
                <w:lang w:val="tr-TR"/>
              </w:rPr>
              <w:t xml:space="preserve">(ed.), </w:t>
            </w:r>
            <w:r>
              <w:rPr>
                <w:i/>
                <w:szCs w:val="16"/>
                <w:lang w:val="tr-TR"/>
              </w:rPr>
              <w:t>Uluslararası Örgütler</w:t>
            </w:r>
            <w:r>
              <w:rPr>
                <w:szCs w:val="16"/>
                <w:lang w:val="tr-TR"/>
              </w:rPr>
              <w:t>, Anadolu Üniversitesi, 2001.</w:t>
            </w:r>
          </w:p>
          <w:p w:rsidR="000A1ED6" w:rsidRPr="000A1ED6" w:rsidRDefault="000A1ED6" w:rsidP="008611AE">
            <w:pPr>
              <w:pStyle w:val="Kaynakca"/>
              <w:ind w:left="709" w:hanging="709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Mehmet GÖNLÜBOL, </w:t>
            </w:r>
            <w:r>
              <w:rPr>
                <w:i/>
                <w:szCs w:val="16"/>
                <w:lang w:val="tr-TR"/>
              </w:rPr>
              <w:t>Milletlerarası Siyasi Teşkilatlanma</w:t>
            </w:r>
            <w:r>
              <w:rPr>
                <w:szCs w:val="16"/>
                <w:lang w:val="tr-TR"/>
              </w:rPr>
              <w:t>, AÜSBF Yayınları, 1975.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80E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80E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80E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611A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2DD"/>
    <w:rsid w:val="000A1ED6"/>
    <w:rsid w:val="000A48ED"/>
    <w:rsid w:val="000E2866"/>
    <w:rsid w:val="001505E0"/>
    <w:rsid w:val="00236209"/>
    <w:rsid w:val="004A4A1A"/>
    <w:rsid w:val="00580EFB"/>
    <w:rsid w:val="00832BE3"/>
    <w:rsid w:val="008611AE"/>
    <w:rsid w:val="009E03EC"/>
    <w:rsid w:val="00BC32DD"/>
    <w:rsid w:val="00BC7C8C"/>
    <w:rsid w:val="00EB0794"/>
    <w:rsid w:val="00E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BCBFE-CBF2-4BB0-AA67-C24E9CE7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580E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KESKIN ATA</dc:creator>
  <cp:keywords/>
  <dc:description/>
  <cp:lastModifiedBy>Abdullah.Pekel</cp:lastModifiedBy>
  <cp:revision>9</cp:revision>
  <dcterms:created xsi:type="dcterms:W3CDTF">2018-10-31T07:07:00Z</dcterms:created>
  <dcterms:modified xsi:type="dcterms:W3CDTF">2019-02-06T09:23:00Z</dcterms:modified>
</cp:coreProperties>
</file>