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32C97" w:rsidP="00B32C97">
            <w:pPr>
              <w:pStyle w:val="DersBilgileri"/>
              <w:rPr>
                <w:b/>
                <w:bCs/>
                <w:szCs w:val="16"/>
              </w:rPr>
            </w:pPr>
            <w:r w:rsidRPr="00B32C97">
              <w:rPr>
                <w:b/>
                <w:bCs/>
                <w:szCs w:val="16"/>
              </w:rPr>
              <w:t>Eser elementler - 1 ve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32C97" w:rsidRPr="00B32C97" w:rsidRDefault="00B32C97" w:rsidP="00B32C97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32C97">
              <w:rPr>
                <w:rFonts w:ascii="Verdana" w:hAnsi="Verdana"/>
                <w:sz w:val="16"/>
                <w:szCs w:val="16"/>
              </w:rPr>
              <w:t xml:space="preserve">Element, mineral, </w:t>
            </w:r>
            <w:proofErr w:type="spellStart"/>
            <w:r w:rsidRPr="00B32C97">
              <w:rPr>
                <w:rFonts w:ascii="Verdana" w:hAnsi="Verdana"/>
                <w:sz w:val="16"/>
                <w:szCs w:val="16"/>
              </w:rPr>
              <w:t>makromineral</w:t>
            </w:r>
            <w:proofErr w:type="spellEnd"/>
            <w:r w:rsidRPr="00B32C97">
              <w:rPr>
                <w:rFonts w:ascii="Verdana" w:hAnsi="Verdana"/>
                <w:sz w:val="16"/>
                <w:szCs w:val="16"/>
              </w:rPr>
              <w:t xml:space="preserve"> ve eser element tanımları</w:t>
            </w:r>
          </w:p>
          <w:p w:rsidR="00B32C97" w:rsidRPr="00B32C97" w:rsidRDefault="00B32C97" w:rsidP="00B32C97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32C97">
              <w:rPr>
                <w:rFonts w:ascii="Verdana" w:hAnsi="Verdana"/>
                <w:sz w:val="16"/>
                <w:szCs w:val="16"/>
              </w:rPr>
              <w:t>Eser elementlerin sınıflandırması</w:t>
            </w:r>
          </w:p>
          <w:p w:rsidR="00B32C97" w:rsidRPr="00B32C97" w:rsidRDefault="00B32C97" w:rsidP="00B32C97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32C97">
              <w:rPr>
                <w:rFonts w:ascii="Verdana" w:hAnsi="Verdana"/>
                <w:sz w:val="16"/>
                <w:szCs w:val="16"/>
              </w:rPr>
              <w:t>Eser elementlerin kaynakları</w:t>
            </w:r>
          </w:p>
          <w:p w:rsidR="00B32C97" w:rsidRPr="00B32C97" w:rsidRDefault="00B32C97" w:rsidP="00B32C97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32C97">
              <w:rPr>
                <w:rFonts w:ascii="Verdana" w:hAnsi="Verdana"/>
                <w:sz w:val="16"/>
                <w:szCs w:val="16"/>
              </w:rPr>
              <w:t>Eser elementlerin metabolizması</w:t>
            </w:r>
          </w:p>
          <w:p w:rsidR="00B32C97" w:rsidRPr="00B32C97" w:rsidRDefault="00B32C97" w:rsidP="00B32C97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32C97">
              <w:rPr>
                <w:rFonts w:ascii="Verdana" w:hAnsi="Verdana"/>
                <w:sz w:val="16"/>
                <w:szCs w:val="16"/>
              </w:rPr>
              <w:t>Eser elementlerin işlevleri</w:t>
            </w:r>
          </w:p>
          <w:p w:rsidR="00BC32DD" w:rsidRPr="001A2552" w:rsidRDefault="00B32C97" w:rsidP="00B32C97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szCs w:val="16"/>
              </w:rPr>
            </w:pPr>
            <w:r w:rsidRPr="00B32C97">
              <w:rPr>
                <w:rFonts w:ascii="Verdana" w:hAnsi="Verdana"/>
                <w:sz w:val="16"/>
                <w:szCs w:val="16"/>
              </w:rPr>
              <w:t>Eser elementlerin eksiklik ve fazlalıklarının hastalıklarla ilişkisi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1097" w:rsidP="00B32C9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öğrencilerinin </w:t>
            </w:r>
            <w:r w:rsidR="00B32C97">
              <w:rPr>
                <w:szCs w:val="16"/>
              </w:rPr>
              <w:t>eser element</w:t>
            </w:r>
            <w:r>
              <w:rPr>
                <w:szCs w:val="16"/>
              </w:rPr>
              <w:t xml:space="preserve">lerin </w:t>
            </w:r>
            <w:r w:rsidR="00B32C97">
              <w:rPr>
                <w:szCs w:val="16"/>
              </w:rPr>
              <w:t xml:space="preserve">tanımlarını yapmak, metabolizması ve işlevlerini </w:t>
            </w:r>
            <w:r>
              <w:rPr>
                <w:szCs w:val="16"/>
              </w:rPr>
              <w:t>kavramalarını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42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42F3" w:rsidP="00CF7D3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CF7D39">
              <w:rPr>
                <w:szCs w:val="16"/>
              </w:rPr>
              <w:t>2</w:t>
            </w:r>
            <w:r>
              <w:rPr>
                <w:szCs w:val="16"/>
              </w:rPr>
              <w:t xml:space="preserve">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32C97" w:rsidRPr="00B32C97" w:rsidRDefault="00B32C97" w:rsidP="00B32C97">
            <w:pPr>
              <w:pStyle w:val="Kaynakca"/>
              <w:ind w:left="600"/>
              <w:rPr>
                <w:szCs w:val="16"/>
                <w:lang w:val="tr-TR"/>
              </w:rPr>
            </w:pPr>
            <w:r w:rsidRPr="00B32C97">
              <w:rPr>
                <w:szCs w:val="16"/>
                <w:lang w:val="tr-TR"/>
              </w:rPr>
              <w:t xml:space="preserve">1. </w:t>
            </w:r>
            <w:proofErr w:type="spellStart"/>
            <w:r w:rsidRPr="00B32C97">
              <w:rPr>
                <w:szCs w:val="16"/>
                <w:lang w:val="tr-TR"/>
              </w:rPr>
              <w:t>Henry’s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Clinical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Diagnosis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and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Management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by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Laboratory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Methods</w:t>
            </w:r>
            <w:proofErr w:type="spellEnd"/>
            <w:r w:rsidRPr="00B32C97">
              <w:rPr>
                <w:szCs w:val="16"/>
                <w:lang w:val="tr-TR"/>
              </w:rPr>
              <w:t xml:space="preserve">, </w:t>
            </w:r>
            <w:proofErr w:type="spellStart"/>
            <w:r w:rsidRPr="00B32C97">
              <w:rPr>
                <w:szCs w:val="16"/>
                <w:lang w:val="tr-TR"/>
              </w:rPr>
              <w:t>Twenty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First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Edition</w:t>
            </w:r>
            <w:proofErr w:type="spellEnd"/>
            <w:r w:rsidRPr="00B32C97">
              <w:rPr>
                <w:szCs w:val="16"/>
                <w:lang w:val="tr-TR"/>
              </w:rPr>
              <w:t xml:space="preserve">. </w:t>
            </w:r>
            <w:proofErr w:type="spellStart"/>
            <w:r w:rsidRPr="00B32C97">
              <w:rPr>
                <w:szCs w:val="16"/>
                <w:lang w:val="tr-TR"/>
              </w:rPr>
              <w:t>McPherson</w:t>
            </w:r>
            <w:proofErr w:type="spellEnd"/>
            <w:r w:rsidRPr="00B32C97">
              <w:rPr>
                <w:szCs w:val="16"/>
                <w:lang w:val="tr-TR"/>
              </w:rPr>
              <w:t xml:space="preserve"> RA, </w:t>
            </w:r>
            <w:proofErr w:type="spellStart"/>
            <w:r w:rsidRPr="00B32C97">
              <w:rPr>
                <w:szCs w:val="16"/>
                <w:lang w:val="tr-TR"/>
              </w:rPr>
              <w:t>Pincus</w:t>
            </w:r>
            <w:proofErr w:type="spellEnd"/>
            <w:r w:rsidRPr="00B32C97">
              <w:rPr>
                <w:szCs w:val="16"/>
                <w:lang w:val="tr-TR"/>
              </w:rPr>
              <w:t xml:space="preserve"> MR. </w:t>
            </w:r>
            <w:proofErr w:type="spellStart"/>
            <w:r w:rsidRPr="00B32C97">
              <w:rPr>
                <w:szCs w:val="16"/>
                <w:lang w:val="tr-TR"/>
              </w:rPr>
              <w:t>Saunders</w:t>
            </w:r>
            <w:proofErr w:type="spellEnd"/>
            <w:r w:rsidRPr="00B32C97">
              <w:rPr>
                <w:szCs w:val="16"/>
                <w:lang w:val="tr-TR"/>
              </w:rPr>
              <w:t xml:space="preserve">, 2007; </w:t>
            </w:r>
            <w:proofErr w:type="spellStart"/>
            <w:r w:rsidRPr="00B32C97">
              <w:rPr>
                <w:szCs w:val="16"/>
                <w:lang w:val="tr-TR"/>
              </w:rPr>
              <w:t>Chapter</w:t>
            </w:r>
            <w:proofErr w:type="spellEnd"/>
            <w:r w:rsidRPr="00B32C97">
              <w:rPr>
                <w:szCs w:val="16"/>
                <w:lang w:val="tr-TR"/>
              </w:rPr>
              <w:t xml:space="preserve"> 26.</w:t>
            </w:r>
          </w:p>
          <w:p w:rsidR="00B32C97" w:rsidRPr="00B32C97" w:rsidRDefault="00B32C97" w:rsidP="00B32C97">
            <w:pPr>
              <w:pStyle w:val="Kaynakca"/>
              <w:ind w:left="600"/>
              <w:rPr>
                <w:szCs w:val="16"/>
                <w:lang w:val="tr-TR"/>
              </w:rPr>
            </w:pPr>
            <w:r w:rsidRPr="00B32C97">
              <w:rPr>
                <w:szCs w:val="16"/>
                <w:lang w:val="tr-TR"/>
              </w:rPr>
              <w:t xml:space="preserve">2. </w:t>
            </w:r>
            <w:proofErr w:type="spellStart"/>
            <w:r w:rsidRPr="00B32C97">
              <w:rPr>
                <w:szCs w:val="16"/>
                <w:lang w:val="tr-TR"/>
              </w:rPr>
              <w:t>Clinical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Chemistry</w:t>
            </w:r>
            <w:proofErr w:type="spellEnd"/>
            <w:r w:rsidRPr="00B32C97">
              <w:rPr>
                <w:szCs w:val="16"/>
                <w:lang w:val="tr-TR"/>
              </w:rPr>
              <w:t xml:space="preserve">, </w:t>
            </w:r>
            <w:proofErr w:type="spellStart"/>
            <w:r w:rsidRPr="00B32C97">
              <w:rPr>
                <w:szCs w:val="16"/>
                <w:lang w:val="tr-TR"/>
              </w:rPr>
              <w:t>Fourth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Edition</w:t>
            </w:r>
            <w:proofErr w:type="spellEnd"/>
            <w:r w:rsidRPr="00B32C97">
              <w:rPr>
                <w:szCs w:val="16"/>
                <w:lang w:val="tr-TR"/>
              </w:rPr>
              <w:t xml:space="preserve">. </w:t>
            </w:r>
            <w:proofErr w:type="spellStart"/>
            <w:r w:rsidRPr="00B32C97">
              <w:rPr>
                <w:szCs w:val="16"/>
                <w:lang w:val="tr-TR"/>
              </w:rPr>
              <w:t>Bishop</w:t>
            </w:r>
            <w:proofErr w:type="spellEnd"/>
            <w:r w:rsidRPr="00B32C97">
              <w:rPr>
                <w:szCs w:val="16"/>
                <w:lang w:val="tr-TR"/>
              </w:rPr>
              <w:t xml:space="preserve"> ML, </w:t>
            </w:r>
            <w:proofErr w:type="spellStart"/>
            <w:r w:rsidRPr="00B32C97">
              <w:rPr>
                <w:szCs w:val="16"/>
                <w:lang w:val="tr-TR"/>
              </w:rPr>
              <w:t>Duben</w:t>
            </w:r>
            <w:proofErr w:type="spellEnd"/>
            <w:r w:rsidRPr="00B32C97">
              <w:rPr>
                <w:szCs w:val="16"/>
                <w:lang w:val="tr-TR"/>
              </w:rPr>
              <w:t>-</w:t>
            </w:r>
            <w:proofErr w:type="spellStart"/>
            <w:r w:rsidRPr="00B32C97">
              <w:rPr>
                <w:szCs w:val="16"/>
                <w:lang w:val="tr-TR"/>
              </w:rPr>
              <w:t>Engelgirk</w:t>
            </w:r>
            <w:proofErr w:type="spellEnd"/>
            <w:r w:rsidRPr="00B32C97">
              <w:rPr>
                <w:szCs w:val="16"/>
                <w:lang w:val="tr-TR"/>
              </w:rPr>
              <w:t xml:space="preserve"> JL, </w:t>
            </w:r>
            <w:proofErr w:type="spellStart"/>
            <w:r w:rsidRPr="00B32C97">
              <w:rPr>
                <w:szCs w:val="16"/>
                <w:lang w:val="tr-TR"/>
              </w:rPr>
              <w:t>Fody</w:t>
            </w:r>
            <w:proofErr w:type="spellEnd"/>
            <w:r w:rsidRPr="00B32C97">
              <w:rPr>
                <w:szCs w:val="16"/>
                <w:lang w:val="tr-TR"/>
              </w:rPr>
              <w:t xml:space="preserve"> EP. </w:t>
            </w:r>
            <w:proofErr w:type="spellStart"/>
            <w:r w:rsidRPr="00B32C97">
              <w:rPr>
                <w:szCs w:val="16"/>
                <w:lang w:val="tr-TR"/>
              </w:rPr>
              <w:t>Lippincott</w:t>
            </w:r>
            <w:proofErr w:type="spellEnd"/>
            <w:r w:rsidRPr="00B32C97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B32C97">
              <w:rPr>
                <w:szCs w:val="16"/>
                <w:lang w:val="tr-TR"/>
              </w:rPr>
              <w:t>Wilkins</w:t>
            </w:r>
            <w:proofErr w:type="spellEnd"/>
            <w:r w:rsidRPr="00B32C97">
              <w:rPr>
                <w:szCs w:val="16"/>
                <w:lang w:val="tr-TR"/>
              </w:rPr>
              <w:t>, 2000; sayfa: 322-333</w:t>
            </w:r>
          </w:p>
          <w:p w:rsidR="00B32C97" w:rsidRPr="00B32C97" w:rsidRDefault="00B32C97" w:rsidP="00B32C97">
            <w:pPr>
              <w:pStyle w:val="Kaynakca"/>
              <w:ind w:left="600"/>
              <w:rPr>
                <w:szCs w:val="16"/>
                <w:lang w:val="tr-TR"/>
              </w:rPr>
            </w:pPr>
            <w:r w:rsidRPr="00B32C97">
              <w:rPr>
                <w:szCs w:val="16"/>
                <w:lang w:val="tr-TR"/>
              </w:rPr>
              <w:t xml:space="preserve">3. </w:t>
            </w:r>
            <w:proofErr w:type="spellStart"/>
            <w:r w:rsidRPr="00B32C97">
              <w:rPr>
                <w:szCs w:val="16"/>
                <w:lang w:val="tr-TR"/>
              </w:rPr>
              <w:t>Tietz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Textbook</w:t>
            </w:r>
            <w:proofErr w:type="spellEnd"/>
            <w:r w:rsidRPr="00B32C97">
              <w:rPr>
                <w:szCs w:val="16"/>
                <w:lang w:val="tr-TR"/>
              </w:rPr>
              <w:t xml:space="preserve"> of </w:t>
            </w:r>
            <w:proofErr w:type="spellStart"/>
            <w:r w:rsidRPr="00B32C97">
              <w:rPr>
                <w:szCs w:val="16"/>
                <w:lang w:val="tr-TR"/>
              </w:rPr>
              <w:t>Clinical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Chemistry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and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Molecular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Diagnostics</w:t>
            </w:r>
            <w:proofErr w:type="spellEnd"/>
            <w:r w:rsidRPr="00B32C97">
              <w:rPr>
                <w:szCs w:val="16"/>
                <w:lang w:val="tr-TR"/>
              </w:rPr>
              <w:t xml:space="preserve">, </w:t>
            </w:r>
            <w:proofErr w:type="spellStart"/>
            <w:r w:rsidRPr="00B32C97">
              <w:rPr>
                <w:szCs w:val="16"/>
                <w:lang w:val="tr-TR"/>
              </w:rPr>
              <w:t>Fourth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Edition</w:t>
            </w:r>
            <w:proofErr w:type="spellEnd"/>
            <w:r w:rsidRPr="00B32C97">
              <w:rPr>
                <w:szCs w:val="16"/>
                <w:lang w:val="tr-TR"/>
              </w:rPr>
              <w:t xml:space="preserve">. </w:t>
            </w:r>
            <w:proofErr w:type="spellStart"/>
            <w:r w:rsidRPr="00B32C97">
              <w:rPr>
                <w:szCs w:val="16"/>
                <w:lang w:val="tr-TR"/>
              </w:rPr>
              <w:t>Burtis</w:t>
            </w:r>
            <w:proofErr w:type="spellEnd"/>
            <w:r w:rsidRPr="00B32C97">
              <w:rPr>
                <w:szCs w:val="16"/>
                <w:lang w:val="tr-TR"/>
              </w:rPr>
              <w:t xml:space="preserve"> CA, </w:t>
            </w:r>
            <w:proofErr w:type="spellStart"/>
            <w:r w:rsidRPr="00B32C97">
              <w:rPr>
                <w:szCs w:val="16"/>
                <w:lang w:val="tr-TR"/>
              </w:rPr>
              <w:t>Ashwood</w:t>
            </w:r>
            <w:proofErr w:type="spellEnd"/>
            <w:r w:rsidRPr="00B32C97">
              <w:rPr>
                <w:szCs w:val="16"/>
                <w:lang w:val="tr-TR"/>
              </w:rPr>
              <w:t xml:space="preserve"> ER, </w:t>
            </w:r>
            <w:proofErr w:type="spellStart"/>
            <w:r w:rsidRPr="00B32C97">
              <w:rPr>
                <w:szCs w:val="16"/>
                <w:lang w:val="tr-TR"/>
              </w:rPr>
              <w:t>Bruns</w:t>
            </w:r>
            <w:proofErr w:type="spellEnd"/>
            <w:r w:rsidRPr="00B32C97">
              <w:rPr>
                <w:szCs w:val="16"/>
                <w:lang w:val="tr-TR"/>
              </w:rPr>
              <w:t xml:space="preserve"> DE. </w:t>
            </w:r>
            <w:proofErr w:type="spellStart"/>
            <w:r w:rsidRPr="00B32C97">
              <w:rPr>
                <w:szCs w:val="16"/>
                <w:lang w:val="tr-TR"/>
              </w:rPr>
              <w:t>Elsevier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Inc</w:t>
            </w:r>
            <w:proofErr w:type="spellEnd"/>
            <w:proofErr w:type="gramStart"/>
            <w:r w:rsidRPr="00B32C97">
              <w:rPr>
                <w:szCs w:val="16"/>
                <w:lang w:val="tr-TR"/>
              </w:rPr>
              <w:t>.,</w:t>
            </w:r>
            <w:proofErr w:type="gramEnd"/>
            <w:r w:rsidRPr="00B32C97">
              <w:rPr>
                <w:szCs w:val="16"/>
                <w:lang w:val="tr-TR"/>
              </w:rPr>
              <w:t xml:space="preserve"> 2006; sayfa: 1118-1143 ve 1371-1384</w:t>
            </w:r>
          </w:p>
          <w:p w:rsidR="00B32C97" w:rsidRPr="00B32C97" w:rsidRDefault="00B32C97" w:rsidP="00B32C97">
            <w:pPr>
              <w:pStyle w:val="Kaynakca"/>
              <w:ind w:left="600"/>
              <w:rPr>
                <w:szCs w:val="16"/>
                <w:lang w:val="tr-TR"/>
              </w:rPr>
            </w:pPr>
            <w:r w:rsidRPr="00B32C97">
              <w:rPr>
                <w:szCs w:val="16"/>
                <w:lang w:val="tr-TR"/>
              </w:rPr>
              <w:t xml:space="preserve">4. </w:t>
            </w:r>
            <w:proofErr w:type="spellStart"/>
            <w:r w:rsidRPr="00B32C97">
              <w:rPr>
                <w:szCs w:val="16"/>
                <w:lang w:val="tr-TR"/>
              </w:rPr>
              <w:t>Medical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Biochemistry</w:t>
            </w:r>
            <w:proofErr w:type="spellEnd"/>
            <w:r w:rsidRPr="00B32C97">
              <w:rPr>
                <w:szCs w:val="16"/>
                <w:lang w:val="tr-TR"/>
              </w:rPr>
              <w:t xml:space="preserve">, </w:t>
            </w:r>
            <w:proofErr w:type="spellStart"/>
            <w:r w:rsidRPr="00B32C97">
              <w:rPr>
                <w:szCs w:val="16"/>
                <w:lang w:val="tr-TR"/>
              </w:rPr>
              <w:t>Fourth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Edition</w:t>
            </w:r>
            <w:proofErr w:type="spellEnd"/>
            <w:r w:rsidRPr="00B32C97">
              <w:rPr>
                <w:szCs w:val="16"/>
                <w:lang w:val="tr-TR"/>
              </w:rPr>
              <w:t xml:space="preserve">. </w:t>
            </w:r>
            <w:proofErr w:type="spellStart"/>
            <w:r w:rsidRPr="00B32C97">
              <w:rPr>
                <w:szCs w:val="16"/>
                <w:lang w:val="tr-TR"/>
              </w:rPr>
              <w:t>Bhagavan</w:t>
            </w:r>
            <w:proofErr w:type="spellEnd"/>
            <w:r w:rsidRPr="00B32C97">
              <w:rPr>
                <w:szCs w:val="16"/>
                <w:lang w:val="tr-TR"/>
              </w:rPr>
              <w:t xml:space="preserve"> NV. </w:t>
            </w:r>
            <w:proofErr w:type="spellStart"/>
            <w:r w:rsidRPr="00B32C97">
              <w:rPr>
                <w:szCs w:val="16"/>
                <w:lang w:val="tr-TR"/>
              </w:rPr>
              <w:t>Harcourt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Academic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Press</w:t>
            </w:r>
            <w:proofErr w:type="spellEnd"/>
            <w:r w:rsidRPr="00B32C97">
              <w:rPr>
                <w:szCs w:val="16"/>
                <w:lang w:val="tr-TR"/>
              </w:rPr>
              <w:t xml:space="preserve">, 2002; sayfa: 891-900 </w:t>
            </w:r>
          </w:p>
          <w:p w:rsidR="00B32C97" w:rsidRPr="00B32C97" w:rsidRDefault="00B32C97" w:rsidP="00B32C97">
            <w:pPr>
              <w:pStyle w:val="Kaynakca"/>
              <w:ind w:left="600"/>
              <w:rPr>
                <w:szCs w:val="16"/>
                <w:lang w:val="tr-TR"/>
              </w:rPr>
            </w:pPr>
            <w:r w:rsidRPr="00B32C97">
              <w:rPr>
                <w:szCs w:val="16"/>
                <w:lang w:val="tr-TR"/>
              </w:rPr>
              <w:t xml:space="preserve">5. </w:t>
            </w:r>
            <w:proofErr w:type="spellStart"/>
            <w:r w:rsidRPr="00B32C97">
              <w:rPr>
                <w:szCs w:val="16"/>
                <w:lang w:val="tr-TR"/>
              </w:rPr>
              <w:t>Harper’s</w:t>
            </w:r>
            <w:proofErr w:type="spellEnd"/>
            <w:r w:rsidRPr="00B32C97">
              <w:rPr>
                <w:szCs w:val="16"/>
                <w:lang w:val="tr-TR"/>
              </w:rPr>
              <w:t xml:space="preserve"> </w:t>
            </w:r>
            <w:proofErr w:type="spellStart"/>
            <w:r w:rsidRPr="00B32C97">
              <w:rPr>
                <w:szCs w:val="16"/>
                <w:lang w:val="tr-TR"/>
              </w:rPr>
              <w:t>Biochemistry</w:t>
            </w:r>
            <w:proofErr w:type="spellEnd"/>
            <w:r w:rsidRPr="00B32C97">
              <w:rPr>
                <w:szCs w:val="16"/>
                <w:lang w:val="tr-TR"/>
              </w:rPr>
              <w:t xml:space="preserve">, 25th </w:t>
            </w:r>
            <w:proofErr w:type="spellStart"/>
            <w:r w:rsidRPr="00B32C97">
              <w:rPr>
                <w:szCs w:val="16"/>
                <w:lang w:val="tr-TR"/>
              </w:rPr>
              <w:t>Edition</w:t>
            </w:r>
            <w:proofErr w:type="spellEnd"/>
            <w:r w:rsidRPr="00B32C97">
              <w:rPr>
                <w:szCs w:val="16"/>
                <w:lang w:val="tr-TR"/>
              </w:rPr>
              <w:t xml:space="preserve">. </w:t>
            </w:r>
            <w:proofErr w:type="spellStart"/>
            <w:r w:rsidRPr="00B32C97">
              <w:rPr>
                <w:szCs w:val="16"/>
                <w:lang w:val="tr-TR"/>
              </w:rPr>
              <w:t>Murray</w:t>
            </w:r>
            <w:proofErr w:type="spellEnd"/>
            <w:r w:rsidRPr="00B32C97">
              <w:rPr>
                <w:szCs w:val="16"/>
                <w:lang w:val="tr-TR"/>
              </w:rPr>
              <w:t xml:space="preserve"> RK, </w:t>
            </w:r>
            <w:proofErr w:type="spellStart"/>
            <w:r w:rsidRPr="00B32C97">
              <w:rPr>
                <w:szCs w:val="16"/>
                <w:lang w:val="tr-TR"/>
              </w:rPr>
              <w:t>Granner</w:t>
            </w:r>
            <w:proofErr w:type="spellEnd"/>
            <w:r w:rsidRPr="00B32C97">
              <w:rPr>
                <w:szCs w:val="16"/>
                <w:lang w:val="tr-TR"/>
              </w:rPr>
              <w:t xml:space="preserve"> DK, </w:t>
            </w:r>
            <w:proofErr w:type="spellStart"/>
            <w:r w:rsidRPr="00B32C97">
              <w:rPr>
                <w:szCs w:val="16"/>
                <w:lang w:val="tr-TR"/>
              </w:rPr>
              <w:t>Mayes</w:t>
            </w:r>
            <w:proofErr w:type="spellEnd"/>
            <w:r w:rsidRPr="00B32C97">
              <w:rPr>
                <w:szCs w:val="16"/>
                <w:lang w:val="tr-TR"/>
              </w:rPr>
              <w:t xml:space="preserve"> PA, Rodwell VW. </w:t>
            </w:r>
            <w:proofErr w:type="spellStart"/>
            <w:r w:rsidRPr="00B32C97">
              <w:rPr>
                <w:szCs w:val="16"/>
                <w:lang w:val="tr-TR"/>
              </w:rPr>
              <w:t>Appleton</w:t>
            </w:r>
            <w:proofErr w:type="spellEnd"/>
            <w:r w:rsidRPr="00B32C97">
              <w:rPr>
                <w:szCs w:val="16"/>
                <w:lang w:val="tr-TR"/>
              </w:rPr>
              <w:t xml:space="preserve"> &amp; </w:t>
            </w:r>
            <w:proofErr w:type="spellStart"/>
            <w:r w:rsidRPr="00B32C97">
              <w:rPr>
                <w:szCs w:val="16"/>
                <w:lang w:val="tr-TR"/>
              </w:rPr>
              <w:t>Lange</w:t>
            </w:r>
            <w:proofErr w:type="spellEnd"/>
            <w:r w:rsidRPr="00B32C97">
              <w:rPr>
                <w:szCs w:val="16"/>
                <w:lang w:val="tr-TR"/>
              </w:rPr>
              <w:t xml:space="preserve">, 2000; sayfa: 658-661 </w:t>
            </w:r>
          </w:p>
          <w:p w:rsidR="00B32C97" w:rsidRPr="00B32C97" w:rsidRDefault="00B32C97" w:rsidP="00B32C97">
            <w:pPr>
              <w:pStyle w:val="Kaynakca"/>
              <w:ind w:left="600"/>
              <w:rPr>
                <w:szCs w:val="16"/>
                <w:lang w:val="tr-TR"/>
              </w:rPr>
            </w:pPr>
            <w:r w:rsidRPr="00B32C97">
              <w:rPr>
                <w:szCs w:val="16"/>
                <w:lang w:val="tr-TR"/>
              </w:rPr>
              <w:t xml:space="preserve">6. İnsan Biyokimyası, Onat T, </w:t>
            </w:r>
            <w:proofErr w:type="spellStart"/>
            <w:r w:rsidRPr="00B32C97">
              <w:rPr>
                <w:szCs w:val="16"/>
                <w:lang w:val="tr-TR"/>
              </w:rPr>
              <w:t>Emerk</w:t>
            </w:r>
            <w:proofErr w:type="spellEnd"/>
            <w:r w:rsidRPr="00B32C97">
              <w:rPr>
                <w:szCs w:val="16"/>
                <w:lang w:val="tr-TR"/>
              </w:rPr>
              <w:t xml:space="preserve"> K, </w:t>
            </w:r>
            <w:proofErr w:type="spellStart"/>
            <w:r w:rsidRPr="00B32C97">
              <w:rPr>
                <w:szCs w:val="16"/>
                <w:lang w:val="tr-TR"/>
              </w:rPr>
              <w:t>Sözmen</w:t>
            </w:r>
            <w:proofErr w:type="spellEnd"/>
            <w:r w:rsidRPr="00B32C97">
              <w:rPr>
                <w:szCs w:val="16"/>
                <w:lang w:val="tr-TR"/>
              </w:rPr>
              <w:t xml:space="preserve"> EY. </w:t>
            </w:r>
            <w:proofErr w:type="spellStart"/>
            <w:r w:rsidRPr="00B32C97">
              <w:rPr>
                <w:szCs w:val="16"/>
                <w:lang w:val="tr-TR"/>
              </w:rPr>
              <w:t>Palme</w:t>
            </w:r>
            <w:proofErr w:type="spellEnd"/>
            <w:r w:rsidRPr="00B32C97">
              <w:rPr>
                <w:szCs w:val="16"/>
                <w:lang w:val="tr-TR"/>
              </w:rPr>
              <w:t xml:space="preserve"> Yayınları, 2002; sayfa: 529-538</w:t>
            </w:r>
          </w:p>
          <w:p w:rsidR="00C52B34" w:rsidRPr="001A2552" w:rsidRDefault="00B32C97" w:rsidP="00B32C97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</w:t>
            </w:r>
            <w:r w:rsidRPr="00B32C97">
              <w:rPr>
                <w:szCs w:val="16"/>
                <w:lang w:val="tr-TR"/>
              </w:rPr>
              <w:t xml:space="preserve">7. Tıbbi Biyokimya, </w:t>
            </w:r>
            <w:proofErr w:type="spellStart"/>
            <w:r w:rsidRPr="00B32C97">
              <w:rPr>
                <w:szCs w:val="16"/>
                <w:lang w:val="tr-TR"/>
              </w:rPr>
              <w:t>Elgün</w:t>
            </w:r>
            <w:proofErr w:type="spellEnd"/>
            <w:r w:rsidRPr="00B32C97">
              <w:rPr>
                <w:szCs w:val="16"/>
                <w:lang w:val="tr-TR"/>
              </w:rPr>
              <w:t xml:space="preserve"> S. 2004; sayfa: 259-267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52B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32C97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42F3"/>
    <w:rsid w:val="000A48ED"/>
    <w:rsid w:val="002003C7"/>
    <w:rsid w:val="002458FE"/>
    <w:rsid w:val="0028619C"/>
    <w:rsid w:val="003B1097"/>
    <w:rsid w:val="007A1E0B"/>
    <w:rsid w:val="00832BE3"/>
    <w:rsid w:val="008C4E1A"/>
    <w:rsid w:val="00944C7D"/>
    <w:rsid w:val="00B32C97"/>
    <w:rsid w:val="00BC32DD"/>
    <w:rsid w:val="00C1321B"/>
    <w:rsid w:val="00C52B34"/>
    <w:rsid w:val="00CF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2019-03-25T11:36:00Z</dcterms:created>
  <dcterms:modified xsi:type="dcterms:W3CDTF">2019-03-25T11:36:00Z</dcterms:modified>
</cp:coreProperties>
</file>