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2C" w:rsidRDefault="00333F2C" w:rsidP="00333F2C">
      <w:r>
        <w:t>KAYNAKLAR</w:t>
      </w:r>
    </w:p>
    <w:p w:rsidR="00447FC7" w:rsidRDefault="00447FC7" w:rsidP="00333F2C">
      <w:r>
        <w:t>Türk, R</w:t>
      </w:r>
      <w:proofErr w:type="gramStart"/>
      <w:r>
        <w:t>.,</w:t>
      </w:r>
      <w:proofErr w:type="gramEnd"/>
      <w:r>
        <w:t xml:space="preserve"> Güneş, N.T., Erkan, M., Koyuncu, M.A. 2018. Bahçe Ürünlerinin Muhafazası ve Pazara Hazırlanması.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SOMTAD Yayınları. ISBN: 978-605-67800-0-4. 542s.</w:t>
      </w:r>
    </w:p>
    <w:p w:rsidR="00333F2C" w:rsidRDefault="00333F2C" w:rsidP="00333F2C">
      <w:r>
        <w:t>Koyuncu, M.A. 2010. Bahçe Ürünlerinde Kalite ve Standardizasyon. Süleyman Demirel Üniversitesi, Ziraat Fakültesi, Yayın No. 87. (ISBN 978-9944-452-38-0) 98s.</w:t>
      </w:r>
    </w:p>
    <w:p w:rsidR="00333F2C" w:rsidRDefault="00333F2C" w:rsidP="00333F2C">
      <w:r>
        <w:t>Karaçalı, İ.2010. Bahçe Ürünlerinin Muhafaza ve Pazarlanması, Ege Üniversitesi Ziraat Fakültesi, Yayın No 494 (ISBN 978-975-483-048-4), 502s.</w:t>
      </w:r>
    </w:p>
    <w:p w:rsidR="00333F2C" w:rsidRDefault="00333F2C" w:rsidP="00333F2C">
      <w:r>
        <w:t xml:space="preserve">Kader, A.A. 2002. </w:t>
      </w:r>
      <w:proofErr w:type="spellStart"/>
      <w:r>
        <w:t>Postharvest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of </w:t>
      </w:r>
      <w:proofErr w:type="spellStart"/>
      <w:r>
        <w:t>Horticultural</w:t>
      </w:r>
      <w:proofErr w:type="spellEnd"/>
      <w:r>
        <w:t xml:space="preserve"> </w:t>
      </w:r>
      <w:proofErr w:type="spellStart"/>
      <w:r>
        <w:t>Crops</w:t>
      </w:r>
      <w:proofErr w:type="spellEnd"/>
      <w:r>
        <w:t xml:space="preserve">. </w:t>
      </w:r>
      <w:proofErr w:type="spellStart"/>
      <w:r>
        <w:t>University</w:t>
      </w:r>
      <w:proofErr w:type="spellEnd"/>
      <w:r>
        <w:t xml:space="preserve"> of California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Natural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Publication</w:t>
      </w:r>
      <w:proofErr w:type="spellEnd"/>
      <w:r>
        <w:t xml:space="preserve"> 3311. (ISBN 1-879906-51-1) 535p.</w:t>
      </w:r>
    </w:p>
    <w:p w:rsidR="00333F2C" w:rsidRDefault="00333F2C" w:rsidP="00333F2C">
      <w:r>
        <w:t>Konu ile ilgili olarak kaleme alınmış derlemeler</w:t>
      </w:r>
    </w:p>
    <w:p w:rsidR="00D35973" w:rsidRDefault="00333F2C" w:rsidP="00333F2C">
      <w:r>
        <w:t>Konu ile ilgili olan araştırma makaleleri</w:t>
      </w:r>
    </w:p>
    <w:sectPr w:rsidR="00D3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2C"/>
    <w:rsid w:val="00333F2C"/>
    <w:rsid w:val="00447FC7"/>
    <w:rsid w:val="00D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185F1-F1BB-4743-8CEC-9DA0835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sssss</dc:creator>
  <cp:keywords/>
  <dc:description/>
  <cp:lastModifiedBy>Erdogan Gunes</cp:lastModifiedBy>
  <cp:revision>2</cp:revision>
  <dcterms:created xsi:type="dcterms:W3CDTF">2019-03-26T13:29:00Z</dcterms:created>
  <dcterms:modified xsi:type="dcterms:W3CDTF">2019-03-26T13:29:00Z</dcterms:modified>
</cp:coreProperties>
</file>