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1219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VET211 </w:t>
            </w:r>
            <w:proofErr w:type="spellStart"/>
            <w:r>
              <w:rPr>
                <w:b/>
                <w:bCs/>
                <w:szCs w:val="16"/>
              </w:rPr>
              <w:t>Topografik</w:t>
            </w:r>
            <w:proofErr w:type="spellEnd"/>
            <w:r>
              <w:rPr>
                <w:b/>
                <w:bCs/>
                <w:szCs w:val="16"/>
              </w:rPr>
              <w:t xml:space="preserve"> 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1219C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Prof.Dr.Ahmet</w:t>
            </w:r>
            <w:proofErr w:type="spellEnd"/>
            <w:proofErr w:type="gramEnd"/>
            <w:r>
              <w:rPr>
                <w:szCs w:val="16"/>
              </w:rPr>
              <w:t xml:space="preserve"> Çakır</w:t>
            </w:r>
            <w:r w:rsidR="0086173F">
              <w:rPr>
                <w:szCs w:val="16"/>
              </w:rPr>
              <w:t xml:space="preserve">, </w:t>
            </w:r>
            <w:proofErr w:type="spellStart"/>
            <w:r w:rsidR="0086173F">
              <w:rPr>
                <w:szCs w:val="16"/>
              </w:rPr>
              <w:t>Prof.Dr.R.Merih</w:t>
            </w:r>
            <w:proofErr w:type="spellEnd"/>
            <w:r w:rsidR="0086173F">
              <w:rPr>
                <w:szCs w:val="16"/>
              </w:rPr>
              <w:t xml:space="preserve"> </w:t>
            </w:r>
            <w:proofErr w:type="spellStart"/>
            <w:r w:rsidR="0086173F">
              <w:rPr>
                <w:szCs w:val="16"/>
              </w:rPr>
              <w:t>Hazıroğlu</w:t>
            </w:r>
            <w:proofErr w:type="spellEnd"/>
            <w:r w:rsidR="0086173F">
              <w:rPr>
                <w:szCs w:val="16"/>
              </w:rPr>
              <w:t xml:space="preserve">, </w:t>
            </w:r>
            <w:proofErr w:type="spellStart"/>
            <w:r w:rsidR="0086173F">
              <w:rPr>
                <w:szCs w:val="16"/>
              </w:rPr>
              <w:t>Prof.Dr.İ.Önder</w:t>
            </w:r>
            <w:proofErr w:type="spellEnd"/>
            <w:r w:rsidR="0086173F">
              <w:rPr>
                <w:szCs w:val="16"/>
              </w:rPr>
              <w:t xml:space="preserve"> Orhan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17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121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121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B0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Evcil Hayvanlarda anatomik yapıların bölgelere göre ayrılarak incelenmesi.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B0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Öğrencinin daha önce sistematik olarak gördüğü anatomik yapıları, bulundukları bölgelerde içten dışa veya dıştan içe yapı ve fonksiyonlarına bakmaksızın incelemek ve öğrenciyi klinik öncesi ve klinik bilimlere temel </w:t>
            </w:r>
            <w:proofErr w:type="spellStart"/>
            <w:r>
              <w:rPr>
                <w:szCs w:val="16"/>
              </w:rPr>
              <w:t>topografik</w:t>
            </w:r>
            <w:proofErr w:type="spellEnd"/>
            <w:r>
              <w:rPr>
                <w:szCs w:val="16"/>
              </w:rPr>
              <w:t xml:space="preserve"> anatomi bilgisi almış olarak hazırlamak.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B0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1 saat</w:t>
            </w:r>
            <w:r w:rsidR="0086173F">
              <w:rPr>
                <w:szCs w:val="16"/>
              </w:rPr>
              <w:t xml:space="preserve"> teorik (14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B0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B0B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B0B4F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Topografik</w:t>
            </w:r>
            <w:proofErr w:type="spellEnd"/>
            <w:r>
              <w:rPr>
                <w:szCs w:val="16"/>
                <w:lang w:val="tr-TR"/>
              </w:rPr>
              <w:t xml:space="preserve"> anatomi ders notları</w:t>
            </w:r>
          </w:p>
          <w:p w:rsidR="005B0B4F" w:rsidRDefault="005B0B4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Veteriner Anatomi – Konu anlatımı ve atlas- </w:t>
            </w:r>
            <w:proofErr w:type="spellStart"/>
            <w:r>
              <w:rPr>
                <w:szCs w:val="16"/>
                <w:lang w:val="tr-TR"/>
              </w:rPr>
              <w:t>Dyce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Sack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Wensing</w:t>
            </w:r>
            <w:proofErr w:type="spellEnd"/>
          </w:p>
          <w:p w:rsidR="005B0B4F" w:rsidRDefault="005B0B4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Veteriner </w:t>
            </w:r>
            <w:proofErr w:type="spellStart"/>
            <w:r>
              <w:rPr>
                <w:szCs w:val="16"/>
                <w:lang w:val="tr-TR"/>
              </w:rPr>
              <w:t>Topografik</w:t>
            </w:r>
            <w:proofErr w:type="spellEnd"/>
            <w:r>
              <w:rPr>
                <w:szCs w:val="16"/>
                <w:lang w:val="tr-TR"/>
              </w:rPr>
              <w:t xml:space="preserve"> Anatomi – </w:t>
            </w:r>
            <w:proofErr w:type="spellStart"/>
            <w:proofErr w:type="gramStart"/>
            <w:r>
              <w:rPr>
                <w:szCs w:val="16"/>
                <w:lang w:val="tr-TR"/>
              </w:rPr>
              <w:t>Prof.Dr.Nejdet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Dursun</w:t>
            </w:r>
          </w:p>
          <w:p w:rsidR="005B0B4F" w:rsidRDefault="005B0B4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Veteriner </w:t>
            </w:r>
            <w:proofErr w:type="spellStart"/>
            <w:r>
              <w:rPr>
                <w:szCs w:val="16"/>
                <w:lang w:val="tr-TR"/>
              </w:rPr>
              <w:t>Topografik</w:t>
            </w:r>
            <w:proofErr w:type="spellEnd"/>
            <w:r>
              <w:rPr>
                <w:szCs w:val="16"/>
                <w:lang w:val="tr-TR"/>
              </w:rPr>
              <w:t xml:space="preserve"> Anatomi – </w:t>
            </w:r>
            <w:proofErr w:type="spellStart"/>
            <w:proofErr w:type="gramStart"/>
            <w:r>
              <w:rPr>
                <w:szCs w:val="16"/>
                <w:lang w:val="tr-TR"/>
              </w:rPr>
              <w:t>Prof.Dr.Tayyip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Çalışlar, </w:t>
            </w:r>
            <w:proofErr w:type="spellStart"/>
            <w:r>
              <w:rPr>
                <w:szCs w:val="16"/>
                <w:lang w:val="tr-TR"/>
              </w:rPr>
              <w:t>Prof.Dr.Oya</w:t>
            </w:r>
            <w:proofErr w:type="spellEnd"/>
            <w:r>
              <w:rPr>
                <w:szCs w:val="16"/>
                <w:lang w:val="tr-TR"/>
              </w:rPr>
              <w:t xml:space="preserve"> Kahvecioğlu</w:t>
            </w:r>
          </w:p>
          <w:p w:rsidR="005B0B4F" w:rsidRDefault="00C34FE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Topografik</w:t>
            </w:r>
            <w:proofErr w:type="spellEnd"/>
            <w:r>
              <w:rPr>
                <w:szCs w:val="16"/>
                <w:lang w:val="tr-TR"/>
              </w:rPr>
              <w:t xml:space="preserve"> Anatomi – </w:t>
            </w:r>
            <w:proofErr w:type="spellStart"/>
            <w:proofErr w:type="gramStart"/>
            <w:r>
              <w:rPr>
                <w:szCs w:val="16"/>
                <w:lang w:val="tr-TR"/>
              </w:rPr>
              <w:t>Prof.Dr.Hüseyin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Yıldız, </w:t>
            </w:r>
            <w:proofErr w:type="spellStart"/>
            <w:r>
              <w:rPr>
                <w:szCs w:val="16"/>
                <w:lang w:val="tr-TR"/>
              </w:rPr>
              <w:t>Prof.Dr.Bahri</w:t>
            </w:r>
            <w:proofErr w:type="spellEnd"/>
            <w:r>
              <w:rPr>
                <w:szCs w:val="16"/>
                <w:lang w:val="tr-TR"/>
              </w:rPr>
              <w:t xml:space="preserve"> Yıldız, </w:t>
            </w:r>
            <w:proofErr w:type="spellStart"/>
            <w:r>
              <w:rPr>
                <w:szCs w:val="16"/>
                <w:lang w:val="tr-TR"/>
              </w:rPr>
              <w:t>Prof.Dr.Ali</w:t>
            </w:r>
            <w:proofErr w:type="spellEnd"/>
            <w:r>
              <w:rPr>
                <w:szCs w:val="16"/>
                <w:lang w:val="tr-TR"/>
              </w:rPr>
              <w:t xml:space="preserve"> Bahadır</w:t>
            </w:r>
          </w:p>
          <w:p w:rsidR="00C34FE6" w:rsidRPr="001A2552" w:rsidRDefault="00C34FE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Ders slaytları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121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617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 Alt Dersliği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617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17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1219C"/>
    <w:rsid w:val="005B0B4F"/>
    <w:rsid w:val="00832BE3"/>
    <w:rsid w:val="0086173F"/>
    <w:rsid w:val="008D5973"/>
    <w:rsid w:val="00BC32DD"/>
    <w:rsid w:val="00C3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39D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BİA</dc:creator>
  <cp:keywords/>
  <dc:description/>
  <cp:lastModifiedBy>Ahmet Çakır</cp:lastModifiedBy>
  <cp:revision>3</cp:revision>
  <dcterms:created xsi:type="dcterms:W3CDTF">2019-04-08T06:20:00Z</dcterms:created>
  <dcterms:modified xsi:type="dcterms:W3CDTF">2019-04-08T07:58:00Z</dcterms:modified>
</cp:coreProperties>
</file>