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A0DA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KYM 332 Kimya Mühendisliği Matematiği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A0DAB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Doç.Dr</w:t>
            </w:r>
            <w:proofErr w:type="spellEnd"/>
            <w:r>
              <w:rPr>
                <w:szCs w:val="16"/>
              </w:rPr>
              <w:t>. Emir H. Şimşek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A0D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A0D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A0D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Default="009A0DAB" w:rsidP="009A0DA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Matematiksel Modelleme</w:t>
            </w:r>
          </w:p>
          <w:p w:rsidR="009A0DAB" w:rsidRDefault="009A0DAB" w:rsidP="009A0DA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 Adi Türevli </w:t>
            </w:r>
            <w:proofErr w:type="spellStart"/>
            <w:r>
              <w:rPr>
                <w:szCs w:val="16"/>
              </w:rPr>
              <w:t>Dİfarensiyel</w:t>
            </w:r>
            <w:proofErr w:type="spellEnd"/>
            <w:r>
              <w:rPr>
                <w:szCs w:val="16"/>
              </w:rPr>
              <w:t xml:space="preserve"> Denklemler ve Modeller</w:t>
            </w:r>
          </w:p>
          <w:p w:rsidR="009A0DAB" w:rsidRDefault="009A0DAB" w:rsidP="009A0DA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 Kısmi </w:t>
            </w:r>
            <w:r>
              <w:rPr>
                <w:szCs w:val="16"/>
              </w:rPr>
              <w:t xml:space="preserve">Türevli </w:t>
            </w:r>
            <w:proofErr w:type="spellStart"/>
            <w:r>
              <w:rPr>
                <w:szCs w:val="16"/>
              </w:rPr>
              <w:t>Dİfarensiyel</w:t>
            </w:r>
            <w:proofErr w:type="spellEnd"/>
            <w:r>
              <w:rPr>
                <w:szCs w:val="16"/>
              </w:rPr>
              <w:t xml:space="preserve"> Denklemler ve Modeller</w:t>
            </w:r>
          </w:p>
          <w:p w:rsidR="009A0DAB" w:rsidRDefault="009A0DAB" w:rsidP="009A0DA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Sayısal Yöntemler</w:t>
            </w:r>
          </w:p>
          <w:p w:rsidR="009A0DAB" w:rsidRDefault="009A0DAB" w:rsidP="009A0DA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Değişken Katsayılı İkinci Mertebeden </w:t>
            </w:r>
            <w:proofErr w:type="spellStart"/>
            <w:r>
              <w:rPr>
                <w:szCs w:val="16"/>
              </w:rPr>
              <w:t>Difarensiyel</w:t>
            </w:r>
            <w:proofErr w:type="spellEnd"/>
            <w:r>
              <w:rPr>
                <w:szCs w:val="16"/>
              </w:rPr>
              <w:t xml:space="preserve"> Denklemler ve Seri Çözümleri</w:t>
            </w:r>
          </w:p>
          <w:p w:rsidR="009A0DAB" w:rsidRDefault="009A0DAB" w:rsidP="009A0DA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</w:t>
            </w:r>
            <w:proofErr w:type="spellStart"/>
            <w:r>
              <w:rPr>
                <w:szCs w:val="16"/>
              </w:rPr>
              <w:t>Frobenius</w:t>
            </w:r>
            <w:proofErr w:type="spellEnd"/>
            <w:r>
              <w:rPr>
                <w:szCs w:val="16"/>
              </w:rPr>
              <w:t xml:space="preserve"> Yöntemi</w:t>
            </w:r>
          </w:p>
          <w:p w:rsidR="009A0DAB" w:rsidRPr="001A2552" w:rsidRDefault="009A0DAB" w:rsidP="009A0DA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</w:t>
            </w:r>
            <w:proofErr w:type="spellStart"/>
            <w:r>
              <w:rPr>
                <w:szCs w:val="16"/>
              </w:rPr>
              <w:t>Bessel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Difarensiyel</w:t>
            </w:r>
            <w:proofErr w:type="spellEnd"/>
            <w:r>
              <w:rPr>
                <w:szCs w:val="16"/>
              </w:rPr>
              <w:t xml:space="preserve"> Denklemler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9A0DAB" w:rsidP="00832AEF">
            <w:pPr>
              <w:pStyle w:val="DersBasliklar"/>
              <w:rPr>
                <w:szCs w:val="16"/>
              </w:rPr>
            </w:pPr>
            <w:r w:rsidRPr="009A0DAB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A0DAB" w:rsidP="009A0DAB">
            <w:pPr>
              <w:pStyle w:val="DersBilgileri"/>
              <w:rPr>
                <w:szCs w:val="16"/>
              </w:rPr>
            </w:pPr>
            <w:r w:rsidRPr="009A0DAB">
              <w:rPr>
                <w:szCs w:val="16"/>
              </w:rPr>
              <w:t>Kimya mühendisliğinde karşılaşılan problemlerin modellenmesi; modellemede çıkarılan adi ve kısmi</w:t>
            </w:r>
            <w:r>
              <w:rPr>
                <w:szCs w:val="16"/>
              </w:rPr>
              <w:t xml:space="preserve"> </w:t>
            </w:r>
            <w:r w:rsidRPr="009A0DAB">
              <w:rPr>
                <w:szCs w:val="16"/>
              </w:rPr>
              <w:t xml:space="preserve">diferansiyel denklemlerin </w:t>
            </w:r>
            <w:r>
              <w:rPr>
                <w:szCs w:val="16"/>
              </w:rPr>
              <w:t xml:space="preserve">analitik ve </w:t>
            </w:r>
            <w:proofErr w:type="spellStart"/>
            <w:r>
              <w:rPr>
                <w:szCs w:val="16"/>
              </w:rPr>
              <w:t>saysal</w:t>
            </w:r>
            <w:r w:rsidRPr="009A0DAB">
              <w:rPr>
                <w:szCs w:val="16"/>
              </w:rPr>
              <w:t>çözümleri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A0D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A0D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A0D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A0DAB" w:rsidRPr="009A0DAB" w:rsidRDefault="009A0DAB" w:rsidP="009A0DAB">
            <w:pPr>
              <w:pStyle w:val="Kaynakca"/>
              <w:rPr>
                <w:szCs w:val="16"/>
                <w:lang w:val="tr-TR"/>
              </w:rPr>
            </w:pPr>
            <w:r w:rsidRPr="009A0DAB">
              <w:rPr>
                <w:szCs w:val="16"/>
                <w:lang w:val="tr-TR"/>
              </w:rPr>
              <w:t xml:space="preserve">1. </w:t>
            </w:r>
            <w:proofErr w:type="spellStart"/>
            <w:r w:rsidRPr="009A0DAB">
              <w:rPr>
                <w:szCs w:val="16"/>
                <w:lang w:val="tr-TR"/>
              </w:rPr>
              <w:t>Jenson</w:t>
            </w:r>
            <w:proofErr w:type="spellEnd"/>
            <w:r w:rsidRPr="009A0DAB">
              <w:rPr>
                <w:szCs w:val="16"/>
                <w:lang w:val="tr-TR"/>
              </w:rPr>
              <w:t>, V. G</w:t>
            </w:r>
            <w:proofErr w:type="gramStart"/>
            <w:r w:rsidRPr="009A0DAB">
              <w:rPr>
                <w:szCs w:val="16"/>
                <w:lang w:val="tr-TR"/>
              </w:rPr>
              <w:t>.,</w:t>
            </w:r>
            <w:proofErr w:type="gramEnd"/>
            <w:r w:rsidRPr="009A0DAB">
              <w:rPr>
                <w:szCs w:val="16"/>
                <w:lang w:val="tr-TR"/>
              </w:rPr>
              <w:t xml:space="preserve"> </w:t>
            </w:r>
            <w:proofErr w:type="spellStart"/>
            <w:r w:rsidRPr="009A0DAB">
              <w:rPr>
                <w:szCs w:val="16"/>
                <w:lang w:val="tr-TR"/>
              </w:rPr>
              <w:t>Jeffreys</w:t>
            </w:r>
            <w:proofErr w:type="spellEnd"/>
            <w:r w:rsidRPr="009A0DAB">
              <w:rPr>
                <w:szCs w:val="16"/>
                <w:lang w:val="tr-TR"/>
              </w:rPr>
              <w:t xml:space="preserve">, G., V., Mathematical </w:t>
            </w:r>
            <w:proofErr w:type="spellStart"/>
            <w:r w:rsidRPr="009A0DAB">
              <w:rPr>
                <w:szCs w:val="16"/>
                <w:lang w:val="tr-TR"/>
              </w:rPr>
              <w:t>Methods</w:t>
            </w:r>
            <w:proofErr w:type="spellEnd"/>
            <w:r w:rsidRPr="009A0DAB">
              <w:rPr>
                <w:szCs w:val="16"/>
                <w:lang w:val="tr-TR"/>
              </w:rPr>
              <w:t xml:space="preserve"> in </w:t>
            </w:r>
            <w:proofErr w:type="spellStart"/>
            <w:r w:rsidRPr="009A0DAB">
              <w:rPr>
                <w:szCs w:val="16"/>
                <w:lang w:val="tr-TR"/>
              </w:rPr>
              <w:t>Chemical</w:t>
            </w:r>
            <w:proofErr w:type="spellEnd"/>
            <w:r w:rsidRPr="009A0DAB">
              <w:rPr>
                <w:szCs w:val="16"/>
                <w:lang w:val="tr-TR"/>
              </w:rPr>
              <w:t xml:space="preserve"> </w:t>
            </w:r>
            <w:proofErr w:type="spellStart"/>
            <w:r w:rsidRPr="009A0DAB">
              <w:rPr>
                <w:szCs w:val="16"/>
                <w:lang w:val="tr-TR"/>
              </w:rPr>
              <w:t>Engineering</w:t>
            </w:r>
            <w:proofErr w:type="spellEnd"/>
            <w:r w:rsidRPr="009A0DAB">
              <w:rPr>
                <w:szCs w:val="16"/>
                <w:lang w:val="tr-TR"/>
              </w:rPr>
              <w:t xml:space="preserve">, Second </w:t>
            </w:r>
            <w:proofErr w:type="spellStart"/>
            <w:r w:rsidRPr="009A0DAB">
              <w:rPr>
                <w:szCs w:val="16"/>
                <w:lang w:val="tr-TR"/>
              </w:rPr>
              <w:t>Edition,Academic</w:t>
            </w:r>
            <w:proofErr w:type="spellEnd"/>
            <w:r w:rsidRPr="009A0DAB">
              <w:rPr>
                <w:szCs w:val="16"/>
                <w:lang w:val="tr-TR"/>
              </w:rPr>
              <w:t xml:space="preserve"> </w:t>
            </w:r>
            <w:proofErr w:type="spellStart"/>
            <w:r w:rsidRPr="009A0DAB">
              <w:rPr>
                <w:szCs w:val="16"/>
                <w:lang w:val="tr-TR"/>
              </w:rPr>
              <w:t>Press</w:t>
            </w:r>
            <w:proofErr w:type="spellEnd"/>
            <w:r w:rsidRPr="009A0DAB">
              <w:rPr>
                <w:szCs w:val="16"/>
                <w:lang w:val="tr-TR"/>
              </w:rPr>
              <w:t xml:space="preserve"> </w:t>
            </w:r>
            <w:proofErr w:type="spellStart"/>
            <w:r w:rsidRPr="009A0DAB">
              <w:rPr>
                <w:szCs w:val="16"/>
                <w:lang w:val="tr-TR"/>
              </w:rPr>
              <w:t>Inc</w:t>
            </w:r>
            <w:proofErr w:type="spellEnd"/>
            <w:r w:rsidRPr="009A0DAB">
              <w:rPr>
                <w:szCs w:val="16"/>
                <w:lang w:val="tr-TR"/>
              </w:rPr>
              <w:t>. Ltd</w:t>
            </w:r>
            <w:proofErr w:type="gramStart"/>
            <w:r w:rsidRPr="009A0DAB">
              <w:rPr>
                <w:szCs w:val="16"/>
                <w:lang w:val="tr-TR"/>
              </w:rPr>
              <w:t>.,</w:t>
            </w:r>
            <w:proofErr w:type="gramEnd"/>
            <w:r w:rsidRPr="009A0DAB">
              <w:rPr>
                <w:szCs w:val="16"/>
                <w:lang w:val="tr-TR"/>
              </w:rPr>
              <w:t xml:space="preserve"> </w:t>
            </w:r>
            <w:proofErr w:type="spellStart"/>
            <w:r w:rsidRPr="009A0DAB">
              <w:rPr>
                <w:szCs w:val="16"/>
                <w:lang w:val="tr-TR"/>
              </w:rPr>
              <w:t>London</w:t>
            </w:r>
            <w:proofErr w:type="spellEnd"/>
            <w:r w:rsidRPr="009A0DAB">
              <w:rPr>
                <w:szCs w:val="16"/>
                <w:lang w:val="tr-TR"/>
              </w:rPr>
              <w:t>, 1977</w:t>
            </w:r>
          </w:p>
          <w:p w:rsidR="009A0DAB" w:rsidRPr="009A0DAB" w:rsidRDefault="009A0DAB" w:rsidP="009A0DAB">
            <w:pPr>
              <w:pStyle w:val="Kaynakca"/>
              <w:rPr>
                <w:szCs w:val="16"/>
                <w:lang w:val="tr-TR"/>
              </w:rPr>
            </w:pPr>
            <w:r w:rsidRPr="009A0DAB">
              <w:rPr>
                <w:szCs w:val="16"/>
                <w:lang w:val="tr-TR"/>
              </w:rPr>
              <w:t xml:space="preserve">2. </w:t>
            </w:r>
            <w:proofErr w:type="spellStart"/>
            <w:r w:rsidRPr="009A0DAB">
              <w:rPr>
                <w:szCs w:val="16"/>
                <w:lang w:val="tr-TR"/>
              </w:rPr>
              <w:t>Mickley</w:t>
            </w:r>
            <w:proofErr w:type="spellEnd"/>
            <w:r w:rsidRPr="009A0DAB">
              <w:rPr>
                <w:szCs w:val="16"/>
                <w:lang w:val="tr-TR"/>
              </w:rPr>
              <w:t>, H. S</w:t>
            </w:r>
            <w:proofErr w:type="gramStart"/>
            <w:r w:rsidRPr="009A0DAB">
              <w:rPr>
                <w:szCs w:val="16"/>
                <w:lang w:val="tr-TR"/>
              </w:rPr>
              <w:t>.,</w:t>
            </w:r>
            <w:proofErr w:type="gramEnd"/>
            <w:r w:rsidRPr="009A0DAB">
              <w:rPr>
                <w:szCs w:val="16"/>
                <w:lang w:val="tr-TR"/>
              </w:rPr>
              <w:t xml:space="preserve"> </w:t>
            </w:r>
            <w:proofErr w:type="spellStart"/>
            <w:r w:rsidRPr="009A0DAB">
              <w:rPr>
                <w:szCs w:val="16"/>
                <w:lang w:val="tr-TR"/>
              </w:rPr>
              <w:t>Sherwood</w:t>
            </w:r>
            <w:proofErr w:type="spellEnd"/>
            <w:r w:rsidRPr="009A0DAB">
              <w:rPr>
                <w:szCs w:val="16"/>
                <w:lang w:val="tr-TR"/>
              </w:rPr>
              <w:t xml:space="preserve">, T. K., </w:t>
            </w:r>
            <w:proofErr w:type="spellStart"/>
            <w:r w:rsidRPr="009A0DAB">
              <w:rPr>
                <w:szCs w:val="16"/>
                <w:lang w:val="tr-TR"/>
              </w:rPr>
              <w:t>Reed</w:t>
            </w:r>
            <w:proofErr w:type="spellEnd"/>
            <w:r w:rsidRPr="009A0DAB">
              <w:rPr>
                <w:szCs w:val="16"/>
                <w:lang w:val="tr-TR"/>
              </w:rPr>
              <w:t xml:space="preserve">, C. E., </w:t>
            </w:r>
            <w:proofErr w:type="spellStart"/>
            <w:r w:rsidRPr="009A0DAB">
              <w:rPr>
                <w:szCs w:val="16"/>
                <w:lang w:val="tr-TR"/>
              </w:rPr>
              <w:t>Applied</w:t>
            </w:r>
            <w:proofErr w:type="spellEnd"/>
            <w:r w:rsidRPr="009A0DAB">
              <w:rPr>
                <w:szCs w:val="16"/>
                <w:lang w:val="tr-TR"/>
              </w:rPr>
              <w:t xml:space="preserve"> </w:t>
            </w:r>
            <w:proofErr w:type="spellStart"/>
            <w:r w:rsidRPr="009A0DAB">
              <w:rPr>
                <w:szCs w:val="16"/>
                <w:lang w:val="tr-TR"/>
              </w:rPr>
              <w:t>Mathematics</w:t>
            </w:r>
            <w:proofErr w:type="spellEnd"/>
            <w:r w:rsidRPr="009A0DAB">
              <w:rPr>
                <w:szCs w:val="16"/>
                <w:lang w:val="tr-TR"/>
              </w:rPr>
              <w:t xml:space="preserve"> in </w:t>
            </w:r>
            <w:proofErr w:type="spellStart"/>
            <w:r w:rsidRPr="009A0DAB">
              <w:rPr>
                <w:szCs w:val="16"/>
                <w:lang w:val="tr-TR"/>
              </w:rPr>
              <w:t>Chemical</w:t>
            </w:r>
            <w:proofErr w:type="spellEnd"/>
            <w:r w:rsidRPr="009A0DAB">
              <w:rPr>
                <w:szCs w:val="16"/>
                <w:lang w:val="tr-TR"/>
              </w:rPr>
              <w:t xml:space="preserve"> </w:t>
            </w:r>
            <w:proofErr w:type="spellStart"/>
            <w:r w:rsidRPr="009A0DAB">
              <w:rPr>
                <w:szCs w:val="16"/>
                <w:lang w:val="tr-TR"/>
              </w:rPr>
              <w:t>Engineering</w:t>
            </w:r>
            <w:proofErr w:type="spellEnd"/>
            <w:r w:rsidRPr="009A0DAB">
              <w:rPr>
                <w:szCs w:val="16"/>
                <w:lang w:val="tr-TR"/>
              </w:rPr>
              <w:t xml:space="preserve">, </w:t>
            </w:r>
            <w:proofErr w:type="spellStart"/>
            <w:r w:rsidRPr="009A0DAB">
              <w:rPr>
                <w:szCs w:val="16"/>
                <w:lang w:val="tr-TR"/>
              </w:rPr>
              <w:t>SecondEdition</w:t>
            </w:r>
            <w:proofErr w:type="spellEnd"/>
            <w:r w:rsidRPr="009A0DAB">
              <w:rPr>
                <w:szCs w:val="16"/>
                <w:lang w:val="tr-TR"/>
              </w:rPr>
              <w:t xml:space="preserve">, </w:t>
            </w:r>
            <w:proofErr w:type="spellStart"/>
            <w:r w:rsidRPr="009A0DAB">
              <w:rPr>
                <w:szCs w:val="16"/>
                <w:lang w:val="tr-TR"/>
              </w:rPr>
              <w:t>McGraw-Hill</w:t>
            </w:r>
            <w:proofErr w:type="spellEnd"/>
            <w:r w:rsidRPr="009A0DAB">
              <w:rPr>
                <w:szCs w:val="16"/>
                <w:lang w:val="tr-TR"/>
              </w:rPr>
              <w:t>, New York, 1975</w:t>
            </w:r>
          </w:p>
          <w:p w:rsidR="009A0DAB" w:rsidRPr="009A0DAB" w:rsidRDefault="009A0DAB" w:rsidP="009A0DAB">
            <w:pPr>
              <w:pStyle w:val="Kaynakca"/>
              <w:rPr>
                <w:szCs w:val="16"/>
                <w:lang w:val="tr-TR"/>
              </w:rPr>
            </w:pPr>
            <w:r w:rsidRPr="009A0DAB">
              <w:rPr>
                <w:szCs w:val="16"/>
                <w:lang w:val="tr-TR"/>
              </w:rPr>
              <w:t xml:space="preserve">3. </w:t>
            </w:r>
            <w:proofErr w:type="spellStart"/>
            <w:r w:rsidRPr="009A0DAB">
              <w:rPr>
                <w:szCs w:val="16"/>
                <w:lang w:val="tr-TR"/>
              </w:rPr>
              <w:t>Himerblau</w:t>
            </w:r>
            <w:proofErr w:type="spellEnd"/>
            <w:r w:rsidRPr="009A0DAB">
              <w:rPr>
                <w:szCs w:val="16"/>
                <w:lang w:val="tr-TR"/>
              </w:rPr>
              <w:t>, D. M</w:t>
            </w:r>
            <w:proofErr w:type="gramStart"/>
            <w:r w:rsidRPr="009A0DAB">
              <w:rPr>
                <w:szCs w:val="16"/>
                <w:lang w:val="tr-TR"/>
              </w:rPr>
              <w:t>.,</w:t>
            </w:r>
            <w:proofErr w:type="gramEnd"/>
            <w:r w:rsidRPr="009A0DAB">
              <w:rPr>
                <w:szCs w:val="16"/>
                <w:lang w:val="tr-TR"/>
              </w:rPr>
              <w:t xml:space="preserve"> Basic </w:t>
            </w:r>
            <w:proofErr w:type="spellStart"/>
            <w:r w:rsidRPr="009A0DAB">
              <w:rPr>
                <w:szCs w:val="16"/>
                <w:lang w:val="tr-TR"/>
              </w:rPr>
              <w:t>Principles</w:t>
            </w:r>
            <w:proofErr w:type="spellEnd"/>
            <w:r w:rsidRPr="009A0DAB">
              <w:rPr>
                <w:szCs w:val="16"/>
                <w:lang w:val="tr-TR"/>
              </w:rPr>
              <w:t xml:space="preserve"> </w:t>
            </w:r>
            <w:proofErr w:type="spellStart"/>
            <w:r w:rsidRPr="009A0DAB">
              <w:rPr>
                <w:szCs w:val="16"/>
                <w:lang w:val="tr-TR"/>
              </w:rPr>
              <w:t>and</w:t>
            </w:r>
            <w:proofErr w:type="spellEnd"/>
            <w:r w:rsidRPr="009A0DAB">
              <w:rPr>
                <w:szCs w:val="16"/>
                <w:lang w:val="tr-TR"/>
              </w:rPr>
              <w:t xml:space="preserve"> </w:t>
            </w:r>
            <w:proofErr w:type="spellStart"/>
            <w:r w:rsidRPr="009A0DAB">
              <w:rPr>
                <w:szCs w:val="16"/>
                <w:lang w:val="tr-TR"/>
              </w:rPr>
              <w:t>Calculations</w:t>
            </w:r>
            <w:proofErr w:type="spellEnd"/>
            <w:r w:rsidRPr="009A0DAB">
              <w:rPr>
                <w:szCs w:val="16"/>
                <w:lang w:val="tr-TR"/>
              </w:rPr>
              <w:t xml:space="preserve"> in </w:t>
            </w:r>
            <w:proofErr w:type="spellStart"/>
            <w:r w:rsidRPr="009A0DAB">
              <w:rPr>
                <w:szCs w:val="16"/>
                <w:lang w:val="tr-TR"/>
              </w:rPr>
              <w:t>Chemical</w:t>
            </w:r>
            <w:proofErr w:type="spellEnd"/>
            <w:r w:rsidRPr="009A0DAB">
              <w:rPr>
                <w:szCs w:val="16"/>
                <w:lang w:val="tr-TR"/>
              </w:rPr>
              <w:t xml:space="preserve"> </w:t>
            </w:r>
            <w:proofErr w:type="spellStart"/>
            <w:r w:rsidRPr="009A0DAB">
              <w:rPr>
                <w:szCs w:val="16"/>
                <w:lang w:val="tr-TR"/>
              </w:rPr>
              <w:t>Engineering</w:t>
            </w:r>
            <w:proofErr w:type="spellEnd"/>
            <w:r w:rsidRPr="009A0DAB">
              <w:rPr>
                <w:szCs w:val="16"/>
                <w:lang w:val="tr-TR"/>
              </w:rPr>
              <w:t xml:space="preserve">, </w:t>
            </w:r>
            <w:proofErr w:type="spellStart"/>
            <w:r w:rsidRPr="009A0DAB">
              <w:rPr>
                <w:szCs w:val="16"/>
                <w:lang w:val="tr-TR"/>
              </w:rPr>
              <w:t>Fifth</w:t>
            </w:r>
            <w:proofErr w:type="spellEnd"/>
            <w:r w:rsidRPr="009A0DAB">
              <w:rPr>
                <w:szCs w:val="16"/>
                <w:lang w:val="tr-TR"/>
              </w:rPr>
              <w:t xml:space="preserve"> Edition, </w:t>
            </w:r>
            <w:proofErr w:type="spellStart"/>
            <w:r w:rsidRPr="009A0DAB">
              <w:rPr>
                <w:szCs w:val="16"/>
                <w:lang w:val="tr-TR"/>
              </w:rPr>
              <w:t>PrenticeHall</w:t>
            </w:r>
            <w:proofErr w:type="spellEnd"/>
            <w:r w:rsidRPr="009A0DAB">
              <w:rPr>
                <w:szCs w:val="16"/>
                <w:lang w:val="tr-TR"/>
              </w:rPr>
              <w:t>, 1989.</w:t>
            </w:r>
          </w:p>
          <w:p w:rsidR="009A0DAB" w:rsidRPr="009A0DAB" w:rsidRDefault="009A0DAB" w:rsidP="009A0DAB">
            <w:pPr>
              <w:pStyle w:val="Kaynakca"/>
              <w:rPr>
                <w:szCs w:val="16"/>
                <w:lang w:val="tr-TR"/>
              </w:rPr>
            </w:pPr>
            <w:r w:rsidRPr="009A0DAB">
              <w:rPr>
                <w:szCs w:val="16"/>
                <w:lang w:val="tr-TR"/>
              </w:rPr>
              <w:t xml:space="preserve">4. </w:t>
            </w:r>
            <w:proofErr w:type="spellStart"/>
            <w:r w:rsidRPr="009A0DAB">
              <w:rPr>
                <w:szCs w:val="16"/>
                <w:lang w:val="tr-TR"/>
              </w:rPr>
              <w:t>Luyben</w:t>
            </w:r>
            <w:proofErr w:type="spellEnd"/>
            <w:r w:rsidRPr="009A0DAB">
              <w:rPr>
                <w:szCs w:val="16"/>
                <w:lang w:val="tr-TR"/>
              </w:rPr>
              <w:t>, W. L</w:t>
            </w:r>
            <w:proofErr w:type="gramStart"/>
            <w:r w:rsidRPr="009A0DAB">
              <w:rPr>
                <w:szCs w:val="16"/>
                <w:lang w:val="tr-TR"/>
              </w:rPr>
              <w:t>.,</w:t>
            </w:r>
            <w:proofErr w:type="gramEnd"/>
            <w:r w:rsidRPr="009A0DAB">
              <w:rPr>
                <w:szCs w:val="16"/>
                <w:lang w:val="tr-TR"/>
              </w:rPr>
              <w:t xml:space="preserve"> </w:t>
            </w:r>
            <w:proofErr w:type="spellStart"/>
            <w:r w:rsidRPr="009A0DAB">
              <w:rPr>
                <w:szCs w:val="16"/>
                <w:lang w:val="tr-TR"/>
              </w:rPr>
              <w:t>Process</w:t>
            </w:r>
            <w:proofErr w:type="spellEnd"/>
            <w:r w:rsidRPr="009A0DAB">
              <w:rPr>
                <w:szCs w:val="16"/>
                <w:lang w:val="tr-TR"/>
              </w:rPr>
              <w:t xml:space="preserve"> </w:t>
            </w:r>
            <w:proofErr w:type="spellStart"/>
            <w:r w:rsidRPr="009A0DAB">
              <w:rPr>
                <w:szCs w:val="16"/>
                <w:lang w:val="tr-TR"/>
              </w:rPr>
              <w:t>Modelling</w:t>
            </w:r>
            <w:proofErr w:type="spellEnd"/>
            <w:r w:rsidRPr="009A0DAB">
              <w:rPr>
                <w:szCs w:val="16"/>
                <w:lang w:val="tr-TR"/>
              </w:rPr>
              <w:t xml:space="preserve">, </w:t>
            </w:r>
            <w:proofErr w:type="spellStart"/>
            <w:r w:rsidRPr="009A0DAB">
              <w:rPr>
                <w:szCs w:val="16"/>
                <w:lang w:val="tr-TR"/>
              </w:rPr>
              <w:t>Simulation</w:t>
            </w:r>
            <w:proofErr w:type="spellEnd"/>
            <w:r w:rsidRPr="009A0DAB">
              <w:rPr>
                <w:szCs w:val="16"/>
                <w:lang w:val="tr-TR"/>
              </w:rPr>
              <w:t xml:space="preserve"> </w:t>
            </w:r>
            <w:proofErr w:type="spellStart"/>
            <w:r w:rsidRPr="009A0DAB">
              <w:rPr>
                <w:szCs w:val="16"/>
                <w:lang w:val="tr-TR"/>
              </w:rPr>
              <w:t>and</w:t>
            </w:r>
            <w:proofErr w:type="spellEnd"/>
            <w:r w:rsidRPr="009A0DAB">
              <w:rPr>
                <w:szCs w:val="16"/>
                <w:lang w:val="tr-TR"/>
              </w:rPr>
              <w:t xml:space="preserve"> Control </w:t>
            </w:r>
            <w:proofErr w:type="spellStart"/>
            <w:r w:rsidRPr="009A0DAB">
              <w:rPr>
                <w:szCs w:val="16"/>
                <w:lang w:val="tr-TR"/>
              </w:rPr>
              <w:t>for</w:t>
            </w:r>
            <w:proofErr w:type="spellEnd"/>
            <w:r w:rsidRPr="009A0DAB">
              <w:rPr>
                <w:szCs w:val="16"/>
                <w:lang w:val="tr-TR"/>
              </w:rPr>
              <w:t xml:space="preserve"> </w:t>
            </w:r>
            <w:proofErr w:type="spellStart"/>
            <w:r w:rsidRPr="009A0DAB">
              <w:rPr>
                <w:szCs w:val="16"/>
                <w:lang w:val="tr-TR"/>
              </w:rPr>
              <w:t>Chemical</w:t>
            </w:r>
            <w:proofErr w:type="spellEnd"/>
            <w:r w:rsidRPr="009A0DAB">
              <w:rPr>
                <w:szCs w:val="16"/>
                <w:lang w:val="tr-TR"/>
              </w:rPr>
              <w:t xml:space="preserve"> </w:t>
            </w:r>
            <w:proofErr w:type="spellStart"/>
            <w:r w:rsidRPr="009A0DAB">
              <w:rPr>
                <w:szCs w:val="16"/>
                <w:lang w:val="tr-TR"/>
              </w:rPr>
              <w:t>Engineers</w:t>
            </w:r>
            <w:proofErr w:type="spellEnd"/>
            <w:r w:rsidRPr="009A0DAB">
              <w:rPr>
                <w:szCs w:val="16"/>
                <w:lang w:val="tr-TR"/>
              </w:rPr>
              <w:t xml:space="preserve">, </w:t>
            </w:r>
            <w:proofErr w:type="spellStart"/>
            <w:r w:rsidRPr="009A0DAB">
              <w:rPr>
                <w:szCs w:val="16"/>
                <w:lang w:val="tr-TR"/>
              </w:rPr>
              <w:t>McGraw-Hill</w:t>
            </w:r>
            <w:proofErr w:type="spellEnd"/>
            <w:r w:rsidRPr="009A0DAB">
              <w:rPr>
                <w:szCs w:val="16"/>
                <w:lang w:val="tr-TR"/>
              </w:rPr>
              <w:t xml:space="preserve"> </w:t>
            </w:r>
            <w:proofErr w:type="spellStart"/>
            <w:r w:rsidRPr="009A0DAB">
              <w:rPr>
                <w:szCs w:val="16"/>
                <w:lang w:val="tr-TR"/>
              </w:rPr>
              <w:t>Book,New</w:t>
            </w:r>
            <w:proofErr w:type="spellEnd"/>
            <w:r w:rsidRPr="009A0DAB">
              <w:rPr>
                <w:szCs w:val="16"/>
                <w:lang w:val="tr-TR"/>
              </w:rPr>
              <w:t xml:space="preserve"> York, 1973.</w:t>
            </w:r>
          </w:p>
          <w:p w:rsidR="00BC32DD" w:rsidRDefault="009A0DAB" w:rsidP="009A0DAB">
            <w:pPr>
              <w:pStyle w:val="Kaynakca"/>
              <w:rPr>
                <w:szCs w:val="16"/>
                <w:lang w:val="tr-TR"/>
              </w:rPr>
            </w:pPr>
            <w:r w:rsidRPr="009A0DAB">
              <w:rPr>
                <w:szCs w:val="16"/>
                <w:lang w:val="tr-TR"/>
              </w:rPr>
              <w:t xml:space="preserve">5. </w:t>
            </w:r>
            <w:proofErr w:type="spellStart"/>
            <w:r w:rsidRPr="009A0DAB">
              <w:rPr>
                <w:szCs w:val="16"/>
                <w:lang w:val="tr-TR"/>
              </w:rPr>
              <w:t>Geankoplis</w:t>
            </w:r>
            <w:proofErr w:type="spellEnd"/>
            <w:r w:rsidRPr="009A0DAB">
              <w:rPr>
                <w:szCs w:val="16"/>
                <w:lang w:val="tr-TR"/>
              </w:rPr>
              <w:t>, C. J</w:t>
            </w:r>
            <w:proofErr w:type="gramStart"/>
            <w:r w:rsidRPr="009A0DAB">
              <w:rPr>
                <w:szCs w:val="16"/>
                <w:lang w:val="tr-TR"/>
              </w:rPr>
              <w:t>.,</w:t>
            </w:r>
            <w:proofErr w:type="gramEnd"/>
            <w:r w:rsidRPr="009A0DAB">
              <w:rPr>
                <w:szCs w:val="16"/>
                <w:lang w:val="tr-TR"/>
              </w:rPr>
              <w:t xml:space="preserve"> Transport </w:t>
            </w:r>
            <w:proofErr w:type="spellStart"/>
            <w:r w:rsidRPr="009A0DAB">
              <w:rPr>
                <w:szCs w:val="16"/>
                <w:lang w:val="tr-TR"/>
              </w:rPr>
              <w:t>Processes</w:t>
            </w:r>
            <w:proofErr w:type="spellEnd"/>
            <w:r w:rsidRPr="009A0DAB">
              <w:rPr>
                <w:szCs w:val="16"/>
                <w:lang w:val="tr-TR"/>
              </w:rPr>
              <w:t xml:space="preserve"> </w:t>
            </w:r>
            <w:proofErr w:type="spellStart"/>
            <w:r w:rsidRPr="009A0DAB">
              <w:rPr>
                <w:szCs w:val="16"/>
                <w:lang w:val="tr-TR"/>
              </w:rPr>
              <w:t>and</w:t>
            </w:r>
            <w:proofErr w:type="spellEnd"/>
            <w:r w:rsidRPr="009A0DAB">
              <w:rPr>
                <w:szCs w:val="16"/>
                <w:lang w:val="tr-TR"/>
              </w:rPr>
              <w:t xml:space="preserve"> </w:t>
            </w:r>
            <w:proofErr w:type="spellStart"/>
            <w:r w:rsidRPr="009A0DAB">
              <w:rPr>
                <w:szCs w:val="16"/>
                <w:lang w:val="tr-TR"/>
              </w:rPr>
              <w:t>Unit</w:t>
            </w:r>
            <w:proofErr w:type="spellEnd"/>
            <w:r w:rsidRPr="009A0DAB">
              <w:rPr>
                <w:szCs w:val="16"/>
                <w:lang w:val="tr-TR"/>
              </w:rPr>
              <w:t xml:space="preserve"> Operations, 2nd ed., </w:t>
            </w:r>
            <w:proofErr w:type="spellStart"/>
            <w:r w:rsidRPr="009A0DAB">
              <w:rPr>
                <w:szCs w:val="16"/>
                <w:lang w:val="tr-TR"/>
              </w:rPr>
              <w:t>Allyn</w:t>
            </w:r>
            <w:proofErr w:type="spellEnd"/>
            <w:r w:rsidRPr="009A0DAB">
              <w:rPr>
                <w:szCs w:val="16"/>
                <w:lang w:val="tr-TR"/>
              </w:rPr>
              <w:t xml:space="preserve"> </w:t>
            </w:r>
            <w:proofErr w:type="spellStart"/>
            <w:r w:rsidRPr="009A0DAB">
              <w:rPr>
                <w:szCs w:val="16"/>
                <w:lang w:val="tr-TR"/>
              </w:rPr>
              <w:t>and</w:t>
            </w:r>
            <w:proofErr w:type="spellEnd"/>
            <w:r w:rsidRPr="009A0DAB">
              <w:rPr>
                <w:szCs w:val="16"/>
                <w:lang w:val="tr-TR"/>
              </w:rPr>
              <w:t xml:space="preserve"> Bacon., 1983.</w:t>
            </w:r>
          </w:p>
          <w:p w:rsidR="009A0DAB" w:rsidRPr="001A2552" w:rsidRDefault="009A0DAB" w:rsidP="009A0DAB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6. Çalımlı A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Oğuz H., Demirel B., Şimşek E.H., Alıcı S., Kimya Mühendisliği Matematiği, </w:t>
            </w:r>
            <w:r w:rsidR="00FE1AB2">
              <w:rPr>
                <w:szCs w:val="16"/>
                <w:lang w:val="tr-TR"/>
              </w:rPr>
              <w:t>A.Ü.F.F. Döner Sermaye İşletmesi Yayınları No:37, 1996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FE1AB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E1AB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E1AB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34883"/>
    <w:multiLevelType w:val="hybridMultilevel"/>
    <w:tmpl w:val="A60C85B6"/>
    <w:lvl w:ilvl="0" w:tplc="3566E42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832BE3"/>
    <w:rsid w:val="009A0DAB"/>
    <w:rsid w:val="00BC32DD"/>
    <w:rsid w:val="00FE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Kullanıcı</dc:creator>
  <cp:lastModifiedBy>Kullanıcı</cp:lastModifiedBy>
  <cp:revision>2</cp:revision>
  <dcterms:created xsi:type="dcterms:W3CDTF">2019-04-12T07:57:00Z</dcterms:created>
  <dcterms:modified xsi:type="dcterms:W3CDTF">2019-04-12T07:57:00Z</dcterms:modified>
</cp:coreProperties>
</file>