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97" w:rsidRDefault="005F363D" w:rsidP="005F36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363D">
        <w:rPr>
          <w:rFonts w:ascii="Times New Roman" w:hAnsi="Times New Roman" w:cs="Times New Roman"/>
          <w:b/>
          <w:sz w:val="24"/>
          <w:szCs w:val="24"/>
          <w:lang w:val="en-US"/>
        </w:rPr>
        <w:t>Multiple Reactions</w:t>
      </w:r>
    </w:p>
    <w:p w:rsidR="005F363D" w:rsidRDefault="005F363D" w:rsidP="005F3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There are four basic types of multiple reactions: </w:t>
      </w:r>
    </w:p>
    <w:p w:rsidR="005F363D" w:rsidRDefault="005F363D" w:rsidP="005F363D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36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>eries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reactions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5F363D" w:rsidRDefault="005F363D" w:rsidP="005F363D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>arallel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reactions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5F363D" w:rsidRDefault="005F363D" w:rsidP="005F363D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>omplex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reactions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5F363D" w:rsidRDefault="005F363D" w:rsidP="005F363D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Independent reactions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F363D" w:rsidRDefault="005F363D" w:rsidP="005F3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 xml:space="preserve"> multiple reactions can occur by themselves,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>pairs, or all together. When there is a combination of parallel and series reactions,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63D">
        <w:rPr>
          <w:rFonts w:ascii="Times New Roman" w:hAnsi="Times New Roman" w:cs="Times New Roman"/>
          <w:sz w:val="24"/>
          <w:szCs w:val="24"/>
          <w:lang w:val="en-US"/>
        </w:rPr>
        <w:t>they are often referred to as complex reactions.</w:t>
      </w:r>
    </w:p>
    <w:p w:rsidR="005F363D" w:rsidRDefault="005F363D" w:rsidP="005F36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363D" w:rsidRDefault="00B94BAE" w:rsidP="00B94BAE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BAE">
        <w:rPr>
          <w:rFonts w:ascii="Times New Roman" w:hAnsi="Times New Roman" w:cs="Times New Roman"/>
          <w:sz w:val="24"/>
          <w:szCs w:val="24"/>
          <w:lang w:val="en-US"/>
        </w:rPr>
        <w:t>Paral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lel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 xml:space="preserve"> reactions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: This type of reactions are also known as competing reactions. T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he reactant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s are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 xml:space="preserve"> consumed by two different reaction pathways to form different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products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followings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4BAE" w:rsidRDefault="00B94BAE" w:rsidP="00B94B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00200" cy="1023205"/>
            <wp:effectExtent l="0" t="0" r="0" b="571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19" cy="103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AE" w:rsidRDefault="00B94BAE" w:rsidP="00B9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 example for the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 xml:space="preserve"> indus</w:t>
      </w:r>
      <w:r>
        <w:rPr>
          <w:rFonts w:ascii="Times New Roman" w:hAnsi="Times New Roman" w:cs="Times New Roman"/>
          <w:sz w:val="24"/>
          <w:szCs w:val="24"/>
          <w:lang w:val="en-US"/>
        </w:rPr>
        <w:t>tr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>ially si</w:t>
      </w:r>
      <w:r>
        <w:rPr>
          <w:rFonts w:ascii="Times New Roman" w:hAnsi="Times New Roman" w:cs="Times New Roman"/>
          <w:sz w:val="24"/>
          <w:szCs w:val="24"/>
          <w:lang w:val="en-US"/>
        </w:rPr>
        <w:t>gnificant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 xml:space="preserve"> pa</w:t>
      </w:r>
      <w:r>
        <w:rPr>
          <w:rFonts w:ascii="Times New Roman" w:hAnsi="Times New Roman" w:cs="Times New Roman"/>
          <w:sz w:val="24"/>
          <w:szCs w:val="24"/>
          <w:lang w:val="en-US"/>
        </w:rPr>
        <w:t>rallel reactions</w:t>
      </w:r>
      <w:r w:rsidRPr="00B94BA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given below:</w:t>
      </w:r>
    </w:p>
    <w:p w:rsidR="00B94BAE" w:rsidRPr="00B94BAE" w:rsidRDefault="00B94BAE" w:rsidP="00B94B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57425" cy="1360536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206" cy="13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63D" w:rsidRDefault="008F6E50" w:rsidP="008F6E50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6E50">
        <w:rPr>
          <w:rFonts w:ascii="Times New Roman" w:hAnsi="Times New Roman" w:cs="Times New Roman"/>
          <w:sz w:val="24"/>
          <w:szCs w:val="24"/>
          <w:lang w:val="en-US"/>
        </w:rPr>
        <w:t>Series reactions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: This type of reactions are also known as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 xml:space="preserve"> consec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 xml:space="preserve">utive 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reactions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. Th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e reactant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 xml:space="preserve"> forms an inte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rm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 xml:space="preserve">ediate product, 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reacting furt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her to form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another product</w:t>
      </w:r>
      <w:r>
        <w:rPr>
          <w:rFonts w:ascii="Times New Roman" w:hAnsi="Times New Roman" w:cs="Times New Roman"/>
          <w:sz w:val="24"/>
          <w:szCs w:val="24"/>
          <w:lang w:val="en-US"/>
        </w:rPr>
        <w:t>s as shown below</w:t>
      </w:r>
      <w:r w:rsidRPr="008F6E5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0BA6" w:rsidRDefault="00250BA6" w:rsidP="00250B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09825" cy="371475"/>
            <wp:effectExtent l="0" t="0" r="9525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6" w:rsidRDefault="00250BA6" w:rsidP="00250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0BA6">
        <w:rPr>
          <w:rFonts w:ascii="Times New Roman" w:hAnsi="Times New Roman" w:cs="Times New Roman"/>
          <w:sz w:val="24"/>
          <w:szCs w:val="24"/>
          <w:lang w:val="en-US"/>
        </w:rPr>
        <w:t>An example for the i</w:t>
      </w:r>
      <w:r>
        <w:rPr>
          <w:rFonts w:ascii="Times New Roman" w:hAnsi="Times New Roman" w:cs="Times New Roman"/>
          <w:sz w:val="24"/>
          <w:szCs w:val="24"/>
          <w:lang w:val="en-US"/>
        </w:rPr>
        <w:t>ndustrially significant series</w:t>
      </w:r>
      <w:r w:rsidRPr="00250BA6">
        <w:rPr>
          <w:rFonts w:ascii="Times New Roman" w:hAnsi="Times New Roman" w:cs="Times New Roman"/>
          <w:sz w:val="24"/>
          <w:szCs w:val="24"/>
          <w:lang w:val="en-US"/>
        </w:rPr>
        <w:t xml:space="preserve"> reactions is given below:</w:t>
      </w:r>
    </w:p>
    <w:p w:rsidR="00250BA6" w:rsidRDefault="00250BA6" w:rsidP="00250B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57150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6" w:rsidRDefault="00945EC9" w:rsidP="00945EC9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EC9">
        <w:rPr>
          <w:rFonts w:ascii="Times New Roman" w:hAnsi="Times New Roman" w:cs="Times New Roman"/>
          <w:sz w:val="24"/>
          <w:szCs w:val="24"/>
          <w:lang w:val="en-US"/>
        </w:rPr>
        <w:t xml:space="preserve">Complex reactions are </w:t>
      </w:r>
      <w:r w:rsidRPr="00945EC9">
        <w:rPr>
          <w:rFonts w:ascii="Times New Roman" w:hAnsi="Times New Roman" w:cs="Times New Roman"/>
          <w:sz w:val="24"/>
          <w:szCs w:val="24"/>
          <w:lang w:val="en-US"/>
        </w:rPr>
        <w:t xml:space="preserve">a type multiple reactions, </w:t>
      </w:r>
      <w:proofErr w:type="spellStart"/>
      <w:r w:rsidRPr="00945EC9">
        <w:rPr>
          <w:rFonts w:ascii="Times New Roman" w:hAnsi="Times New Roman" w:cs="Times New Roman"/>
          <w:sz w:val="24"/>
          <w:szCs w:val="24"/>
          <w:lang w:val="en-US"/>
        </w:rPr>
        <w:t>invoIving</w:t>
      </w:r>
      <w:proofErr w:type="spellEnd"/>
      <w:r w:rsidRPr="00945EC9">
        <w:rPr>
          <w:rFonts w:ascii="Times New Roman" w:hAnsi="Times New Roman" w:cs="Times New Roman"/>
          <w:sz w:val="24"/>
          <w:szCs w:val="24"/>
          <w:lang w:val="en-US"/>
        </w:rPr>
        <w:t xml:space="preserve"> a combination of both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series and parallel reactions as shown below:</w:t>
      </w:r>
    </w:p>
    <w:p w:rsidR="004A2246" w:rsidRDefault="004A2246" w:rsidP="004A224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A2246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1562100" cy="455321"/>
            <wp:effectExtent l="0" t="0" r="0" b="190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92" cy="46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46" w:rsidRPr="004A2246" w:rsidRDefault="004A2246" w:rsidP="004A22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2246">
        <w:rPr>
          <w:rFonts w:ascii="Times New Roman" w:hAnsi="Times New Roman" w:cs="Times New Roman"/>
          <w:sz w:val="24"/>
          <w:szCs w:val="24"/>
          <w:lang w:val="en-US"/>
        </w:rPr>
        <w:t>An example for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industrially significant complex reactions is shown</w:t>
      </w:r>
      <w:r w:rsidRPr="004A2246">
        <w:rPr>
          <w:rFonts w:ascii="Times New Roman" w:hAnsi="Times New Roman" w:cs="Times New Roman"/>
          <w:sz w:val="24"/>
          <w:szCs w:val="24"/>
          <w:lang w:val="en-US"/>
        </w:rPr>
        <w:t xml:space="preserve"> below:</w:t>
      </w:r>
    </w:p>
    <w:p w:rsidR="00850F97" w:rsidRDefault="00BC1D06" w:rsidP="00BC1D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23611" cy="796939"/>
            <wp:effectExtent l="0" t="0" r="0" b="3175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313" cy="81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06" w:rsidRDefault="00BC1D06" w:rsidP="00BC1D06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06">
        <w:rPr>
          <w:rFonts w:ascii="Times New Roman" w:hAnsi="Times New Roman" w:cs="Times New Roman"/>
          <w:sz w:val="24"/>
          <w:szCs w:val="24"/>
          <w:lang w:val="en-US"/>
        </w:rPr>
        <w:t>Independent reactions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>: These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 are reactions</w:t>
      </w:r>
      <w:proofErr w:type="gramStart"/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 occur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>ring</w:t>
      </w:r>
      <w:proofErr w:type="gramEnd"/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 at the same time but neither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 the products nor the reactants react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>th themselves or one another.</w:t>
      </w:r>
    </w:p>
    <w:p w:rsidR="00BC1D06" w:rsidRDefault="00BC1D06" w:rsidP="00BC1D06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79398" cy="485063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18" cy="4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06" w:rsidRDefault="00BC1D06" w:rsidP="00BC1D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D06">
        <w:rPr>
          <w:rFonts w:ascii="Times New Roman" w:hAnsi="Times New Roman" w:cs="Times New Roman"/>
          <w:sz w:val="24"/>
          <w:szCs w:val="24"/>
          <w:lang w:val="en-US"/>
        </w:rPr>
        <w:t>An example for the industri</w:t>
      </w:r>
      <w:r>
        <w:rPr>
          <w:rFonts w:ascii="Times New Roman" w:hAnsi="Times New Roman" w:cs="Times New Roman"/>
          <w:sz w:val="24"/>
          <w:szCs w:val="24"/>
          <w:lang w:val="en-US"/>
        </w:rPr>
        <w:t>ally significant independent reactions is illustrated</w:t>
      </w:r>
      <w:r w:rsidRPr="00BC1D06">
        <w:rPr>
          <w:rFonts w:ascii="Times New Roman" w:hAnsi="Times New Roman" w:cs="Times New Roman"/>
          <w:sz w:val="24"/>
          <w:szCs w:val="24"/>
          <w:lang w:val="en-US"/>
        </w:rPr>
        <w:t xml:space="preserve"> below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C1D06" w:rsidRDefault="00BC1D06" w:rsidP="00BC1D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05175" cy="558963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57" cy="57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CD" w:rsidRDefault="00F439CD" w:rsidP="00BC1D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C1D06" w:rsidRDefault="00F439CD" w:rsidP="00BC1D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39CD">
        <w:rPr>
          <w:rFonts w:ascii="Times New Roman" w:hAnsi="Times New Roman" w:cs="Times New Roman"/>
          <w:b/>
          <w:sz w:val="24"/>
          <w:szCs w:val="24"/>
          <w:lang w:val="en-US"/>
        </w:rPr>
        <w:t>Desired and Undesired Reactions</w:t>
      </w:r>
    </w:p>
    <w:p w:rsidR="00F439CD" w:rsidRDefault="00F439CD" w:rsidP="00F4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Desired reactions result the formation desired product and as expected undesired reactions result the formation of the undesired product in</w:t>
      </w:r>
      <w:r w:rsidRPr="00F439CD">
        <w:rPr>
          <w:rFonts w:ascii="Times New Roman" w:hAnsi="Times New Roman" w:cs="Times New Roman"/>
          <w:sz w:val="24"/>
          <w:szCs w:val="24"/>
          <w:lang w:val="en-US"/>
        </w:rPr>
        <w:t xml:space="preserve"> a competing or side reaction. </w:t>
      </w:r>
    </w:p>
    <w:p w:rsidR="00F439CD" w:rsidRDefault="00F439CD" w:rsidP="00F4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9CD">
        <w:rPr>
          <w:rFonts w:ascii="Times New Roman" w:hAnsi="Times New Roman" w:cs="Times New Roman"/>
          <w:sz w:val="24"/>
          <w:szCs w:val="24"/>
          <w:lang w:val="en-US"/>
        </w:rPr>
        <w:t>In the parallel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reaction given below:</w:t>
      </w:r>
    </w:p>
    <w:p w:rsidR="00F439CD" w:rsidRDefault="00F439CD" w:rsidP="00F439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990600" cy="584729"/>
            <wp:effectExtent l="0" t="0" r="0" b="635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32" cy="59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CD" w:rsidRPr="00F439CD" w:rsidRDefault="00F439CD" w:rsidP="00F439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the series reaction shown</w:t>
      </w:r>
      <w:r w:rsidRPr="00F439CD">
        <w:rPr>
          <w:rFonts w:ascii="Times New Roman" w:hAnsi="Times New Roman" w:cs="Times New Roman"/>
          <w:sz w:val="24"/>
          <w:szCs w:val="24"/>
          <w:lang w:val="en-US"/>
        </w:rPr>
        <w:t xml:space="preserve"> below:</w:t>
      </w:r>
    </w:p>
    <w:p w:rsidR="00BC1D06" w:rsidRDefault="00F439CD" w:rsidP="00BC1D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71750" cy="390525"/>
            <wp:effectExtent l="0" t="0" r="0" b="952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CD" w:rsidRDefault="00BF7680" w:rsidP="00BF76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almost aimed to 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minimize the formation of </w:t>
      </w:r>
      <w:r>
        <w:rPr>
          <w:rFonts w:ascii="Times New Roman" w:hAnsi="Times New Roman" w:cs="Times New Roman"/>
          <w:sz w:val="24"/>
          <w:szCs w:val="24"/>
          <w:lang w:val="en-US"/>
        </w:rPr>
        <w:t>the undesired product “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maximize the formation of </w:t>
      </w:r>
      <w:r>
        <w:rPr>
          <w:rFonts w:ascii="Times New Roman" w:hAnsi="Times New Roman" w:cs="Times New Roman"/>
          <w:sz w:val="24"/>
          <w:szCs w:val="24"/>
          <w:lang w:val="en-US"/>
        </w:rPr>
        <w:t>the desired product “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” since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 the greater the amount of undesired product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result in a following 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>cost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of separating the undesired product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 xml:space="preserve"> from the desired product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BF7680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:rsidR="00BF7680" w:rsidRDefault="00BF7680" w:rsidP="00BF76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67275" cy="1523038"/>
            <wp:effectExtent l="0" t="0" r="0" b="127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161" cy="153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447" w:rsidRDefault="00A73447" w:rsidP="00A734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E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>icient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reactor may result in formation of 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>very little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 xml:space="preserve">undesired product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”. Hence, the separation cost of the all process goes down. Inefficient reactor (inexpensive reactor) can produce the desired product with substantial amount of the undesired product “U” with low cost.</w:t>
      </w:r>
      <w:r w:rsidRPr="00A73447">
        <w:t xml:space="preserve"> </w:t>
      </w:r>
      <w:r>
        <w:t xml:space="preserve">But,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73447">
        <w:rPr>
          <w:rFonts w:ascii="Times New Roman" w:hAnsi="Times New Roman" w:cs="Times New Roman"/>
          <w:sz w:val="24"/>
          <w:szCs w:val="24"/>
          <w:lang w:val="en-US"/>
        </w:rPr>
        <w:t>he separation c</w:t>
      </w:r>
      <w:r>
        <w:rPr>
          <w:rFonts w:ascii="Times New Roman" w:hAnsi="Times New Roman" w:cs="Times New Roman"/>
          <w:sz w:val="24"/>
          <w:szCs w:val="24"/>
          <w:lang w:val="en-US"/>
        </w:rPr>
        <w:t>ost of the all process goes up as shown in the figure below:</w:t>
      </w:r>
    </w:p>
    <w:p w:rsidR="00A73447" w:rsidRDefault="00D90402" w:rsidP="00D904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24125" cy="2066856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51" cy="209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402" w:rsidRDefault="00D90402" w:rsidP="00D904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Efficieny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a process system in term of cost</w:t>
      </w:r>
    </w:p>
    <w:p w:rsidR="00B77943" w:rsidRDefault="00B77943" w:rsidP="00B779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F7680" w:rsidRDefault="00B77943" w:rsidP="00A734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Selectivity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means that 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sz w:val="24"/>
          <w:szCs w:val="24"/>
          <w:lang w:val="en-US"/>
        </w:rPr>
        <w:t>of the products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 is favored over another when we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have multiple reactions. </w:t>
      </w:r>
      <w:r>
        <w:rPr>
          <w:rFonts w:ascii="Times New Roman" w:hAnsi="Times New Roman" w:cs="Times New Roman"/>
          <w:sz w:val="24"/>
          <w:szCs w:val="24"/>
          <w:lang w:val="en-US"/>
        </w:rPr>
        <w:t>It can ben quantify T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he formation of </w:t>
      </w:r>
      <w:r>
        <w:rPr>
          <w:rFonts w:ascii="Times New Roman" w:hAnsi="Times New Roman" w:cs="Times New Roman"/>
          <w:sz w:val="24"/>
          <w:szCs w:val="24"/>
          <w:lang w:val="en-US"/>
        </w:rPr>
        <w:t>the 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 with respect to </w:t>
      </w:r>
      <w:r>
        <w:rPr>
          <w:rFonts w:ascii="Times New Roman" w:hAnsi="Times New Roman" w:cs="Times New Roman"/>
          <w:sz w:val="24"/>
          <w:szCs w:val="24"/>
          <w:lang w:val="en-US"/>
        </w:rPr>
        <w:t>the undesired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” can be quantified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by defining the selectivity and yield of the system. The instantaneous selectivity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the 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 with respect to 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the undesired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 is the ratio of the rate of formation of 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the 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 to the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 xml:space="preserve">rate of formation of 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the undesired product “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A2DC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B7794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2DCF" w:rsidRDefault="008A2DCF" w:rsidP="008A2D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19425" cy="581025"/>
            <wp:effectExtent l="0" t="0" r="9525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CF" w:rsidRDefault="008A2DCF" w:rsidP="008A2D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electivity </w:t>
      </w:r>
      <w:r>
        <w:rPr>
          <w:rFonts w:ascii="Times New Roman" w:hAnsi="Times New Roman" w:cs="Times New Roman"/>
          <w:sz w:val="24"/>
          <w:szCs w:val="24"/>
          <w:lang w:val="en-US"/>
        </w:rPr>
        <w:t>can also be defined in terms of the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 ratio of the </w:t>
      </w:r>
      <w:r>
        <w:rPr>
          <w:rFonts w:ascii="Times New Roman" w:hAnsi="Times New Roman" w:cs="Times New Roman"/>
          <w:sz w:val="24"/>
          <w:szCs w:val="24"/>
          <w:lang w:val="en-US"/>
        </w:rPr>
        <w:t>flow rate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 of the desired product “D” to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flow 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>rate of the undesired product “U”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2DCF" w:rsidRDefault="008A2DCF" w:rsidP="008A2D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38600" cy="57150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CF" w:rsidRDefault="008A2DCF" w:rsidP="008A2D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2DCF">
        <w:rPr>
          <w:rFonts w:ascii="Times New Roman" w:hAnsi="Times New Roman" w:cs="Times New Roman"/>
          <w:sz w:val="24"/>
          <w:szCs w:val="24"/>
          <w:lang w:val="en-US"/>
        </w:rPr>
        <w:t>For a batch reactor, the overall selectivit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 is given in terms of the number 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of moles of </w:t>
      </w:r>
      <w:r>
        <w:rPr>
          <w:rFonts w:ascii="Times New Roman" w:hAnsi="Times New Roman" w:cs="Times New Roman"/>
          <w:sz w:val="24"/>
          <w:szCs w:val="24"/>
          <w:lang w:val="en-US"/>
        </w:rPr>
        <w:t>the desired product “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 number of moles of the </w:t>
      </w:r>
      <w:r>
        <w:rPr>
          <w:rFonts w:ascii="Times New Roman" w:hAnsi="Times New Roman" w:cs="Times New Roman"/>
          <w:sz w:val="24"/>
          <w:szCs w:val="24"/>
          <w:lang w:val="en-US"/>
        </w:rPr>
        <w:t>un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desired product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8A2DCF">
        <w:rPr>
          <w:rFonts w:ascii="Times New Roman" w:hAnsi="Times New Roman" w:cs="Times New Roman"/>
          <w:sz w:val="24"/>
          <w:szCs w:val="24"/>
          <w:lang w:val="en-US"/>
        </w:rPr>
        <w:t xml:space="preserve"> at the end of the reaction time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A2DCF" w:rsidRDefault="008A2DCF" w:rsidP="008A2D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133475" cy="647700"/>
            <wp:effectExtent l="0" t="0" r="9525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CF" w:rsidRPr="00BC1D06" w:rsidRDefault="008A2DCF" w:rsidP="008A2DC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46523" w:rsidRPr="00B52FC1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  <w:bookmarkStart w:id="0" w:name="_GoBack"/>
      <w:bookmarkEnd w:id="0"/>
    </w:p>
    <w:p w:rsidR="00431AC0" w:rsidRPr="00B52FC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B52FC1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B52FC1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B52FC1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B5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B19F4"/>
    <w:multiLevelType w:val="hybridMultilevel"/>
    <w:tmpl w:val="9F32E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2B53"/>
    <w:multiLevelType w:val="hybridMultilevel"/>
    <w:tmpl w:val="8FEA89B4"/>
    <w:lvl w:ilvl="0" w:tplc="4C720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D731A"/>
    <w:multiLevelType w:val="hybridMultilevel"/>
    <w:tmpl w:val="936ABACC"/>
    <w:lvl w:ilvl="0" w:tplc="7716E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D0945"/>
    <w:multiLevelType w:val="hybridMultilevel"/>
    <w:tmpl w:val="659687C6"/>
    <w:lvl w:ilvl="0" w:tplc="E21CD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1D0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199D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51F"/>
    <w:rsid w:val="001E2D01"/>
    <w:rsid w:val="001E3FA1"/>
    <w:rsid w:val="001E41C5"/>
    <w:rsid w:val="001E4815"/>
    <w:rsid w:val="001E48C6"/>
    <w:rsid w:val="001E5922"/>
    <w:rsid w:val="001E5BE6"/>
    <w:rsid w:val="001E5CBE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5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BA6"/>
    <w:rsid w:val="00250E2F"/>
    <w:rsid w:val="00251075"/>
    <w:rsid w:val="00251255"/>
    <w:rsid w:val="00253DC0"/>
    <w:rsid w:val="002545AF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991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3E8"/>
    <w:rsid w:val="003A1671"/>
    <w:rsid w:val="003A24C1"/>
    <w:rsid w:val="003A29EB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29B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1C9C"/>
    <w:rsid w:val="00473656"/>
    <w:rsid w:val="004738BF"/>
    <w:rsid w:val="00473FBE"/>
    <w:rsid w:val="00475FC7"/>
    <w:rsid w:val="0047662B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246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0E4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7668"/>
    <w:rsid w:val="004F007E"/>
    <w:rsid w:val="004F0231"/>
    <w:rsid w:val="004F0472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363D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68C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11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21EA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0F97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3F2C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2DCF"/>
    <w:rsid w:val="008A45F8"/>
    <w:rsid w:val="008A4BF4"/>
    <w:rsid w:val="008A54E8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6E50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5EC9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233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8E3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698E"/>
    <w:rsid w:val="009F7B5C"/>
    <w:rsid w:val="009F7E3A"/>
    <w:rsid w:val="00A00CED"/>
    <w:rsid w:val="00A01908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644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7F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447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2FC1"/>
    <w:rsid w:val="00B54E60"/>
    <w:rsid w:val="00B6079D"/>
    <w:rsid w:val="00B6134A"/>
    <w:rsid w:val="00B61F4F"/>
    <w:rsid w:val="00B63AF0"/>
    <w:rsid w:val="00B64B75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943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4BAE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1D06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01DD"/>
    <w:rsid w:val="00BF1435"/>
    <w:rsid w:val="00BF21D9"/>
    <w:rsid w:val="00BF2F60"/>
    <w:rsid w:val="00BF3228"/>
    <w:rsid w:val="00BF3E86"/>
    <w:rsid w:val="00BF42C6"/>
    <w:rsid w:val="00BF570B"/>
    <w:rsid w:val="00BF6FDF"/>
    <w:rsid w:val="00BF7680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2BBF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104A"/>
    <w:rsid w:val="00D6241E"/>
    <w:rsid w:val="00D642A9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49E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402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37CB0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65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2B2E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EBA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CD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882"/>
    <w:rsid w:val="00F60F85"/>
    <w:rsid w:val="00F61380"/>
    <w:rsid w:val="00F61416"/>
    <w:rsid w:val="00F61583"/>
    <w:rsid w:val="00F61E94"/>
    <w:rsid w:val="00F63DE8"/>
    <w:rsid w:val="00F64EEB"/>
    <w:rsid w:val="00F64FA3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5273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EF064-F29C-47D8-8D4E-BD5E023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C6FC-E94D-4633-BF61-602FDEBB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ew1</dc:creator>
  <cp:lastModifiedBy>pc205</cp:lastModifiedBy>
  <cp:revision>25</cp:revision>
  <dcterms:created xsi:type="dcterms:W3CDTF">2019-04-18T08:14:00Z</dcterms:created>
  <dcterms:modified xsi:type="dcterms:W3CDTF">2019-04-18T09:24:00Z</dcterms:modified>
</cp:coreProperties>
</file>