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A1C3A" w14:textId="77777777" w:rsidR="007717EC" w:rsidRPr="005D23C0" w:rsidRDefault="007717EC" w:rsidP="007717EC">
      <w:pPr>
        <w:jc w:val="center"/>
        <w:rPr>
          <w:rFonts w:ascii="Times New Roman" w:hAnsi="Times New Roman" w:cs="Times New Roman"/>
          <w:sz w:val="24"/>
          <w:szCs w:val="24"/>
        </w:rPr>
      </w:pPr>
      <w:bookmarkStart w:id="0" w:name="_GoBack"/>
      <w:bookmarkEnd w:id="0"/>
      <w:r w:rsidRPr="005D23C0">
        <w:rPr>
          <w:rFonts w:ascii="Times New Roman" w:hAnsi="Times New Roman" w:cs="Times New Roman"/>
          <w:sz w:val="24"/>
          <w:szCs w:val="24"/>
        </w:rPr>
        <w:t>DERS TANITIM BİLGİLERİ</w:t>
      </w:r>
    </w:p>
    <w:tbl>
      <w:tblPr>
        <w:tblStyle w:val="TabloKlavuzu"/>
        <w:tblW w:w="0" w:type="auto"/>
        <w:tblInd w:w="-3" w:type="dxa"/>
        <w:tblLook w:val="04A0" w:firstRow="1" w:lastRow="0" w:firstColumn="1" w:lastColumn="0" w:noHBand="0" w:noVBand="1"/>
      </w:tblPr>
      <w:tblGrid>
        <w:gridCol w:w="1230"/>
        <w:gridCol w:w="1097"/>
        <w:gridCol w:w="991"/>
        <w:gridCol w:w="1390"/>
        <w:gridCol w:w="2537"/>
        <w:gridCol w:w="891"/>
        <w:gridCol w:w="926"/>
      </w:tblGrid>
      <w:tr w:rsidR="007717EC" w:rsidRPr="005D23C0" w14:paraId="2FF48CF1" w14:textId="77777777" w:rsidTr="00513662">
        <w:tc>
          <w:tcPr>
            <w:tcW w:w="1212" w:type="dxa"/>
            <w:tcBorders>
              <w:top w:val="nil"/>
              <w:left w:val="single" w:sz="6" w:space="0" w:color="DDDDDD"/>
            </w:tcBorders>
            <w:shd w:val="clear" w:color="auto" w:fill="FF9933"/>
          </w:tcPr>
          <w:p w14:paraId="0B99D4BC" w14:textId="77777777" w:rsidR="007717EC" w:rsidRPr="005D23C0" w:rsidRDefault="007717EC" w:rsidP="00513662">
            <w:pPr>
              <w:spacing w:line="300" w:lineRule="atLeast"/>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Dersin Adı</w:t>
            </w:r>
          </w:p>
        </w:tc>
        <w:tc>
          <w:tcPr>
            <w:tcW w:w="1062" w:type="dxa"/>
            <w:tcBorders>
              <w:top w:val="nil"/>
              <w:left w:val="single" w:sz="6" w:space="0" w:color="DDDDDD"/>
            </w:tcBorders>
            <w:shd w:val="clear" w:color="auto" w:fill="FF9933"/>
          </w:tcPr>
          <w:p w14:paraId="2782E6EC" w14:textId="77777777" w:rsidR="007717EC" w:rsidRPr="005D23C0" w:rsidRDefault="007717EC" w:rsidP="00513662">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Kodu</w:t>
            </w:r>
          </w:p>
        </w:tc>
        <w:tc>
          <w:tcPr>
            <w:tcW w:w="1115" w:type="dxa"/>
            <w:tcBorders>
              <w:top w:val="nil"/>
              <w:left w:val="single" w:sz="6" w:space="0" w:color="DDDDDD"/>
            </w:tcBorders>
            <w:shd w:val="clear" w:color="auto" w:fill="FF9933"/>
          </w:tcPr>
          <w:p w14:paraId="63E1AF2B" w14:textId="77777777" w:rsidR="007717EC" w:rsidRPr="005D23C0" w:rsidRDefault="007717EC" w:rsidP="00513662">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Yarıyıl</w:t>
            </w:r>
          </w:p>
        </w:tc>
        <w:tc>
          <w:tcPr>
            <w:tcW w:w="1341" w:type="dxa"/>
            <w:tcBorders>
              <w:top w:val="nil"/>
              <w:left w:val="single" w:sz="6" w:space="0" w:color="DDDDDD"/>
            </w:tcBorders>
            <w:shd w:val="clear" w:color="auto" w:fill="FF9933"/>
          </w:tcPr>
          <w:p w14:paraId="6409F0BE" w14:textId="77777777" w:rsidR="007717EC" w:rsidRPr="005D23C0" w:rsidRDefault="007717EC" w:rsidP="00513662">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Teori</w:t>
            </w:r>
            <w:r w:rsidRPr="005D23C0">
              <w:rPr>
                <w:rFonts w:ascii="Times New Roman" w:hAnsi="Times New Roman" w:cs="Times New Roman"/>
                <w:b/>
                <w:bCs/>
                <w:color w:val="FFFFFF"/>
                <w:sz w:val="24"/>
                <w:szCs w:val="24"/>
              </w:rPr>
              <w:br/>
            </w:r>
            <w:r w:rsidRPr="005D23C0">
              <w:rPr>
                <w:rStyle w:val="Gl"/>
                <w:rFonts w:ascii="Times New Roman" w:hAnsi="Times New Roman" w:cs="Times New Roman"/>
                <w:color w:val="FFFFFF"/>
                <w:sz w:val="24"/>
                <w:szCs w:val="24"/>
              </w:rPr>
              <w:t>(saat/hafta)</w:t>
            </w:r>
          </w:p>
        </w:tc>
        <w:tc>
          <w:tcPr>
            <w:tcW w:w="2224" w:type="dxa"/>
            <w:tcBorders>
              <w:top w:val="nil"/>
              <w:left w:val="single" w:sz="6" w:space="0" w:color="DDDDDD"/>
            </w:tcBorders>
            <w:shd w:val="clear" w:color="auto" w:fill="FF9933"/>
          </w:tcPr>
          <w:p w14:paraId="6C6586FB" w14:textId="77777777" w:rsidR="007717EC" w:rsidRPr="005D23C0" w:rsidRDefault="007717EC" w:rsidP="00513662">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Uygulama/</w:t>
            </w:r>
            <w:proofErr w:type="spellStart"/>
            <w:r w:rsidRPr="005D23C0">
              <w:rPr>
                <w:rStyle w:val="Gl"/>
                <w:rFonts w:ascii="Times New Roman" w:hAnsi="Times New Roman" w:cs="Times New Roman"/>
                <w:color w:val="FFFFFF"/>
                <w:sz w:val="24"/>
                <w:szCs w:val="24"/>
              </w:rPr>
              <w:t>Laboratuar</w:t>
            </w:r>
            <w:proofErr w:type="spellEnd"/>
            <w:r w:rsidRPr="005D23C0">
              <w:rPr>
                <w:rFonts w:ascii="Times New Roman" w:hAnsi="Times New Roman" w:cs="Times New Roman"/>
                <w:b/>
                <w:bCs/>
                <w:color w:val="FFFFFF"/>
                <w:sz w:val="24"/>
                <w:szCs w:val="24"/>
              </w:rPr>
              <w:br/>
            </w:r>
            <w:r w:rsidRPr="005D23C0">
              <w:rPr>
                <w:rStyle w:val="Gl"/>
                <w:rFonts w:ascii="Times New Roman" w:hAnsi="Times New Roman" w:cs="Times New Roman"/>
                <w:color w:val="FFFFFF"/>
                <w:sz w:val="24"/>
                <w:szCs w:val="24"/>
              </w:rPr>
              <w:t>(saat/hafta)</w:t>
            </w:r>
          </w:p>
        </w:tc>
        <w:tc>
          <w:tcPr>
            <w:tcW w:w="1058" w:type="dxa"/>
            <w:tcBorders>
              <w:top w:val="nil"/>
              <w:left w:val="single" w:sz="6" w:space="0" w:color="DDDDDD"/>
            </w:tcBorders>
            <w:shd w:val="clear" w:color="auto" w:fill="FF9933"/>
          </w:tcPr>
          <w:p w14:paraId="0DF842D9" w14:textId="77777777" w:rsidR="007717EC" w:rsidRPr="005D23C0" w:rsidRDefault="007717EC" w:rsidP="00513662">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Yerel Kredi</w:t>
            </w:r>
          </w:p>
        </w:tc>
        <w:tc>
          <w:tcPr>
            <w:tcW w:w="1050" w:type="dxa"/>
            <w:tcBorders>
              <w:top w:val="nil"/>
              <w:left w:val="single" w:sz="6" w:space="0" w:color="DDDDDD"/>
            </w:tcBorders>
            <w:shd w:val="clear" w:color="auto" w:fill="FF9933"/>
          </w:tcPr>
          <w:p w14:paraId="08293575" w14:textId="77777777" w:rsidR="007717EC" w:rsidRPr="005D23C0" w:rsidRDefault="007717EC" w:rsidP="00513662">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themeColor="background1"/>
                <w:sz w:val="24"/>
                <w:szCs w:val="24"/>
              </w:rPr>
              <w:t>AKTS</w:t>
            </w:r>
          </w:p>
        </w:tc>
      </w:tr>
      <w:tr w:rsidR="007717EC" w:rsidRPr="005D23C0" w14:paraId="7DCF5937" w14:textId="77777777" w:rsidTr="00513662">
        <w:tc>
          <w:tcPr>
            <w:tcW w:w="1212" w:type="dxa"/>
          </w:tcPr>
          <w:p w14:paraId="53CFBF4F" w14:textId="77777777" w:rsidR="007717EC" w:rsidRPr="005D23C0" w:rsidRDefault="007717EC" w:rsidP="00513662">
            <w:pPr>
              <w:jc w:val="center"/>
              <w:rPr>
                <w:rFonts w:ascii="Times New Roman" w:hAnsi="Times New Roman" w:cs="Times New Roman"/>
                <w:sz w:val="24"/>
                <w:szCs w:val="24"/>
              </w:rPr>
            </w:pPr>
            <w:r>
              <w:rPr>
                <w:rFonts w:ascii="Times New Roman" w:hAnsi="Times New Roman" w:cs="Times New Roman"/>
                <w:sz w:val="24"/>
                <w:szCs w:val="24"/>
              </w:rPr>
              <w:t>Hasta Psikolojisi</w:t>
            </w:r>
          </w:p>
        </w:tc>
        <w:tc>
          <w:tcPr>
            <w:tcW w:w="1062" w:type="dxa"/>
          </w:tcPr>
          <w:p w14:paraId="63EB17A8" w14:textId="00D58B32" w:rsidR="007717EC" w:rsidRPr="005D23C0" w:rsidRDefault="0005166B" w:rsidP="00FE189E">
            <w:pPr>
              <w:jc w:val="center"/>
              <w:rPr>
                <w:rFonts w:ascii="Times New Roman" w:hAnsi="Times New Roman" w:cs="Times New Roman"/>
                <w:sz w:val="24"/>
                <w:szCs w:val="24"/>
              </w:rPr>
            </w:pPr>
            <w:r>
              <w:rPr>
                <w:rFonts w:ascii="Times New Roman" w:hAnsi="Times New Roman" w:cs="Times New Roman"/>
                <w:sz w:val="24"/>
                <w:szCs w:val="24"/>
              </w:rPr>
              <w:t>SHM256</w:t>
            </w:r>
          </w:p>
        </w:tc>
        <w:tc>
          <w:tcPr>
            <w:tcW w:w="1115" w:type="dxa"/>
          </w:tcPr>
          <w:p w14:paraId="4CF77FB1" w14:textId="3BAE580B" w:rsidR="007717EC" w:rsidRPr="005D23C0" w:rsidRDefault="000F59F9" w:rsidP="00513662">
            <w:pPr>
              <w:jc w:val="center"/>
              <w:rPr>
                <w:rFonts w:ascii="Times New Roman" w:hAnsi="Times New Roman" w:cs="Times New Roman"/>
                <w:sz w:val="24"/>
                <w:szCs w:val="24"/>
              </w:rPr>
            </w:pPr>
            <w:r>
              <w:rPr>
                <w:rFonts w:ascii="Times New Roman" w:hAnsi="Times New Roman" w:cs="Times New Roman"/>
                <w:sz w:val="24"/>
                <w:szCs w:val="24"/>
              </w:rPr>
              <w:t>Bahar</w:t>
            </w:r>
          </w:p>
        </w:tc>
        <w:tc>
          <w:tcPr>
            <w:tcW w:w="1341" w:type="dxa"/>
          </w:tcPr>
          <w:p w14:paraId="4DEA8636" w14:textId="74D69793" w:rsidR="007717EC" w:rsidRPr="005D23C0" w:rsidRDefault="0005166B" w:rsidP="00513662">
            <w:pPr>
              <w:jc w:val="center"/>
              <w:rPr>
                <w:rFonts w:ascii="Times New Roman" w:hAnsi="Times New Roman" w:cs="Times New Roman"/>
                <w:sz w:val="24"/>
                <w:szCs w:val="24"/>
              </w:rPr>
            </w:pPr>
            <w:r>
              <w:rPr>
                <w:rFonts w:ascii="Times New Roman" w:hAnsi="Times New Roman" w:cs="Times New Roman"/>
                <w:sz w:val="24"/>
                <w:szCs w:val="24"/>
              </w:rPr>
              <w:t>2</w:t>
            </w:r>
          </w:p>
        </w:tc>
        <w:tc>
          <w:tcPr>
            <w:tcW w:w="2224" w:type="dxa"/>
          </w:tcPr>
          <w:p w14:paraId="392BA873" w14:textId="77777777" w:rsidR="007717EC" w:rsidRPr="005D23C0" w:rsidRDefault="007717EC" w:rsidP="00513662">
            <w:pPr>
              <w:jc w:val="center"/>
              <w:rPr>
                <w:rFonts w:ascii="Times New Roman" w:hAnsi="Times New Roman" w:cs="Times New Roman"/>
                <w:sz w:val="24"/>
                <w:szCs w:val="24"/>
              </w:rPr>
            </w:pPr>
            <w:r w:rsidRPr="005D23C0">
              <w:rPr>
                <w:rFonts w:ascii="Times New Roman" w:hAnsi="Times New Roman" w:cs="Times New Roman"/>
                <w:sz w:val="24"/>
                <w:szCs w:val="24"/>
              </w:rPr>
              <w:t>0</w:t>
            </w:r>
          </w:p>
        </w:tc>
        <w:tc>
          <w:tcPr>
            <w:tcW w:w="1058" w:type="dxa"/>
          </w:tcPr>
          <w:p w14:paraId="5AEA0DA8" w14:textId="77777777" w:rsidR="007717EC" w:rsidRPr="005D23C0" w:rsidRDefault="007717EC" w:rsidP="00513662">
            <w:pPr>
              <w:jc w:val="center"/>
              <w:rPr>
                <w:rFonts w:ascii="Times New Roman" w:hAnsi="Times New Roman" w:cs="Times New Roman"/>
                <w:sz w:val="24"/>
                <w:szCs w:val="24"/>
              </w:rPr>
            </w:pPr>
            <w:r w:rsidRPr="005D23C0">
              <w:rPr>
                <w:rFonts w:ascii="Times New Roman" w:hAnsi="Times New Roman" w:cs="Times New Roman"/>
                <w:sz w:val="24"/>
                <w:szCs w:val="24"/>
              </w:rPr>
              <w:t>1</w:t>
            </w:r>
          </w:p>
        </w:tc>
        <w:tc>
          <w:tcPr>
            <w:tcW w:w="1050" w:type="dxa"/>
          </w:tcPr>
          <w:p w14:paraId="601AC39D" w14:textId="1F027806" w:rsidR="007717EC" w:rsidRPr="005D23C0" w:rsidRDefault="007717EC" w:rsidP="00513662">
            <w:pPr>
              <w:jc w:val="center"/>
              <w:rPr>
                <w:rFonts w:ascii="Times New Roman" w:hAnsi="Times New Roman" w:cs="Times New Roman"/>
                <w:sz w:val="24"/>
                <w:szCs w:val="24"/>
              </w:rPr>
            </w:pPr>
          </w:p>
        </w:tc>
      </w:tr>
    </w:tbl>
    <w:p w14:paraId="169E8480" w14:textId="3A3FEEA1" w:rsidR="007717EC" w:rsidRPr="00793913" w:rsidRDefault="007717EC" w:rsidP="007717EC">
      <w:pPr>
        <w:jc w:val="center"/>
        <w:rPr>
          <w:rFonts w:ascii="Times New Roman" w:hAnsi="Times New Roman" w:cs="Times New Roman"/>
          <w:sz w:val="24"/>
          <w:szCs w:val="24"/>
        </w:rPr>
      </w:pPr>
      <w:r w:rsidRPr="005D23C0">
        <w:rPr>
          <w:rFonts w:ascii="Times New Roman" w:hAnsi="Times New Roman" w:cs="Times New Roman"/>
          <w:sz w:val="24"/>
          <w:szCs w:val="24"/>
        </w:rPr>
        <w:t xml:space="preserve"> </w:t>
      </w:r>
      <w:r w:rsidRPr="00793913">
        <w:rPr>
          <w:rFonts w:ascii="Times New Roman" w:hAnsi="Times New Roman" w:cs="Times New Roman"/>
          <w:sz w:val="24"/>
          <w:szCs w:val="24"/>
        </w:rPr>
        <w:t>(</w:t>
      </w:r>
      <w:r w:rsidR="0005166B">
        <w:rPr>
          <w:rFonts w:ascii="Times New Roman" w:hAnsi="Times New Roman" w:cs="Times New Roman"/>
          <w:sz w:val="24"/>
          <w:szCs w:val="24"/>
        </w:rPr>
        <w:t xml:space="preserve">Ortopedik Protez </w:t>
      </w:r>
      <w:proofErr w:type="spellStart"/>
      <w:r w:rsidR="0005166B">
        <w:rPr>
          <w:rFonts w:ascii="Times New Roman" w:hAnsi="Times New Roman" w:cs="Times New Roman"/>
          <w:sz w:val="24"/>
          <w:szCs w:val="24"/>
        </w:rPr>
        <w:t>Ortez</w:t>
      </w:r>
      <w:proofErr w:type="spellEnd"/>
      <w:r w:rsidR="00FE189E">
        <w:rPr>
          <w:rFonts w:ascii="Times New Roman" w:hAnsi="Times New Roman" w:cs="Times New Roman"/>
          <w:sz w:val="24"/>
          <w:szCs w:val="24"/>
        </w:rPr>
        <w:t xml:space="preserve"> </w:t>
      </w:r>
      <w:r w:rsidRPr="00793913">
        <w:rPr>
          <w:rFonts w:ascii="Times New Roman" w:hAnsi="Times New Roman" w:cs="Times New Roman"/>
          <w:sz w:val="24"/>
          <w:szCs w:val="24"/>
        </w:rPr>
        <w:t>)</w:t>
      </w:r>
    </w:p>
    <w:p w14:paraId="5A4DDD2B" w14:textId="73363316" w:rsidR="007717EC" w:rsidRPr="00793913" w:rsidRDefault="007717EC" w:rsidP="007717EC">
      <w:pPr>
        <w:jc w:val="center"/>
        <w:rPr>
          <w:rFonts w:ascii="Times New Roman" w:hAnsi="Times New Roman" w:cs="Times New Roman"/>
          <w:sz w:val="24"/>
          <w:szCs w:val="24"/>
        </w:rPr>
      </w:pPr>
      <w:r w:rsidRPr="00793913">
        <w:rPr>
          <w:rFonts w:ascii="Times New Roman" w:hAnsi="Times New Roman" w:cs="Times New Roman"/>
          <w:sz w:val="24"/>
          <w:szCs w:val="24"/>
        </w:rPr>
        <w:t xml:space="preserve">Yer: </w:t>
      </w:r>
      <w:r w:rsidR="0005166B">
        <w:rPr>
          <w:rFonts w:ascii="Times New Roman" w:hAnsi="Times New Roman" w:cs="Times New Roman"/>
          <w:sz w:val="24"/>
          <w:szCs w:val="24"/>
        </w:rPr>
        <w:t>2</w:t>
      </w:r>
      <w:r w:rsidR="00A53C32">
        <w:rPr>
          <w:rFonts w:ascii="Times New Roman" w:hAnsi="Times New Roman" w:cs="Times New Roman"/>
          <w:sz w:val="24"/>
          <w:szCs w:val="24"/>
        </w:rPr>
        <w:t>01 No.lu Derslik</w:t>
      </w:r>
    </w:p>
    <w:p w14:paraId="782A9D13" w14:textId="5E36F0EF" w:rsidR="007717EC" w:rsidRPr="00793913" w:rsidRDefault="00FE189E" w:rsidP="007717EC">
      <w:pPr>
        <w:jc w:val="center"/>
        <w:rPr>
          <w:rFonts w:ascii="Times New Roman" w:hAnsi="Times New Roman" w:cs="Times New Roman"/>
          <w:sz w:val="24"/>
          <w:szCs w:val="24"/>
        </w:rPr>
      </w:pPr>
      <w:r>
        <w:rPr>
          <w:rFonts w:ascii="Times New Roman" w:hAnsi="Times New Roman" w:cs="Times New Roman"/>
          <w:sz w:val="24"/>
          <w:szCs w:val="24"/>
        </w:rPr>
        <w:t xml:space="preserve">Ders Saati: </w:t>
      </w:r>
      <w:r w:rsidR="0005166B">
        <w:rPr>
          <w:rFonts w:ascii="Times New Roman" w:hAnsi="Times New Roman" w:cs="Times New Roman"/>
          <w:sz w:val="24"/>
          <w:szCs w:val="24"/>
        </w:rPr>
        <w:t>Cuma 10.30-12</w:t>
      </w:r>
      <w:r w:rsidR="007717EC" w:rsidRPr="00793913">
        <w:rPr>
          <w:rFonts w:ascii="Times New Roman" w:hAnsi="Times New Roman" w:cs="Times New Roman"/>
          <w:sz w:val="24"/>
          <w:szCs w:val="24"/>
        </w:rPr>
        <w:t>.20</w:t>
      </w:r>
    </w:p>
    <w:tbl>
      <w:tblPr>
        <w:tblW w:w="10335" w:type="dxa"/>
        <w:jc w:val="center"/>
        <w:tblCellSpacing w:w="15" w:type="dxa"/>
        <w:tblBorders>
          <w:top w:val="single" w:sz="6" w:space="0" w:color="DDDDDD"/>
          <w:bottom w:val="single" w:sz="6" w:space="0" w:color="DDDDDD"/>
          <w:right w:val="single" w:sz="6" w:space="0" w:color="DDDDDD"/>
        </w:tblBorders>
        <w:shd w:val="clear" w:color="auto" w:fill="999999"/>
        <w:tblCellMar>
          <w:top w:w="30" w:type="dxa"/>
          <w:left w:w="30" w:type="dxa"/>
          <w:bottom w:w="30" w:type="dxa"/>
          <w:right w:w="30" w:type="dxa"/>
        </w:tblCellMar>
        <w:tblLook w:val="04A0" w:firstRow="1" w:lastRow="0" w:firstColumn="1" w:lastColumn="0" w:noHBand="0" w:noVBand="1"/>
      </w:tblPr>
      <w:tblGrid>
        <w:gridCol w:w="3045"/>
        <w:gridCol w:w="7290"/>
      </w:tblGrid>
      <w:tr w:rsidR="007717EC" w:rsidRPr="00793913" w14:paraId="538B3918" w14:textId="77777777" w:rsidTr="00793913">
        <w:trPr>
          <w:tblCellSpacing w:w="15" w:type="dxa"/>
          <w:jc w:val="center"/>
        </w:trPr>
        <w:tc>
          <w:tcPr>
            <w:tcW w:w="3000" w:type="dxa"/>
            <w:tcBorders>
              <w:top w:val="nil"/>
              <w:left w:val="single" w:sz="6" w:space="0" w:color="DDDDDD"/>
            </w:tcBorders>
            <w:shd w:val="clear" w:color="auto" w:fill="auto"/>
            <w:tcMar>
              <w:top w:w="60" w:type="dxa"/>
              <w:left w:w="75" w:type="dxa"/>
              <w:bottom w:w="60" w:type="dxa"/>
              <w:right w:w="75" w:type="dxa"/>
            </w:tcMar>
            <w:hideMark/>
          </w:tcPr>
          <w:p w14:paraId="15D8D5AB"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b/>
                <w:bCs/>
                <w:sz w:val="24"/>
                <w:szCs w:val="24"/>
                <w:lang w:eastAsia="tr-TR"/>
              </w:rPr>
              <w:t>Ön Koşullar</w:t>
            </w:r>
          </w:p>
        </w:tc>
        <w:tc>
          <w:tcPr>
            <w:tcW w:w="0" w:type="auto"/>
            <w:tcBorders>
              <w:top w:val="nil"/>
              <w:left w:val="single" w:sz="6" w:space="0" w:color="DDDDDD"/>
            </w:tcBorders>
            <w:shd w:val="clear" w:color="auto" w:fill="auto"/>
            <w:tcMar>
              <w:top w:w="60" w:type="dxa"/>
              <w:left w:w="75" w:type="dxa"/>
              <w:bottom w:w="60" w:type="dxa"/>
              <w:right w:w="75" w:type="dxa"/>
            </w:tcMar>
            <w:hideMark/>
          </w:tcPr>
          <w:p w14:paraId="3A89CD06"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sz w:val="24"/>
                <w:szCs w:val="24"/>
                <w:lang w:eastAsia="tr-TR"/>
              </w:rPr>
              <w:t>Yok</w:t>
            </w:r>
          </w:p>
        </w:tc>
      </w:tr>
      <w:tr w:rsidR="007717EC" w:rsidRPr="00793913" w14:paraId="7ADC90E6" w14:textId="77777777" w:rsidTr="00793913">
        <w:trPr>
          <w:tblCellSpacing w:w="15" w:type="dxa"/>
          <w:jc w:val="center"/>
        </w:trPr>
        <w:tc>
          <w:tcPr>
            <w:tcW w:w="3000" w:type="dxa"/>
            <w:tcBorders>
              <w:top w:val="nil"/>
              <w:left w:val="single" w:sz="6" w:space="0" w:color="DDDDDD"/>
            </w:tcBorders>
            <w:shd w:val="clear" w:color="auto" w:fill="auto"/>
            <w:tcMar>
              <w:top w:w="60" w:type="dxa"/>
              <w:left w:w="75" w:type="dxa"/>
              <w:bottom w:w="60" w:type="dxa"/>
              <w:right w:w="75" w:type="dxa"/>
            </w:tcMar>
            <w:hideMark/>
          </w:tcPr>
          <w:p w14:paraId="1F1A265C"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b/>
                <w:bCs/>
                <w:sz w:val="24"/>
                <w:szCs w:val="24"/>
                <w:lang w:eastAsia="tr-TR"/>
              </w:rPr>
              <w:t>Dersin Dili</w:t>
            </w:r>
          </w:p>
        </w:tc>
        <w:tc>
          <w:tcPr>
            <w:tcW w:w="0" w:type="auto"/>
            <w:tcBorders>
              <w:top w:val="nil"/>
              <w:left w:val="single" w:sz="6" w:space="0" w:color="DDDDDD"/>
            </w:tcBorders>
            <w:shd w:val="clear" w:color="auto" w:fill="auto"/>
            <w:tcMar>
              <w:top w:w="60" w:type="dxa"/>
              <w:left w:w="75" w:type="dxa"/>
              <w:bottom w:w="60" w:type="dxa"/>
              <w:right w:w="75" w:type="dxa"/>
            </w:tcMar>
            <w:hideMark/>
          </w:tcPr>
          <w:p w14:paraId="493E6CB1"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sz w:val="24"/>
                <w:szCs w:val="24"/>
                <w:lang w:eastAsia="tr-TR"/>
              </w:rPr>
              <w:t>Türkçe</w:t>
            </w:r>
          </w:p>
        </w:tc>
      </w:tr>
      <w:tr w:rsidR="007717EC" w:rsidRPr="00793913" w14:paraId="096D69F8" w14:textId="77777777" w:rsidTr="00793913">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7AAFB625"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b/>
                <w:bCs/>
                <w:sz w:val="24"/>
                <w:szCs w:val="24"/>
                <w:lang w:eastAsia="tr-TR"/>
              </w:rPr>
              <w:t>Dersin Türü</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41EBAD8A"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sz w:val="24"/>
                <w:szCs w:val="24"/>
                <w:lang w:eastAsia="tr-TR"/>
              </w:rPr>
              <w:t>Seçmeli</w:t>
            </w:r>
          </w:p>
        </w:tc>
      </w:tr>
      <w:tr w:rsidR="007717EC" w:rsidRPr="00793913" w14:paraId="1E1340CC" w14:textId="77777777" w:rsidTr="00793913">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4586F29C"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b/>
                <w:bCs/>
                <w:sz w:val="24"/>
                <w:szCs w:val="24"/>
                <w:lang w:eastAsia="tr-TR"/>
              </w:rPr>
              <w:t>Dersin Seviyesi</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65162841"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sz w:val="24"/>
                <w:szCs w:val="24"/>
                <w:lang w:eastAsia="tr-TR"/>
              </w:rPr>
              <w:t>Ön Lisans</w:t>
            </w:r>
          </w:p>
        </w:tc>
      </w:tr>
      <w:tr w:rsidR="007717EC" w:rsidRPr="00793913" w14:paraId="7562E318" w14:textId="77777777" w:rsidTr="00793913">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63A99D43"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b/>
                <w:bCs/>
                <w:sz w:val="24"/>
                <w:szCs w:val="24"/>
                <w:lang w:eastAsia="tr-TR"/>
              </w:rPr>
              <w:t>Dersi Veren</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7D02F44B" w14:textId="77777777" w:rsidR="007717EC" w:rsidRPr="00793913" w:rsidRDefault="00632A21" w:rsidP="00513662">
            <w:pPr>
              <w:spacing w:before="100" w:beforeAutospacing="1" w:after="100" w:afterAutospacing="1" w:line="300" w:lineRule="atLeast"/>
              <w:rPr>
                <w:rFonts w:ascii="Times New Roman" w:eastAsia="Times New Roman" w:hAnsi="Times New Roman" w:cs="Times New Roman"/>
                <w:sz w:val="24"/>
                <w:szCs w:val="24"/>
                <w:lang w:eastAsia="tr-TR"/>
              </w:rPr>
            </w:pPr>
            <w:hyperlink r:id="rId6" w:history="1">
              <w:r w:rsidR="007717EC" w:rsidRPr="00793913">
                <w:rPr>
                  <w:rFonts w:ascii="Times New Roman" w:eastAsia="Times New Roman" w:hAnsi="Times New Roman" w:cs="Times New Roman"/>
                  <w:sz w:val="24"/>
                  <w:szCs w:val="24"/>
                  <w:lang w:eastAsia="tr-TR"/>
                </w:rPr>
                <w:t>Doç.</w:t>
              </w:r>
            </w:hyperlink>
            <w:r w:rsidR="007717EC" w:rsidRPr="00793913">
              <w:rPr>
                <w:rFonts w:ascii="Times New Roman" w:eastAsia="Times New Roman" w:hAnsi="Times New Roman" w:cs="Times New Roman"/>
                <w:sz w:val="24"/>
                <w:szCs w:val="24"/>
                <w:lang w:eastAsia="tr-TR"/>
              </w:rPr>
              <w:t xml:space="preserve"> Dr. Gülbahar Baştuğ</w:t>
            </w:r>
          </w:p>
        </w:tc>
      </w:tr>
      <w:tr w:rsidR="007717EC" w:rsidRPr="00793913" w14:paraId="720BBEBD" w14:textId="77777777" w:rsidTr="00793913">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6DAF07AD"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b/>
                <w:bCs/>
                <w:sz w:val="24"/>
                <w:szCs w:val="24"/>
                <w:lang w:eastAsia="tr-TR"/>
              </w:rPr>
              <w:t>Dersin Amacı</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6EC670B4" w14:textId="77777777" w:rsidR="00513662" w:rsidRPr="00793913" w:rsidRDefault="00513662" w:rsidP="00513662">
            <w:pPr>
              <w:spacing w:after="0" w:line="240" w:lineRule="auto"/>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 xml:space="preserve">Bu ders genel olarak, sağlık psikolojisi alanında kullanılan temel kavramların aktarılmasını hedeflemektedir. Mevcut teori ve en son yapılan araştırmalar, sağlık algısı ve sağlık inançları, sigara içme, egzersiz yapma, diyet konuları ayrıca incelenecektir. Bunlara ek olarak, stres, ikincil  </w:t>
            </w:r>
            <w:proofErr w:type="spellStart"/>
            <w:r w:rsidRPr="00793913">
              <w:rPr>
                <w:rFonts w:ascii="Times New Roman" w:eastAsia="Times New Roman" w:hAnsi="Times New Roman" w:cs="Times New Roman"/>
                <w:sz w:val="24"/>
                <w:szCs w:val="24"/>
              </w:rPr>
              <w:t>travmatizasyon</w:t>
            </w:r>
            <w:proofErr w:type="spellEnd"/>
            <w:r w:rsidRPr="00793913">
              <w:rPr>
                <w:rFonts w:ascii="Times New Roman" w:eastAsia="Times New Roman" w:hAnsi="Times New Roman" w:cs="Times New Roman"/>
                <w:sz w:val="24"/>
                <w:szCs w:val="24"/>
              </w:rPr>
              <w:t xml:space="preserve">, kronik hastalıkta  ve terminal dönemdeki hastaya yaklaşım </w:t>
            </w:r>
            <w:r w:rsidR="003D2AFF" w:rsidRPr="00793913">
              <w:rPr>
                <w:rFonts w:ascii="Times New Roman" w:eastAsia="Times New Roman" w:hAnsi="Times New Roman" w:cs="Times New Roman"/>
                <w:sz w:val="24"/>
                <w:szCs w:val="24"/>
              </w:rPr>
              <w:t>gibi konular ele alınacaktır</w:t>
            </w:r>
            <w:r w:rsidRPr="00793913">
              <w:rPr>
                <w:rFonts w:ascii="Times New Roman" w:eastAsia="Times New Roman" w:hAnsi="Times New Roman" w:cs="Times New Roman"/>
                <w:sz w:val="24"/>
                <w:szCs w:val="24"/>
              </w:rPr>
              <w:t>.</w:t>
            </w:r>
          </w:p>
          <w:p w14:paraId="4DDEA925" w14:textId="77777777" w:rsidR="007717EC" w:rsidRPr="00793913" w:rsidRDefault="007717EC" w:rsidP="007717EC">
            <w:pPr>
              <w:spacing w:after="0" w:line="300" w:lineRule="atLeast"/>
              <w:rPr>
                <w:rFonts w:ascii="Times New Roman" w:eastAsia="Times New Roman" w:hAnsi="Times New Roman" w:cs="Times New Roman"/>
                <w:sz w:val="24"/>
                <w:szCs w:val="24"/>
                <w:lang w:eastAsia="tr-TR"/>
              </w:rPr>
            </w:pPr>
          </w:p>
        </w:tc>
      </w:tr>
      <w:tr w:rsidR="007717EC" w:rsidRPr="00793913" w14:paraId="52580F6C" w14:textId="77777777" w:rsidTr="00793913">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47A151BE"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b/>
                <w:bCs/>
                <w:sz w:val="24"/>
                <w:szCs w:val="24"/>
                <w:lang w:eastAsia="tr-TR"/>
              </w:rPr>
              <w:t>Dersin Öğrenme Çıktıları</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12C9D43F" w14:textId="77777777" w:rsidR="007717EC" w:rsidRPr="00793913" w:rsidRDefault="007717EC" w:rsidP="00513662">
            <w:pPr>
              <w:spacing w:after="0" w:line="300" w:lineRule="atLeast"/>
              <w:rPr>
                <w:rFonts w:ascii="Times New Roman" w:eastAsia="Times New Roman" w:hAnsi="Times New Roman" w:cs="Times New Roman"/>
                <w:sz w:val="24"/>
                <w:szCs w:val="24"/>
                <w:lang w:eastAsia="tr-TR"/>
              </w:rPr>
            </w:pPr>
            <w:r w:rsidRPr="00793913">
              <w:rPr>
                <w:rFonts w:ascii="Times New Roman" w:eastAsia="Times New Roman" w:hAnsi="Times New Roman" w:cs="Times New Roman"/>
                <w:sz w:val="24"/>
                <w:szCs w:val="24"/>
                <w:lang w:eastAsia="tr-TR"/>
              </w:rPr>
              <w:t>Bu dersi başarıyla tamamlayabilen öğrenciler;</w:t>
            </w:r>
          </w:p>
          <w:p w14:paraId="63E02FC7" w14:textId="77777777" w:rsidR="003D2AFF" w:rsidRPr="00793913" w:rsidRDefault="003D2AFF" w:rsidP="00793913">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Sağlık ve hastalığın temellerini tanımlayabilecektir.</w:t>
            </w:r>
          </w:p>
          <w:p w14:paraId="2A95DCA8" w14:textId="77777777" w:rsidR="003D2AFF" w:rsidRPr="00793913" w:rsidRDefault="003D2AFF" w:rsidP="00793913">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 xml:space="preserve">Hasta-doktor </w:t>
            </w:r>
            <w:proofErr w:type="spellStart"/>
            <w:r w:rsidRPr="00793913">
              <w:rPr>
                <w:rFonts w:ascii="Times New Roman" w:eastAsia="Times New Roman" w:hAnsi="Times New Roman" w:cs="Times New Roman"/>
                <w:sz w:val="24"/>
                <w:szCs w:val="24"/>
              </w:rPr>
              <w:t>iletisimini</w:t>
            </w:r>
            <w:proofErr w:type="spellEnd"/>
            <w:r w:rsidRPr="00793913">
              <w:rPr>
                <w:rFonts w:ascii="Times New Roman" w:eastAsia="Times New Roman" w:hAnsi="Times New Roman" w:cs="Times New Roman"/>
                <w:sz w:val="24"/>
                <w:szCs w:val="24"/>
              </w:rPr>
              <w:t xml:space="preserve"> ve bunlara dair sorunları açıklayabilecektir.</w:t>
            </w:r>
          </w:p>
          <w:p w14:paraId="523EDA11" w14:textId="77777777" w:rsidR="003D2AFF" w:rsidRPr="00793913" w:rsidRDefault="003D2AFF" w:rsidP="00793913">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Stresin hastalık üstündeki etkilerine dair bulguları tanımlayabilecektir.</w:t>
            </w:r>
          </w:p>
          <w:p w14:paraId="5040B17D" w14:textId="77777777" w:rsidR="003D2AFF" w:rsidRPr="00793913" w:rsidRDefault="003D2AFF" w:rsidP="00793913">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Tedavi sürecinde sağlık profesyonelleriyle iletişim ve bunun tedaviye uyum üstündeki etkilerini açıklayabilecektir.</w:t>
            </w:r>
          </w:p>
          <w:p w14:paraId="5CE5F727" w14:textId="77777777" w:rsidR="003D2AFF" w:rsidRPr="00793913" w:rsidRDefault="003D2AFF" w:rsidP="00793913">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Sağlığı tehdit eden davranışlara örneğin; sigara içme, çok fazla alkol tüketme, kötü beslenmeye neden başvurduğumuzu, bu davranışları değiştirmek için ne yapılabileceğini ve değiştirilmedikleri takdirde sağlığımız üstünde oluşabilecek bedelleri açıklayabilecektir.</w:t>
            </w:r>
          </w:p>
          <w:p w14:paraId="7D477ED6" w14:textId="77777777" w:rsidR="003D2AFF" w:rsidRPr="00793913" w:rsidRDefault="003D2AFF" w:rsidP="00793913">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Kronik hastalığa uyum sağlama yollarını açıklayabilecektir.</w:t>
            </w:r>
          </w:p>
          <w:p w14:paraId="3AD9D89F" w14:textId="77777777" w:rsidR="007717EC" w:rsidRPr="00793913" w:rsidRDefault="003D2AFF" w:rsidP="00793913">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rPr>
            </w:pPr>
            <w:r w:rsidRPr="00793913">
              <w:rPr>
                <w:rFonts w:ascii="Times New Roman" w:eastAsia="Times New Roman" w:hAnsi="Times New Roman" w:cs="Times New Roman"/>
                <w:sz w:val="24"/>
                <w:szCs w:val="24"/>
              </w:rPr>
              <w:t>Ölümcül hastalıkla başa çıkmayı açıklayabilecektir.</w:t>
            </w:r>
          </w:p>
        </w:tc>
      </w:tr>
    </w:tbl>
    <w:p w14:paraId="17547CE7" w14:textId="77777777" w:rsidR="007717EC" w:rsidRPr="00793913" w:rsidRDefault="007717EC" w:rsidP="007717EC">
      <w:pPr>
        <w:jc w:val="both"/>
        <w:rPr>
          <w:rFonts w:ascii="Times New Roman" w:hAnsi="Times New Roman" w:cs="Times New Roman"/>
          <w:sz w:val="24"/>
          <w:szCs w:val="24"/>
        </w:rPr>
      </w:pPr>
    </w:p>
    <w:p w14:paraId="6A6DC175" w14:textId="77777777" w:rsidR="000F57E4" w:rsidRDefault="000F57E4" w:rsidP="007717EC">
      <w:pPr>
        <w:jc w:val="both"/>
        <w:rPr>
          <w:rFonts w:ascii="Times New Roman" w:hAnsi="Times New Roman" w:cs="Times New Roman"/>
          <w:b/>
          <w:sz w:val="24"/>
          <w:szCs w:val="24"/>
        </w:rPr>
      </w:pPr>
    </w:p>
    <w:p w14:paraId="0FA39107" w14:textId="77777777" w:rsidR="000F57E4" w:rsidRDefault="000F57E4" w:rsidP="007717EC">
      <w:pPr>
        <w:jc w:val="both"/>
        <w:rPr>
          <w:rFonts w:ascii="Times New Roman" w:hAnsi="Times New Roman" w:cs="Times New Roman"/>
          <w:b/>
          <w:sz w:val="24"/>
          <w:szCs w:val="24"/>
        </w:rPr>
      </w:pPr>
    </w:p>
    <w:p w14:paraId="62D6BC15" w14:textId="77777777" w:rsidR="00A53C32" w:rsidRDefault="00A53C32" w:rsidP="007717EC">
      <w:pPr>
        <w:jc w:val="both"/>
        <w:rPr>
          <w:rFonts w:ascii="Times New Roman" w:hAnsi="Times New Roman" w:cs="Times New Roman"/>
          <w:b/>
          <w:sz w:val="24"/>
          <w:szCs w:val="24"/>
        </w:rPr>
      </w:pPr>
    </w:p>
    <w:p w14:paraId="1F485527" w14:textId="0A9C5A0D" w:rsidR="007717EC" w:rsidRPr="003D2AFF" w:rsidRDefault="007717EC" w:rsidP="007717EC">
      <w:pPr>
        <w:jc w:val="both"/>
        <w:rPr>
          <w:rFonts w:ascii="Times New Roman" w:hAnsi="Times New Roman" w:cs="Times New Roman"/>
          <w:b/>
          <w:sz w:val="24"/>
          <w:szCs w:val="24"/>
        </w:rPr>
      </w:pPr>
      <w:r w:rsidRPr="003D2AFF">
        <w:rPr>
          <w:rFonts w:ascii="Times New Roman" w:hAnsi="Times New Roman" w:cs="Times New Roman"/>
          <w:b/>
          <w:sz w:val="24"/>
          <w:szCs w:val="24"/>
        </w:rPr>
        <w:lastRenderedPageBreak/>
        <w:t>Haftalık Konular</w:t>
      </w:r>
      <w:r w:rsidR="00276457">
        <w:rPr>
          <w:rFonts w:ascii="Times New Roman" w:hAnsi="Times New Roman" w:cs="Times New Roman"/>
          <w:b/>
          <w:sz w:val="24"/>
          <w:szCs w:val="24"/>
        </w:rPr>
        <w:t xml:space="preserve"> (</w:t>
      </w:r>
      <w:r w:rsidR="00276457" w:rsidRPr="00213F35">
        <w:rPr>
          <w:b/>
        </w:rPr>
        <w:t>dönem boyunca değişiklik olabilir)</w:t>
      </w:r>
      <w:r w:rsidR="00276457">
        <w:rPr>
          <w:b/>
        </w:rPr>
        <w:t>:</w:t>
      </w:r>
    </w:p>
    <w:p w14:paraId="34F78B97" w14:textId="4D9EDAB7" w:rsidR="007717EC" w:rsidRPr="005D23C0" w:rsidRDefault="0005166B" w:rsidP="007717EC">
      <w:pPr>
        <w:jc w:val="both"/>
        <w:rPr>
          <w:rFonts w:ascii="Times New Roman" w:hAnsi="Times New Roman" w:cs="Times New Roman"/>
          <w:sz w:val="24"/>
          <w:szCs w:val="24"/>
        </w:rPr>
      </w:pPr>
      <w:r>
        <w:rPr>
          <w:rFonts w:ascii="Times New Roman" w:hAnsi="Times New Roman" w:cs="Times New Roman"/>
          <w:sz w:val="24"/>
          <w:szCs w:val="24"/>
        </w:rPr>
        <w:t>16</w:t>
      </w:r>
      <w:r w:rsidR="00FE189E">
        <w:rPr>
          <w:rFonts w:ascii="Times New Roman" w:hAnsi="Times New Roman" w:cs="Times New Roman"/>
          <w:sz w:val="24"/>
          <w:szCs w:val="24"/>
        </w:rPr>
        <w:t>.02.2018</w:t>
      </w:r>
      <w:r w:rsidR="00513662">
        <w:rPr>
          <w:rFonts w:ascii="Times New Roman" w:hAnsi="Times New Roman" w:cs="Times New Roman"/>
          <w:sz w:val="24"/>
          <w:szCs w:val="24"/>
        </w:rPr>
        <w:t xml:space="preserve"> Tanışma, ders hakkında bilgilendirme</w:t>
      </w:r>
    </w:p>
    <w:p w14:paraId="17B2F234" w14:textId="5042C50C" w:rsidR="007717EC" w:rsidRPr="005D23C0" w:rsidRDefault="0005166B" w:rsidP="007717EC">
      <w:pPr>
        <w:jc w:val="both"/>
        <w:rPr>
          <w:rFonts w:ascii="Times New Roman" w:hAnsi="Times New Roman" w:cs="Times New Roman"/>
          <w:sz w:val="24"/>
          <w:szCs w:val="24"/>
        </w:rPr>
      </w:pPr>
      <w:r>
        <w:rPr>
          <w:rFonts w:ascii="Times New Roman" w:hAnsi="Times New Roman" w:cs="Times New Roman"/>
          <w:sz w:val="24"/>
          <w:szCs w:val="24"/>
        </w:rPr>
        <w:t>23</w:t>
      </w:r>
      <w:r w:rsidR="00793913">
        <w:rPr>
          <w:rFonts w:ascii="Times New Roman" w:hAnsi="Times New Roman" w:cs="Times New Roman"/>
          <w:sz w:val="24"/>
          <w:szCs w:val="24"/>
        </w:rPr>
        <w:t>.</w:t>
      </w:r>
      <w:r w:rsidR="007717EC" w:rsidRPr="005D23C0">
        <w:rPr>
          <w:rFonts w:ascii="Times New Roman" w:hAnsi="Times New Roman" w:cs="Times New Roman"/>
          <w:sz w:val="24"/>
          <w:szCs w:val="24"/>
        </w:rPr>
        <w:t>0</w:t>
      </w:r>
      <w:r w:rsidR="000F57E4">
        <w:rPr>
          <w:rFonts w:ascii="Times New Roman" w:hAnsi="Times New Roman" w:cs="Times New Roman"/>
          <w:sz w:val="24"/>
          <w:szCs w:val="24"/>
        </w:rPr>
        <w:t>2.2018</w:t>
      </w:r>
      <w:r w:rsidR="00513662">
        <w:rPr>
          <w:rFonts w:ascii="Times New Roman" w:hAnsi="Times New Roman" w:cs="Times New Roman"/>
          <w:sz w:val="24"/>
          <w:szCs w:val="24"/>
        </w:rPr>
        <w:t xml:space="preserve"> Sağlık Psikolojisi</w:t>
      </w:r>
    </w:p>
    <w:p w14:paraId="47028045" w14:textId="245505A5" w:rsidR="007717EC" w:rsidRPr="005D23C0" w:rsidRDefault="00793913" w:rsidP="007717EC">
      <w:pPr>
        <w:jc w:val="both"/>
        <w:rPr>
          <w:rFonts w:ascii="Times New Roman" w:hAnsi="Times New Roman" w:cs="Times New Roman"/>
          <w:sz w:val="24"/>
          <w:szCs w:val="24"/>
        </w:rPr>
      </w:pPr>
      <w:r>
        <w:rPr>
          <w:rFonts w:ascii="Times New Roman" w:hAnsi="Times New Roman" w:cs="Times New Roman"/>
          <w:sz w:val="24"/>
          <w:szCs w:val="24"/>
        </w:rPr>
        <w:t>0</w:t>
      </w:r>
      <w:r w:rsidR="000F57E4">
        <w:rPr>
          <w:rFonts w:ascii="Times New Roman" w:hAnsi="Times New Roman" w:cs="Times New Roman"/>
          <w:sz w:val="24"/>
          <w:szCs w:val="24"/>
        </w:rPr>
        <w:t>2.</w:t>
      </w:r>
      <w:r w:rsidR="0005166B">
        <w:rPr>
          <w:rFonts w:ascii="Times New Roman" w:hAnsi="Times New Roman" w:cs="Times New Roman"/>
          <w:sz w:val="24"/>
          <w:szCs w:val="24"/>
        </w:rPr>
        <w:t>03.</w:t>
      </w:r>
      <w:r w:rsidR="000F57E4">
        <w:rPr>
          <w:rFonts w:ascii="Times New Roman" w:hAnsi="Times New Roman" w:cs="Times New Roman"/>
          <w:sz w:val="24"/>
          <w:szCs w:val="24"/>
        </w:rPr>
        <w:t>2018</w:t>
      </w:r>
      <w:r w:rsidR="00513662">
        <w:rPr>
          <w:rFonts w:ascii="Times New Roman" w:hAnsi="Times New Roman" w:cs="Times New Roman"/>
          <w:sz w:val="24"/>
          <w:szCs w:val="24"/>
        </w:rPr>
        <w:t xml:space="preserve"> Sağlık Psikolojisi</w:t>
      </w:r>
    </w:p>
    <w:p w14:paraId="45FFA691" w14:textId="0F747C98" w:rsidR="007717EC" w:rsidRPr="005D23C0" w:rsidRDefault="0005166B" w:rsidP="007717EC">
      <w:pPr>
        <w:jc w:val="both"/>
        <w:rPr>
          <w:rFonts w:ascii="Times New Roman" w:hAnsi="Times New Roman" w:cs="Times New Roman"/>
          <w:sz w:val="24"/>
          <w:szCs w:val="24"/>
        </w:rPr>
      </w:pPr>
      <w:r>
        <w:rPr>
          <w:rFonts w:ascii="Times New Roman" w:hAnsi="Times New Roman" w:cs="Times New Roman"/>
          <w:sz w:val="24"/>
          <w:szCs w:val="24"/>
        </w:rPr>
        <w:t>09</w:t>
      </w:r>
      <w:r w:rsidR="000F57E4">
        <w:rPr>
          <w:rFonts w:ascii="Times New Roman" w:hAnsi="Times New Roman" w:cs="Times New Roman"/>
          <w:sz w:val="24"/>
          <w:szCs w:val="24"/>
        </w:rPr>
        <w:t>.</w:t>
      </w:r>
      <w:r w:rsidR="00793913">
        <w:rPr>
          <w:rFonts w:ascii="Times New Roman" w:hAnsi="Times New Roman" w:cs="Times New Roman"/>
          <w:sz w:val="24"/>
          <w:szCs w:val="24"/>
        </w:rPr>
        <w:t>0</w:t>
      </w:r>
      <w:r w:rsidR="000F57E4">
        <w:rPr>
          <w:rFonts w:ascii="Times New Roman" w:hAnsi="Times New Roman" w:cs="Times New Roman"/>
          <w:sz w:val="24"/>
          <w:szCs w:val="24"/>
        </w:rPr>
        <w:t>3.2018</w:t>
      </w:r>
      <w:r w:rsidR="00513662">
        <w:rPr>
          <w:rFonts w:ascii="Times New Roman" w:hAnsi="Times New Roman" w:cs="Times New Roman"/>
          <w:sz w:val="24"/>
          <w:szCs w:val="24"/>
        </w:rPr>
        <w:t xml:space="preserve"> Stres</w:t>
      </w:r>
      <w:r w:rsidR="00793913">
        <w:rPr>
          <w:rFonts w:ascii="Times New Roman" w:hAnsi="Times New Roman" w:cs="Times New Roman"/>
          <w:sz w:val="24"/>
          <w:szCs w:val="24"/>
        </w:rPr>
        <w:t xml:space="preserve"> 1</w:t>
      </w:r>
    </w:p>
    <w:p w14:paraId="23D05E17" w14:textId="61E0240F" w:rsidR="00793913" w:rsidRDefault="0005166B" w:rsidP="007717EC">
      <w:pPr>
        <w:jc w:val="both"/>
        <w:rPr>
          <w:rFonts w:ascii="Times New Roman" w:hAnsi="Times New Roman" w:cs="Times New Roman"/>
          <w:sz w:val="24"/>
          <w:szCs w:val="24"/>
        </w:rPr>
      </w:pPr>
      <w:r>
        <w:rPr>
          <w:rFonts w:ascii="Times New Roman" w:hAnsi="Times New Roman" w:cs="Times New Roman"/>
          <w:sz w:val="24"/>
          <w:szCs w:val="24"/>
        </w:rPr>
        <w:t>16</w:t>
      </w:r>
      <w:r w:rsidR="000F57E4">
        <w:rPr>
          <w:rFonts w:ascii="Times New Roman" w:hAnsi="Times New Roman" w:cs="Times New Roman"/>
          <w:sz w:val="24"/>
          <w:szCs w:val="24"/>
        </w:rPr>
        <w:t>.</w:t>
      </w:r>
      <w:r w:rsidR="00793913">
        <w:rPr>
          <w:rFonts w:ascii="Times New Roman" w:hAnsi="Times New Roman" w:cs="Times New Roman"/>
          <w:sz w:val="24"/>
          <w:szCs w:val="24"/>
        </w:rPr>
        <w:t>0</w:t>
      </w:r>
      <w:r w:rsidR="000F57E4">
        <w:rPr>
          <w:rFonts w:ascii="Times New Roman" w:hAnsi="Times New Roman" w:cs="Times New Roman"/>
          <w:sz w:val="24"/>
          <w:szCs w:val="24"/>
        </w:rPr>
        <w:t>3.2018</w:t>
      </w:r>
      <w:r w:rsidR="00513662">
        <w:rPr>
          <w:rFonts w:ascii="Times New Roman" w:hAnsi="Times New Roman" w:cs="Times New Roman"/>
          <w:sz w:val="24"/>
          <w:szCs w:val="24"/>
        </w:rPr>
        <w:t xml:space="preserve"> </w:t>
      </w:r>
      <w:r w:rsidR="00793913">
        <w:rPr>
          <w:rFonts w:ascii="Times New Roman" w:hAnsi="Times New Roman" w:cs="Times New Roman"/>
          <w:sz w:val="24"/>
          <w:szCs w:val="24"/>
        </w:rPr>
        <w:t>Stres 2</w:t>
      </w:r>
    </w:p>
    <w:p w14:paraId="3A733B3C" w14:textId="5D81110E" w:rsidR="00235492" w:rsidRDefault="0005166B" w:rsidP="007717EC">
      <w:pPr>
        <w:jc w:val="both"/>
        <w:rPr>
          <w:rFonts w:ascii="Times New Roman" w:hAnsi="Times New Roman" w:cs="Times New Roman"/>
          <w:sz w:val="24"/>
          <w:szCs w:val="24"/>
        </w:rPr>
      </w:pPr>
      <w:r>
        <w:rPr>
          <w:rFonts w:ascii="Times New Roman" w:hAnsi="Times New Roman" w:cs="Times New Roman"/>
          <w:sz w:val="24"/>
          <w:szCs w:val="24"/>
        </w:rPr>
        <w:t>23</w:t>
      </w:r>
      <w:r w:rsidR="00793913">
        <w:rPr>
          <w:rFonts w:ascii="Times New Roman" w:hAnsi="Times New Roman" w:cs="Times New Roman"/>
          <w:sz w:val="24"/>
          <w:szCs w:val="24"/>
        </w:rPr>
        <w:t>.</w:t>
      </w:r>
      <w:r w:rsidR="00235492">
        <w:rPr>
          <w:rFonts w:ascii="Times New Roman" w:hAnsi="Times New Roman" w:cs="Times New Roman"/>
          <w:sz w:val="24"/>
          <w:szCs w:val="24"/>
        </w:rPr>
        <w:t>0</w:t>
      </w:r>
      <w:r w:rsidR="000F57E4">
        <w:rPr>
          <w:rFonts w:ascii="Times New Roman" w:hAnsi="Times New Roman" w:cs="Times New Roman"/>
          <w:sz w:val="24"/>
          <w:szCs w:val="24"/>
        </w:rPr>
        <w:t>3.2018</w:t>
      </w:r>
      <w:r w:rsidR="00235492">
        <w:rPr>
          <w:rFonts w:ascii="Times New Roman" w:hAnsi="Times New Roman" w:cs="Times New Roman"/>
          <w:sz w:val="24"/>
          <w:szCs w:val="24"/>
        </w:rPr>
        <w:t xml:space="preserve"> Stres 3</w:t>
      </w:r>
    </w:p>
    <w:p w14:paraId="06E72792" w14:textId="0D6FF61D" w:rsidR="00235492" w:rsidRDefault="0005166B" w:rsidP="007717EC">
      <w:pPr>
        <w:jc w:val="both"/>
        <w:rPr>
          <w:rFonts w:ascii="Times New Roman" w:hAnsi="Times New Roman" w:cs="Times New Roman"/>
          <w:sz w:val="24"/>
          <w:szCs w:val="24"/>
        </w:rPr>
      </w:pPr>
      <w:r>
        <w:rPr>
          <w:rFonts w:ascii="Times New Roman" w:hAnsi="Times New Roman" w:cs="Times New Roman"/>
          <w:sz w:val="24"/>
          <w:szCs w:val="24"/>
        </w:rPr>
        <w:t>30</w:t>
      </w:r>
      <w:r w:rsidR="000F57E4">
        <w:rPr>
          <w:rFonts w:ascii="Times New Roman" w:hAnsi="Times New Roman" w:cs="Times New Roman"/>
          <w:sz w:val="24"/>
          <w:szCs w:val="24"/>
        </w:rPr>
        <w:t>.</w:t>
      </w:r>
      <w:r w:rsidR="00235492">
        <w:rPr>
          <w:rFonts w:ascii="Times New Roman" w:hAnsi="Times New Roman" w:cs="Times New Roman"/>
          <w:sz w:val="24"/>
          <w:szCs w:val="24"/>
        </w:rPr>
        <w:t>0</w:t>
      </w:r>
      <w:r w:rsidR="000F57E4">
        <w:rPr>
          <w:rFonts w:ascii="Times New Roman" w:hAnsi="Times New Roman" w:cs="Times New Roman"/>
          <w:sz w:val="24"/>
          <w:szCs w:val="24"/>
        </w:rPr>
        <w:t>3.2018</w:t>
      </w:r>
      <w:r w:rsidR="00235492">
        <w:rPr>
          <w:rFonts w:ascii="Times New Roman" w:hAnsi="Times New Roman" w:cs="Times New Roman"/>
          <w:sz w:val="24"/>
          <w:szCs w:val="24"/>
        </w:rPr>
        <w:t xml:space="preserve"> Stres 4</w:t>
      </w:r>
    </w:p>
    <w:p w14:paraId="2AB56AC5" w14:textId="38B1F992" w:rsidR="000F57E4" w:rsidRDefault="0005166B" w:rsidP="000F57E4">
      <w:pPr>
        <w:jc w:val="both"/>
        <w:rPr>
          <w:rFonts w:ascii="Times New Roman" w:hAnsi="Times New Roman" w:cs="Times New Roman"/>
          <w:sz w:val="24"/>
          <w:szCs w:val="24"/>
        </w:rPr>
      </w:pPr>
      <w:r>
        <w:rPr>
          <w:rFonts w:ascii="Times New Roman" w:hAnsi="Times New Roman" w:cs="Times New Roman"/>
          <w:sz w:val="24"/>
          <w:szCs w:val="24"/>
        </w:rPr>
        <w:t>06</w:t>
      </w:r>
      <w:r w:rsidR="000F57E4">
        <w:rPr>
          <w:rFonts w:ascii="Times New Roman" w:hAnsi="Times New Roman" w:cs="Times New Roman"/>
          <w:sz w:val="24"/>
          <w:szCs w:val="24"/>
        </w:rPr>
        <w:t>.04.2018</w:t>
      </w:r>
      <w:r w:rsidR="00513662">
        <w:rPr>
          <w:rFonts w:ascii="Times New Roman" w:hAnsi="Times New Roman" w:cs="Times New Roman"/>
          <w:sz w:val="24"/>
          <w:szCs w:val="24"/>
        </w:rPr>
        <w:t xml:space="preserve"> </w:t>
      </w:r>
      <w:r w:rsidR="00A53C32">
        <w:rPr>
          <w:rFonts w:ascii="Times New Roman" w:hAnsi="Times New Roman" w:cs="Times New Roman"/>
          <w:sz w:val="24"/>
          <w:szCs w:val="24"/>
        </w:rPr>
        <w:t>Bireyin Hastalığa Tepkileri ve Hastaya Psikolojik Yaklaşım</w:t>
      </w:r>
    </w:p>
    <w:p w14:paraId="20990DDC" w14:textId="4E279A57" w:rsidR="000F57E4" w:rsidRPr="005D23C0" w:rsidRDefault="0005166B" w:rsidP="000F57E4">
      <w:pPr>
        <w:jc w:val="both"/>
        <w:rPr>
          <w:rFonts w:ascii="Times New Roman" w:hAnsi="Times New Roman" w:cs="Times New Roman"/>
          <w:sz w:val="24"/>
          <w:szCs w:val="24"/>
        </w:rPr>
      </w:pPr>
      <w:r>
        <w:rPr>
          <w:rFonts w:ascii="Times New Roman" w:hAnsi="Times New Roman" w:cs="Times New Roman"/>
          <w:sz w:val="24"/>
          <w:szCs w:val="24"/>
        </w:rPr>
        <w:t>13</w:t>
      </w:r>
      <w:r w:rsidR="000F57E4">
        <w:rPr>
          <w:rFonts w:ascii="Times New Roman" w:hAnsi="Times New Roman" w:cs="Times New Roman"/>
          <w:sz w:val="24"/>
          <w:szCs w:val="24"/>
        </w:rPr>
        <w:t xml:space="preserve">.04.2018 </w:t>
      </w:r>
      <w:r w:rsidR="00A53C32">
        <w:rPr>
          <w:rFonts w:ascii="Times New Roman" w:hAnsi="Times New Roman" w:cs="Times New Roman"/>
          <w:sz w:val="24"/>
          <w:szCs w:val="24"/>
        </w:rPr>
        <w:t>Bireyin Hastalığa Tepkileri ve Hastaya Psikolojik Yaklaşım</w:t>
      </w:r>
    </w:p>
    <w:p w14:paraId="10AEE4DD" w14:textId="4C8DF63D" w:rsidR="00235492" w:rsidRPr="005D23C0" w:rsidRDefault="0005166B" w:rsidP="00235492">
      <w:pPr>
        <w:jc w:val="both"/>
        <w:rPr>
          <w:rFonts w:ascii="Times New Roman" w:hAnsi="Times New Roman" w:cs="Times New Roman"/>
          <w:sz w:val="24"/>
          <w:szCs w:val="24"/>
        </w:rPr>
      </w:pPr>
      <w:r>
        <w:rPr>
          <w:rFonts w:ascii="Times New Roman" w:hAnsi="Times New Roman" w:cs="Times New Roman"/>
          <w:sz w:val="24"/>
          <w:szCs w:val="24"/>
        </w:rPr>
        <w:t>20</w:t>
      </w:r>
      <w:r w:rsidR="000F57E4">
        <w:rPr>
          <w:rFonts w:ascii="Times New Roman" w:hAnsi="Times New Roman" w:cs="Times New Roman"/>
          <w:sz w:val="24"/>
          <w:szCs w:val="24"/>
        </w:rPr>
        <w:t>.04.2018</w:t>
      </w:r>
      <w:r w:rsidR="00513662" w:rsidRPr="00513662">
        <w:rPr>
          <w:rFonts w:ascii="Times New Roman" w:hAnsi="Times New Roman" w:cs="Times New Roman"/>
          <w:sz w:val="24"/>
          <w:szCs w:val="24"/>
        </w:rPr>
        <w:t xml:space="preserve"> </w:t>
      </w:r>
      <w:r w:rsidR="00235492">
        <w:rPr>
          <w:rFonts w:ascii="Times New Roman" w:hAnsi="Times New Roman" w:cs="Times New Roman"/>
          <w:sz w:val="24"/>
          <w:szCs w:val="24"/>
        </w:rPr>
        <w:t xml:space="preserve">Bireyin Hastalığa Tepkileri ve Hastaya Psikolojik Yaklaşım </w:t>
      </w:r>
    </w:p>
    <w:p w14:paraId="44CE3CA1" w14:textId="2AC3B2CF" w:rsidR="00A53C32" w:rsidRDefault="0005166B" w:rsidP="00235492">
      <w:pPr>
        <w:jc w:val="both"/>
        <w:rPr>
          <w:rFonts w:ascii="Times New Roman" w:hAnsi="Times New Roman" w:cs="Times New Roman"/>
          <w:sz w:val="24"/>
          <w:szCs w:val="24"/>
        </w:rPr>
      </w:pPr>
      <w:r>
        <w:rPr>
          <w:rFonts w:ascii="Times New Roman" w:hAnsi="Times New Roman" w:cs="Times New Roman"/>
          <w:sz w:val="24"/>
          <w:szCs w:val="24"/>
        </w:rPr>
        <w:t>27</w:t>
      </w:r>
      <w:r w:rsidR="000F57E4">
        <w:rPr>
          <w:rFonts w:ascii="Times New Roman" w:hAnsi="Times New Roman" w:cs="Times New Roman"/>
          <w:sz w:val="24"/>
          <w:szCs w:val="24"/>
        </w:rPr>
        <w:t>.04.2018</w:t>
      </w:r>
      <w:r w:rsidR="00235492">
        <w:rPr>
          <w:rFonts w:ascii="Times New Roman" w:hAnsi="Times New Roman" w:cs="Times New Roman"/>
          <w:sz w:val="24"/>
          <w:szCs w:val="24"/>
        </w:rPr>
        <w:t xml:space="preserve"> </w:t>
      </w:r>
      <w:r w:rsidR="00A53C32">
        <w:rPr>
          <w:rFonts w:ascii="Times New Roman" w:hAnsi="Times New Roman" w:cs="Times New Roman"/>
          <w:sz w:val="24"/>
          <w:szCs w:val="24"/>
        </w:rPr>
        <w:t>Kronik Hastalıklar ve Terminal Dönemde Hasta Psikolojisi</w:t>
      </w:r>
    </w:p>
    <w:p w14:paraId="69A900F0" w14:textId="58FB185F" w:rsidR="00235492" w:rsidRDefault="0005166B" w:rsidP="00235492">
      <w:pPr>
        <w:jc w:val="both"/>
        <w:rPr>
          <w:rFonts w:ascii="Times New Roman" w:hAnsi="Times New Roman" w:cs="Times New Roman"/>
          <w:sz w:val="24"/>
          <w:szCs w:val="24"/>
        </w:rPr>
      </w:pPr>
      <w:r>
        <w:rPr>
          <w:rFonts w:ascii="Times New Roman" w:hAnsi="Times New Roman" w:cs="Times New Roman"/>
          <w:sz w:val="24"/>
          <w:szCs w:val="24"/>
        </w:rPr>
        <w:t>04</w:t>
      </w:r>
      <w:r w:rsidR="00A53C32">
        <w:rPr>
          <w:rFonts w:ascii="Times New Roman" w:hAnsi="Times New Roman" w:cs="Times New Roman"/>
          <w:sz w:val="24"/>
          <w:szCs w:val="24"/>
        </w:rPr>
        <w:t>.05</w:t>
      </w:r>
      <w:r w:rsidR="000F57E4">
        <w:rPr>
          <w:rFonts w:ascii="Times New Roman" w:hAnsi="Times New Roman" w:cs="Times New Roman"/>
          <w:sz w:val="24"/>
          <w:szCs w:val="24"/>
        </w:rPr>
        <w:t>.2018</w:t>
      </w:r>
      <w:r w:rsidR="00235492" w:rsidRPr="00235492">
        <w:rPr>
          <w:rFonts w:ascii="Times New Roman" w:hAnsi="Times New Roman" w:cs="Times New Roman"/>
          <w:sz w:val="24"/>
          <w:szCs w:val="24"/>
        </w:rPr>
        <w:t xml:space="preserve"> </w:t>
      </w:r>
      <w:r w:rsidR="00235492">
        <w:rPr>
          <w:rFonts w:ascii="Times New Roman" w:hAnsi="Times New Roman" w:cs="Times New Roman"/>
          <w:sz w:val="24"/>
          <w:szCs w:val="24"/>
        </w:rPr>
        <w:t>Kronik Hastalıklar ve Terminal Dönemde Hasta Psikolojisi</w:t>
      </w:r>
    </w:p>
    <w:p w14:paraId="4038CDC7" w14:textId="2323B58E" w:rsidR="00235492" w:rsidRDefault="0005166B" w:rsidP="00235492">
      <w:pPr>
        <w:jc w:val="both"/>
        <w:rPr>
          <w:rFonts w:ascii="Times New Roman" w:hAnsi="Times New Roman" w:cs="Times New Roman"/>
          <w:sz w:val="24"/>
          <w:szCs w:val="24"/>
        </w:rPr>
      </w:pPr>
      <w:r>
        <w:rPr>
          <w:rFonts w:ascii="Times New Roman" w:hAnsi="Times New Roman" w:cs="Times New Roman"/>
          <w:sz w:val="24"/>
          <w:szCs w:val="24"/>
        </w:rPr>
        <w:t>11</w:t>
      </w:r>
      <w:r w:rsidR="000F57E4">
        <w:rPr>
          <w:rFonts w:ascii="Times New Roman" w:hAnsi="Times New Roman" w:cs="Times New Roman"/>
          <w:sz w:val="24"/>
          <w:szCs w:val="24"/>
        </w:rPr>
        <w:t>.05.2018</w:t>
      </w:r>
      <w:r w:rsidR="00235492">
        <w:rPr>
          <w:rFonts w:ascii="Times New Roman" w:hAnsi="Times New Roman" w:cs="Times New Roman"/>
          <w:sz w:val="24"/>
          <w:szCs w:val="24"/>
        </w:rPr>
        <w:t xml:space="preserve"> Kronik Hastalıklar ve Terminal Dönemde Hasta Psikolojisi</w:t>
      </w:r>
    </w:p>
    <w:p w14:paraId="0BC47979" w14:textId="00E8FCC3" w:rsidR="00235492" w:rsidRPr="005D23C0" w:rsidRDefault="0005166B" w:rsidP="00235492">
      <w:pPr>
        <w:jc w:val="both"/>
        <w:rPr>
          <w:rFonts w:ascii="Times New Roman" w:hAnsi="Times New Roman" w:cs="Times New Roman"/>
          <w:sz w:val="24"/>
          <w:szCs w:val="24"/>
        </w:rPr>
      </w:pPr>
      <w:r>
        <w:rPr>
          <w:rFonts w:ascii="Times New Roman" w:hAnsi="Times New Roman" w:cs="Times New Roman"/>
          <w:sz w:val="24"/>
          <w:szCs w:val="24"/>
        </w:rPr>
        <w:t>18</w:t>
      </w:r>
      <w:r w:rsidR="000F57E4">
        <w:rPr>
          <w:rFonts w:ascii="Times New Roman" w:hAnsi="Times New Roman" w:cs="Times New Roman"/>
          <w:sz w:val="24"/>
          <w:szCs w:val="24"/>
        </w:rPr>
        <w:t>.05.2018</w:t>
      </w:r>
      <w:r w:rsidR="00235492">
        <w:rPr>
          <w:rFonts w:ascii="Times New Roman" w:hAnsi="Times New Roman" w:cs="Times New Roman"/>
          <w:sz w:val="24"/>
          <w:szCs w:val="24"/>
        </w:rPr>
        <w:t xml:space="preserve"> Travmalarda ve Kayıplarda Hasta Psikolojisi</w:t>
      </w:r>
    </w:p>
    <w:p w14:paraId="5290C424" w14:textId="71A5B274" w:rsidR="007717EC" w:rsidRDefault="0005166B" w:rsidP="007717EC">
      <w:pPr>
        <w:jc w:val="both"/>
        <w:rPr>
          <w:rFonts w:ascii="Times New Roman" w:hAnsi="Times New Roman" w:cs="Times New Roman"/>
          <w:sz w:val="24"/>
          <w:szCs w:val="24"/>
        </w:rPr>
      </w:pPr>
      <w:r>
        <w:rPr>
          <w:rFonts w:ascii="Times New Roman" w:hAnsi="Times New Roman" w:cs="Times New Roman"/>
          <w:sz w:val="24"/>
          <w:szCs w:val="24"/>
        </w:rPr>
        <w:t>25</w:t>
      </w:r>
      <w:r w:rsidR="000F57E4">
        <w:rPr>
          <w:rFonts w:ascii="Times New Roman" w:hAnsi="Times New Roman" w:cs="Times New Roman"/>
          <w:sz w:val="24"/>
          <w:szCs w:val="24"/>
        </w:rPr>
        <w:t>.05.2018</w:t>
      </w:r>
      <w:r w:rsidR="00235492" w:rsidRPr="00235492">
        <w:rPr>
          <w:rFonts w:ascii="Times New Roman" w:hAnsi="Times New Roman" w:cs="Times New Roman"/>
          <w:sz w:val="24"/>
          <w:szCs w:val="24"/>
        </w:rPr>
        <w:t xml:space="preserve"> </w:t>
      </w:r>
      <w:r w:rsidR="00235492">
        <w:rPr>
          <w:rFonts w:ascii="Times New Roman" w:hAnsi="Times New Roman" w:cs="Times New Roman"/>
          <w:sz w:val="24"/>
          <w:szCs w:val="24"/>
        </w:rPr>
        <w:t>Kanserli Hastaya Psikolojik Yaklaşım</w:t>
      </w:r>
    </w:p>
    <w:p w14:paraId="3CC3376D" w14:textId="77777777" w:rsidR="000F59F9" w:rsidRPr="005D23C0" w:rsidRDefault="000F59F9" w:rsidP="007717EC">
      <w:pPr>
        <w:jc w:val="both"/>
        <w:rPr>
          <w:rFonts w:ascii="Times New Roman" w:hAnsi="Times New Roman" w:cs="Times New Roman"/>
          <w:sz w:val="24"/>
          <w:szCs w:val="24"/>
        </w:rPr>
      </w:pPr>
    </w:p>
    <w:p w14:paraId="16C18CC5" w14:textId="77777777" w:rsidR="007717EC" w:rsidRPr="003D2AFF" w:rsidRDefault="007717EC" w:rsidP="007717EC">
      <w:pPr>
        <w:jc w:val="both"/>
        <w:rPr>
          <w:rFonts w:ascii="Times New Roman" w:hAnsi="Times New Roman" w:cs="Times New Roman"/>
          <w:b/>
          <w:sz w:val="24"/>
          <w:szCs w:val="24"/>
        </w:rPr>
      </w:pPr>
      <w:r w:rsidRPr="003D2AFF">
        <w:rPr>
          <w:rFonts w:ascii="Times New Roman" w:hAnsi="Times New Roman" w:cs="Times New Roman"/>
          <w:b/>
          <w:sz w:val="24"/>
          <w:szCs w:val="24"/>
        </w:rPr>
        <w:t>Kaynaklar</w:t>
      </w:r>
      <w:r w:rsidR="00513662" w:rsidRPr="003D2AFF">
        <w:rPr>
          <w:rFonts w:ascii="Times New Roman" w:hAnsi="Times New Roman" w:cs="Times New Roman"/>
          <w:b/>
          <w:sz w:val="24"/>
          <w:szCs w:val="24"/>
        </w:rPr>
        <w:t>:</w:t>
      </w:r>
    </w:p>
    <w:p w14:paraId="1A42266E" w14:textId="77777777" w:rsidR="00513662" w:rsidRDefault="00513662" w:rsidP="007717EC">
      <w:pPr>
        <w:jc w:val="both"/>
        <w:rPr>
          <w:rFonts w:ascii="Times New Roman" w:hAnsi="Times New Roman" w:cs="Times New Roman"/>
          <w:sz w:val="24"/>
          <w:szCs w:val="24"/>
        </w:rPr>
      </w:pPr>
      <w:r>
        <w:rPr>
          <w:rFonts w:ascii="Times New Roman" w:hAnsi="Times New Roman" w:cs="Times New Roman"/>
          <w:sz w:val="24"/>
          <w:szCs w:val="24"/>
        </w:rPr>
        <w:t xml:space="preserve">“Sağlık Psikolojisi” Yazar: Doç. Dr. Ülgen H. </w:t>
      </w:r>
      <w:proofErr w:type="spellStart"/>
      <w:r>
        <w:rPr>
          <w:rFonts w:ascii="Times New Roman" w:hAnsi="Times New Roman" w:cs="Times New Roman"/>
          <w:sz w:val="24"/>
          <w:szCs w:val="24"/>
        </w:rPr>
        <w:t>Okyayuz</w:t>
      </w:r>
      <w:proofErr w:type="spellEnd"/>
      <w:r>
        <w:rPr>
          <w:rFonts w:ascii="Times New Roman" w:hAnsi="Times New Roman" w:cs="Times New Roman"/>
          <w:sz w:val="24"/>
          <w:szCs w:val="24"/>
        </w:rPr>
        <w:t>, Türk Psikologlar Derneği Yayınları</w:t>
      </w:r>
    </w:p>
    <w:p w14:paraId="76C8FAA9" w14:textId="77777777" w:rsidR="00513662" w:rsidRDefault="00513662" w:rsidP="007717EC">
      <w:pPr>
        <w:jc w:val="both"/>
        <w:rPr>
          <w:rFonts w:ascii="Times New Roman" w:hAnsi="Times New Roman" w:cs="Times New Roman"/>
          <w:sz w:val="24"/>
          <w:szCs w:val="24"/>
        </w:rPr>
      </w:pPr>
    </w:p>
    <w:p w14:paraId="17452826" w14:textId="77777777" w:rsidR="007717EC" w:rsidRDefault="007717EC" w:rsidP="007717EC">
      <w:pPr>
        <w:jc w:val="both"/>
        <w:rPr>
          <w:rFonts w:ascii="Times New Roman" w:hAnsi="Times New Roman" w:cs="Times New Roman"/>
          <w:b/>
          <w:sz w:val="24"/>
          <w:szCs w:val="24"/>
        </w:rPr>
      </w:pPr>
      <w:r w:rsidRPr="003D2AFF">
        <w:rPr>
          <w:rFonts w:ascii="Times New Roman" w:hAnsi="Times New Roman" w:cs="Times New Roman"/>
          <w:b/>
          <w:sz w:val="24"/>
          <w:szCs w:val="24"/>
        </w:rPr>
        <w:t>Değerlendirme sistemi</w:t>
      </w:r>
      <w:r w:rsidR="00513662" w:rsidRPr="003D2AFF">
        <w:rPr>
          <w:rFonts w:ascii="Times New Roman" w:hAnsi="Times New Roman" w:cs="Times New Roman"/>
          <w:b/>
          <w:sz w:val="24"/>
          <w:szCs w:val="24"/>
        </w:rPr>
        <w:t>:</w:t>
      </w:r>
    </w:p>
    <w:p w14:paraId="10FF861F" w14:textId="0D532779" w:rsidR="000F57E4" w:rsidRDefault="000F57E4" w:rsidP="007717EC">
      <w:pPr>
        <w:jc w:val="both"/>
        <w:rPr>
          <w:rFonts w:ascii="Times New Roman" w:hAnsi="Times New Roman" w:cs="Times New Roman"/>
          <w:b/>
          <w:sz w:val="24"/>
          <w:szCs w:val="24"/>
        </w:rPr>
      </w:pPr>
      <w:r>
        <w:rPr>
          <w:rFonts w:ascii="Times New Roman" w:hAnsi="Times New Roman" w:cs="Times New Roman"/>
          <w:b/>
          <w:sz w:val="24"/>
          <w:szCs w:val="24"/>
        </w:rPr>
        <w:t xml:space="preserve">Derse devam zorunluluğu vardır. </w:t>
      </w:r>
    </w:p>
    <w:tbl>
      <w:tblPr>
        <w:tblStyle w:val="TabloKlavuzu"/>
        <w:tblW w:w="0" w:type="auto"/>
        <w:tblLook w:val="01E0" w:firstRow="1" w:lastRow="1" w:firstColumn="1" w:lastColumn="1" w:noHBand="0" w:noVBand="0"/>
      </w:tblPr>
      <w:tblGrid>
        <w:gridCol w:w="3298"/>
        <w:gridCol w:w="619"/>
        <w:gridCol w:w="1768"/>
      </w:tblGrid>
      <w:tr w:rsidR="00513662" w:rsidRPr="00213F35" w14:paraId="2E317A5C" w14:textId="77777777" w:rsidTr="00513662">
        <w:trPr>
          <w:trHeight w:val="270"/>
        </w:trPr>
        <w:tc>
          <w:tcPr>
            <w:tcW w:w="3298" w:type="dxa"/>
          </w:tcPr>
          <w:p w14:paraId="5321EBEE" w14:textId="77777777" w:rsidR="00513662" w:rsidRPr="00A31FF4" w:rsidRDefault="00513662" w:rsidP="00513662">
            <w:pPr>
              <w:jc w:val="center"/>
              <w:rPr>
                <w:b/>
                <w:i/>
              </w:rPr>
            </w:pPr>
            <w:r w:rsidRPr="00A31FF4">
              <w:rPr>
                <w:b/>
                <w:i/>
              </w:rPr>
              <w:t>Gereklilik</w:t>
            </w:r>
          </w:p>
        </w:tc>
        <w:tc>
          <w:tcPr>
            <w:tcW w:w="619" w:type="dxa"/>
          </w:tcPr>
          <w:p w14:paraId="5764F728" w14:textId="77777777" w:rsidR="00513662" w:rsidRPr="00A31FF4" w:rsidRDefault="00513662" w:rsidP="00513662">
            <w:pPr>
              <w:jc w:val="center"/>
              <w:rPr>
                <w:b/>
                <w:i/>
              </w:rPr>
            </w:pPr>
            <w:r w:rsidRPr="00A31FF4">
              <w:rPr>
                <w:b/>
                <w:i/>
              </w:rPr>
              <w:t>%</w:t>
            </w:r>
          </w:p>
        </w:tc>
        <w:tc>
          <w:tcPr>
            <w:tcW w:w="1768" w:type="dxa"/>
          </w:tcPr>
          <w:p w14:paraId="576A905F" w14:textId="77777777" w:rsidR="00513662" w:rsidRPr="00A31FF4" w:rsidRDefault="00513662" w:rsidP="00513662">
            <w:pPr>
              <w:jc w:val="center"/>
              <w:rPr>
                <w:b/>
                <w:i/>
              </w:rPr>
            </w:pPr>
            <w:r w:rsidRPr="00A31FF4">
              <w:rPr>
                <w:b/>
                <w:i/>
              </w:rPr>
              <w:t>Tarih</w:t>
            </w:r>
          </w:p>
        </w:tc>
      </w:tr>
      <w:tr w:rsidR="00513662" w:rsidRPr="00213F35" w14:paraId="08D7B3B3" w14:textId="77777777" w:rsidTr="00513662">
        <w:trPr>
          <w:trHeight w:val="270"/>
        </w:trPr>
        <w:tc>
          <w:tcPr>
            <w:tcW w:w="3298" w:type="dxa"/>
          </w:tcPr>
          <w:p w14:paraId="3B2FD9D6" w14:textId="77777777" w:rsidR="00513662" w:rsidRPr="00A31FF4" w:rsidRDefault="00513662" w:rsidP="00513662">
            <w:r w:rsidRPr="00A31FF4">
              <w:t>Ara Sınav</w:t>
            </w:r>
          </w:p>
        </w:tc>
        <w:tc>
          <w:tcPr>
            <w:tcW w:w="619" w:type="dxa"/>
          </w:tcPr>
          <w:p w14:paraId="35C4CC59" w14:textId="77777777" w:rsidR="00513662" w:rsidRPr="00A31FF4" w:rsidRDefault="00513662" w:rsidP="00513662">
            <w:r>
              <w:t>4</w:t>
            </w:r>
            <w:r w:rsidRPr="00A31FF4">
              <w:t>0</w:t>
            </w:r>
          </w:p>
        </w:tc>
        <w:tc>
          <w:tcPr>
            <w:tcW w:w="1768" w:type="dxa"/>
          </w:tcPr>
          <w:p w14:paraId="59E0317F" w14:textId="77777777" w:rsidR="00513662" w:rsidRPr="00A31FF4" w:rsidRDefault="00513662" w:rsidP="00513662">
            <w:pPr>
              <w:jc w:val="center"/>
            </w:pPr>
          </w:p>
        </w:tc>
      </w:tr>
      <w:tr w:rsidR="00513662" w:rsidRPr="00213F35" w14:paraId="0DA5BF0D" w14:textId="77777777" w:rsidTr="00513662">
        <w:trPr>
          <w:trHeight w:val="538"/>
        </w:trPr>
        <w:tc>
          <w:tcPr>
            <w:tcW w:w="3298" w:type="dxa"/>
          </w:tcPr>
          <w:p w14:paraId="56159658" w14:textId="77777777" w:rsidR="00513662" w:rsidRPr="00A31FF4" w:rsidRDefault="00513662" w:rsidP="00513662">
            <w:r w:rsidRPr="00A31FF4">
              <w:t>Final</w:t>
            </w:r>
          </w:p>
        </w:tc>
        <w:tc>
          <w:tcPr>
            <w:tcW w:w="619" w:type="dxa"/>
          </w:tcPr>
          <w:p w14:paraId="15359047" w14:textId="77777777" w:rsidR="00513662" w:rsidRPr="00A31FF4" w:rsidRDefault="00513662" w:rsidP="00513662">
            <w:r>
              <w:t>6</w:t>
            </w:r>
            <w:r w:rsidRPr="00A31FF4">
              <w:t>0</w:t>
            </w:r>
          </w:p>
        </w:tc>
        <w:tc>
          <w:tcPr>
            <w:tcW w:w="1768" w:type="dxa"/>
          </w:tcPr>
          <w:p w14:paraId="42ECB342" w14:textId="77777777" w:rsidR="00513662" w:rsidRPr="00A31FF4" w:rsidRDefault="00513662" w:rsidP="00513662">
            <w:pPr>
              <w:jc w:val="center"/>
            </w:pPr>
          </w:p>
        </w:tc>
      </w:tr>
    </w:tbl>
    <w:p w14:paraId="168CE612" w14:textId="77777777" w:rsidR="007717EC" w:rsidRPr="005D23C0" w:rsidRDefault="007717EC" w:rsidP="007717EC">
      <w:pPr>
        <w:jc w:val="center"/>
        <w:rPr>
          <w:rFonts w:ascii="Times New Roman" w:hAnsi="Times New Roman" w:cs="Times New Roman"/>
          <w:sz w:val="24"/>
          <w:szCs w:val="24"/>
        </w:rPr>
      </w:pPr>
    </w:p>
    <w:p w14:paraId="3662EBD9" w14:textId="77777777" w:rsidR="007717EC" w:rsidRPr="005D23C0" w:rsidRDefault="007717EC" w:rsidP="007717EC">
      <w:pPr>
        <w:jc w:val="center"/>
        <w:rPr>
          <w:rFonts w:ascii="Times New Roman" w:hAnsi="Times New Roman" w:cs="Times New Roman"/>
          <w:sz w:val="24"/>
          <w:szCs w:val="24"/>
        </w:rPr>
      </w:pPr>
    </w:p>
    <w:p w14:paraId="0BFEBD3A" w14:textId="77777777" w:rsidR="007717EC" w:rsidRDefault="007717EC" w:rsidP="00D25989">
      <w:pPr>
        <w:jc w:val="center"/>
        <w:rPr>
          <w:rFonts w:ascii="Times New Roman" w:hAnsi="Times New Roman" w:cs="Times New Roman"/>
        </w:rPr>
      </w:pPr>
    </w:p>
    <w:sectPr w:rsidR="00771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B4C1C"/>
    <w:multiLevelType w:val="multilevel"/>
    <w:tmpl w:val="3ECE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89"/>
    <w:rsid w:val="0005166B"/>
    <w:rsid w:val="000F57E4"/>
    <w:rsid w:val="000F59F9"/>
    <w:rsid w:val="0014613D"/>
    <w:rsid w:val="00235492"/>
    <w:rsid w:val="00276457"/>
    <w:rsid w:val="003D2AFF"/>
    <w:rsid w:val="00440484"/>
    <w:rsid w:val="004E00B2"/>
    <w:rsid w:val="004F5F1B"/>
    <w:rsid w:val="00513662"/>
    <w:rsid w:val="00632A21"/>
    <w:rsid w:val="006A43AF"/>
    <w:rsid w:val="006C0768"/>
    <w:rsid w:val="00713465"/>
    <w:rsid w:val="007717EC"/>
    <w:rsid w:val="007817B3"/>
    <w:rsid w:val="00793913"/>
    <w:rsid w:val="009858A7"/>
    <w:rsid w:val="00A53C32"/>
    <w:rsid w:val="00D25989"/>
    <w:rsid w:val="00DD52F4"/>
    <w:rsid w:val="00FC489A"/>
    <w:rsid w:val="00FE189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CF994"/>
  <w15:docId w15:val="{FAA9B78E-900E-4500-B76E-167C0DAB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9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71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717EC"/>
    <w:rPr>
      <w:b/>
      <w:bCs/>
    </w:rPr>
  </w:style>
  <w:style w:type="paragraph" w:styleId="BalonMetni">
    <w:name w:val="Balloon Text"/>
    <w:basedOn w:val="Normal"/>
    <w:link w:val="BalonMetniChar"/>
    <w:uiPriority w:val="99"/>
    <w:semiHidden/>
    <w:unhideWhenUsed/>
    <w:rsid w:val="006A43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4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7330">
      <w:bodyDiv w:val="1"/>
      <w:marLeft w:val="0"/>
      <w:marRight w:val="0"/>
      <w:marTop w:val="0"/>
      <w:marBottom w:val="0"/>
      <w:divBdr>
        <w:top w:val="none" w:sz="0" w:space="0" w:color="auto"/>
        <w:left w:val="none" w:sz="0" w:space="0" w:color="auto"/>
        <w:bottom w:val="none" w:sz="0" w:space="0" w:color="auto"/>
        <w:right w:val="none" w:sz="0" w:space="0" w:color="auto"/>
      </w:divBdr>
    </w:div>
    <w:div w:id="118667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eople.ieu.edu.tr/tr/tugrulataso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2EA56-C650-499F-9FE8-31800D7D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Bahar</cp:lastModifiedBy>
  <cp:revision>2</cp:revision>
  <cp:lastPrinted>2018-02-12T08:50:00Z</cp:lastPrinted>
  <dcterms:created xsi:type="dcterms:W3CDTF">2019-06-24T11:20:00Z</dcterms:created>
  <dcterms:modified xsi:type="dcterms:W3CDTF">2019-06-24T11:20:00Z</dcterms:modified>
</cp:coreProperties>
</file>