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BFA" w:rsidRPr="00C401E5" w:rsidRDefault="00095BFA" w:rsidP="00B75CF8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401E5">
        <w:rPr>
          <w:rFonts w:ascii="Times New Roman" w:hAnsi="Times New Roman" w:cs="Times New Roman"/>
          <w:b/>
          <w:bCs/>
          <w:sz w:val="24"/>
          <w:szCs w:val="24"/>
          <w:lang w:val="ru-RU"/>
        </w:rPr>
        <w:t>А. С. Пушкин « Капитанская дочка »</w:t>
      </w:r>
    </w:p>
    <w:p w:rsidR="00095BFA" w:rsidRPr="00C401E5" w:rsidRDefault="00095BFA" w:rsidP="00B75CF8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401E5">
        <w:rPr>
          <w:rFonts w:ascii="Times New Roman" w:hAnsi="Times New Roman" w:cs="Times New Roman"/>
          <w:bCs/>
          <w:sz w:val="24"/>
          <w:szCs w:val="24"/>
          <w:lang w:val="ru-RU"/>
        </w:rPr>
        <w:t>Гордиться славою своих предков не только можно, но и должно; не уважать оной есть постыдное малодушие.</w:t>
      </w:r>
      <w:r w:rsidRPr="00C401E5">
        <w:rPr>
          <w:rFonts w:ascii="Times New Roman" w:hAnsi="Times New Roman" w:cs="Times New Roman"/>
          <w:sz w:val="24"/>
          <w:szCs w:val="24"/>
        </w:rPr>
        <w:t xml:space="preserve"> -</w:t>
      </w:r>
      <w:r w:rsidRPr="00C401E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Александр  Пушкин  </w:t>
      </w:r>
    </w:p>
    <w:p w:rsidR="00095BFA" w:rsidRPr="00C401E5" w:rsidRDefault="00095BFA" w:rsidP="00B75CF8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C401E5">
        <w:rPr>
          <w:rFonts w:ascii="Times New Roman" w:hAnsi="Times New Roman" w:cs="Times New Roman"/>
          <w:b/>
          <w:bCs/>
          <w:sz w:val="24"/>
          <w:szCs w:val="24"/>
          <w:lang w:val="ru-RU"/>
        </w:rPr>
        <w:t>Отношение Пушкина к истории</w:t>
      </w:r>
    </w:p>
    <w:p w:rsidR="008E227D" w:rsidRPr="00C401E5" w:rsidRDefault="00781715" w:rsidP="00B75CF8">
      <w:pPr>
        <w:numPr>
          <w:ilvl w:val="0"/>
          <w:numId w:val="14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C401E5">
        <w:rPr>
          <w:rFonts w:ascii="Times New Roman" w:hAnsi="Times New Roman" w:cs="Times New Roman"/>
          <w:bCs/>
          <w:sz w:val="24"/>
          <w:szCs w:val="24"/>
          <w:lang w:val="ru-RU"/>
        </w:rPr>
        <w:t>История – неотъемлемая часть творчества поэта.</w:t>
      </w:r>
    </w:p>
    <w:p w:rsidR="008E227D" w:rsidRPr="00C401E5" w:rsidRDefault="00781715" w:rsidP="00B75CF8">
      <w:pPr>
        <w:numPr>
          <w:ilvl w:val="0"/>
          <w:numId w:val="14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C401E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Пушкина интересовали важнейшие проблемы истории: </w:t>
      </w:r>
    </w:p>
    <w:p w:rsidR="008E227D" w:rsidRPr="00C401E5" w:rsidRDefault="00781715" w:rsidP="00B75CF8">
      <w:pPr>
        <w:numPr>
          <w:ilvl w:val="0"/>
          <w:numId w:val="14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C401E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народные движения;</w:t>
      </w:r>
    </w:p>
    <w:p w:rsidR="008E227D" w:rsidRPr="00C401E5" w:rsidRDefault="00781715" w:rsidP="00B75CF8">
      <w:pPr>
        <w:numPr>
          <w:ilvl w:val="0"/>
          <w:numId w:val="14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C401E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историческая роль личности ( в т.ч.  - царей);</w:t>
      </w:r>
    </w:p>
    <w:p w:rsidR="008E227D" w:rsidRPr="00C401E5" w:rsidRDefault="00781715" w:rsidP="00B75CF8">
      <w:pPr>
        <w:numPr>
          <w:ilvl w:val="0"/>
          <w:numId w:val="14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C401E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трагизм столкновения государственного и личного;</w:t>
      </w:r>
    </w:p>
    <w:p w:rsidR="008E227D" w:rsidRPr="00C401E5" w:rsidRDefault="00781715" w:rsidP="00B75CF8">
      <w:pPr>
        <w:numPr>
          <w:ilvl w:val="0"/>
          <w:numId w:val="14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C401E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историческая судьба России.</w:t>
      </w:r>
    </w:p>
    <w:p w:rsidR="008E227D" w:rsidRPr="00C401E5" w:rsidRDefault="00781715" w:rsidP="00B75CF8">
      <w:pPr>
        <w:numPr>
          <w:ilvl w:val="0"/>
          <w:numId w:val="14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C401E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Его привлекали переломные моменты истории, яркие исторические личности и события.</w:t>
      </w:r>
    </w:p>
    <w:p w:rsidR="008E227D" w:rsidRPr="00C401E5" w:rsidRDefault="00781715" w:rsidP="00B75CF8">
      <w:pPr>
        <w:numPr>
          <w:ilvl w:val="0"/>
          <w:numId w:val="14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C401E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Герои его исторических произведений: Петр Первый, Борис Годунов, гетман Мазепа, Емельян Пугачёв и др. </w:t>
      </w:r>
    </w:p>
    <w:p w:rsidR="008E227D" w:rsidRPr="00C401E5" w:rsidRDefault="00781715" w:rsidP="00B75CF8">
      <w:pPr>
        <w:numPr>
          <w:ilvl w:val="0"/>
          <w:numId w:val="14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C401E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Источники его исторических взглядов: </w:t>
      </w:r>
    </w:p>
    <w:p w:rsidR="008E227D" w:rsidRPr="00C401E5" w:rsidRDefault="00781715" w:rsidP="00B75CF8">
      <w:pPr>
        <w:numPr>
          <w:ilvl w:val="0"/>
          <w:numId w:val="14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C401E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исторические документы;</w:t>
      </w:r>
    </w:p>
    <w:p w:rsidR="008E227D" w:rsidRPr="00C401E5" w:rsidRDefault="00781715" w:rsidP="00B75CF8">
      <w:pPr>
        <w:numPr>
          <w:ilvl w:val="0"/>
          <w:numId w:val="14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C401E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устные исторические предания;</w:t>
      </w:r>
    </w:p>
    <w:p w:rsidR="008E227D" w:rsidRPr="00C401E5" w:rsidRDefault="00781715" w:rsidP="00B75CF8">
      <w:pPr>
        <w:numPr>
          <w:ilvl w:val="0"/>
          <w:numId w:val="14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C401E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труды профессиональных историков;</w:t>
      </w:r>
    </w:p>
    <w:p w:rsidR="008E227D" w:rsidRPr="00C401E5" w:rsidRDefault="00781715" w:rsidP="00B75CF8">
      <w:pPr>
        <w:numPr>
          <w:ilvl w:val="0"/>
          <w:numId w:val="14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C401E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труды философов (в т.ч. античности и Древнего Рима)</w:t>
      </w:r>
    </w:p>
    <w:p w:rsidR="00095BFA" w:rsidRPr="00C401E5" w:rsidRDefault="00781715" w:rsidP="00B75CF8">
      <w:pPr>
        <w:numPr>
          <w:ilvl w:val="0"/>
          <w:numId w:val="15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C401E5">
        <w:rPr>
          <w:rFonts w:ascii="Times New Roman" w:hAnsi="Times New Roman" w:cs="Times New Roman"/>
          <w:bCs/>
          <w:sz w:val="24"/>
          <w:szCs w:val="24"/>
          <w:lang w:val="ru-RU"/>
        </w:rPr>
        <w:t>Апрель 1833 года – начинает работу над «Историей</w:t>
      </w:r>
      <w:r w:rsidR="00095BFA" w:rsidRPr="00C401E5">
        <w:rPr>
          <w:rFonts w:ascii="Times New Roman" w:hAnsi="Times New Roman" w:cs="Times New Roman"/>
          <w:sz w:val="24"/>
          <w:szCs w:val="24"/>
        </w:rPr>
        <w:t xml:space="preserve"> </w:t>
      </w:r>
      <w:r w:rsidR="00095BFA" w:rsidRPr="00C401E5">
        <w:rPr>
          <w:rFonts w:ascii="Times New Roman" w:hAnsi="Times New Roman" w:cs="Times New Roman"/>
          <w:bCs/>
          <w:sz w:val="24"/>
          <w:szCs w:val="24"/>
          <w:lang w:val="ru-RU"/>
        </w:rPr>
        <w:t>Пугачёвского бунта», за 5 недель завершает работу.</w:t>
      </w:r>
    </w:p>
    <w:p w:rsidR="00095BFA" w:rsidRPr="00C401E5" w:rsidRDefault="00781715" w:rsidP="00B75CF8">
      <w:pPr>
        <w:numPr>
          <w:ilvl w:val="0"/>
          <w:numId w:val="16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C401E5">
        <w:rPr>
          <w:rFonts w:ascii="Times New Roman" w:hAnsi="Times New Roman" w:cs="Times New Roman"/>
          <w:bCs/>
          <w:sz w:val="24"/>
          <w:szCs w:val="24"/>
          <w:lang w:val="ru-RU"/>
        </w:rPr>
        <w:t>Сентябрь 1833 года. Поездка по местам</w:t>
      </w:r>
      <w:r w:rsidR="00095BFA" w:rsidRPr="00C401E5">
        <w:rPr>
          <w:rFonts w:ascii="Times New Roman" w:hAnsi="Times New Roman" w:cs="Times New Roman"/>
          <w:sz w:val="24"/>
          <w:szCs w:val="24"/>
        </w:rPr>
        <w:t xml:space="preserve"> </w:t>
      </w:r>
      <w:r w:rsidR="00095BFA" w:rsidRPr="00C401E5">
        <w:rPr>
          <w:rFonts w:ascii="Times New Roman" w:hAnsi="Times New Roman" w:cs="Times New Roman"/>
          <w:bCs/>
          <w:sz w:val="24"/>
          <w:szCs w:val="24"/>
          <w:lang w:val="ru-RU"/>
        </w:rPr>
        <w:t>Пугачевского бунта. Встречи со стариками, запись</w:t>
      </w:r>
      <w:r w:rsidR="00095BFA" w:rsidRPr="00C401E5">
        <w:rPr>
          <w:rFonts w:ascii="Times New Roman" w:hAnsi="Times New Roman" w:cs="Times New Roman"/>
          <w:sz w:val="24"/>
          <w:szCs w:val="24"/>
        </w:rPr>
        <w:t xml:space="preserve"> </w:t>
      </w:r>
      <w:r w:rsidR="00095BFA" w:rsidRPr="00C401E5">
        <w:rPr>
          <w:rFonts w:ascii="Times New Roman" w:hAnsi="Times New Roman" w:cs="Times New Roman"/>
          <w:bCs/>
          <w:sz w:val="24"/>
          <w:szCs w:val="24"/>
          <w:lang w:val="ru-RU"/>
        </w:rPr>
        <w:t>их рассказов, преданий, работа в провинциальных</w:t>
      </w:r>
      <w:r w:rsidR="00095BFA" w:rsidRPr="00C401E5">
        <w:rPr>
          <w:rFonts w:ascii="Times New Roman" w:hAnsi="Times New Roman" w:cs="Times New Roman"/>
          <w:sz w:val="24"/>
          <w:szCs w:val="24"/>
        </w:rPr>
        <w:t xml:space="preserve"> </w:t>
      </w:r>
      <w:r w:rsidR="00095BFA" w:rsidRPr="00C401E5">
        <w:rPr>
          <w:rFonts w:ascii="Times New Roman" w:hAnsi="Times New Roman" w:cs="Times New Roman"/>
          <w:bCs/>
          <w:sz w:val="24"/>
          <w:szCs w:val="24"/>
          <w:lang w:val="ru-RU"/>
        </w:rPr>
        <w:t>архивах.</w:t>
      </w:r>
    </w:p>
    <w:p w:rsidR="00095BFA" w:rsidRPr="00C401E5" w:rsidRDefault="00781715" w:rsidP="00B75CF8">
      <w:pPr>
        <w:numPr>
          <w:ilvl w:val="0"/>
          <w:numId w:val="17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C401E5">
        <w:rPr>
          <w:rFonts w:ascii="Times New Roman" w:hAnsi="Times New Roman" w:cs="Times New Roman"/>
          <w:bCs/>
          <w:sz w:val="24"/>
          <w:szCs w:val="24"/>
          <w:lang w:val="ru-RU"/>
        </w:rPr>
        <w:t>Октябрь 1833 года. Болдино. Приводит в порядок</w:t>
      </w:r>
      <w:r w:rsidR="00095BFA" w:rsidRPr="00C401E5">
        <w:rPr>
          <w:rFonts w:ascii="Times New Roman" w:hAnsi="Times New Roman" w:cs="Times New Roman"/>
          <w:sz w:val="24"/>
          <w:szCs w:val="24"/>
        </w:rPr>
        <w:t xml:space="preserve"> </w:t>
      </w:r>
      <w:r w:rsidR="00095BFA" w:rsidRPr="00C401E5">
        <w:rPr>
          <w:rFonts w:ascii="Times New Roman" w:hAnsi="Times New Roman" w:cs="Times New Roman"/>
          <w:bCs/>
          <w:sz w:val="24"/>
          <w:szCs w:val="24"/>
          <w:lang w:val="ru-RU"/>
        </w:rPr>
        <w:t>бумаги,  пишет предисловие к «Истории Пугачёва».</w:t>
      </w:r>
    </w:p>
    <w:p w:rsidR="00095BFA" w:rsidRPr="00C401E5" w:rsidRDefault="00781715" w:rsidP="00B75CF8">
      <w:pPr>
        <w:numPr>
          <w:ilvl w:val="0"/>
          <w:numId w:val="18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C401E5">
        <w:rPr>
          <w:rFonts w:ascii="Times New Roman" w:hAnsi="Times New Roman" w:cs="Times New Roman"/>
          <w:bCs/>
          <w:sz w:val="24"/>
          <w:szCs w:val="24"/>
          <w:lang w:val="ru-RU"/>
        </w:rPr>
        <w:t>Петербург. Передает рукопись царю, который</w:t>
      </w:r>
      <w:r w:rsidR="00095BFA" w:rsidRPr="00C401E5">
        <w:rPr>
          <w:rFonts w:ascii="Times New Roman" w:hAnsi="Times New Roman" w:cs="Times New Roman"/>
          <w:sz w:val="24"/>
          <w:szCs w:val="24"/>
        </w:rPr>
        <w:t xml:space="preserve"> </w:t>
      </w:r>
      <w:r w:rsidR="00095BFA" w:rsidRPr="00C401E5">
        <w:rPr>
          <w:rFonts w:ascii="Times New Roman" w:hAnsi="Times New Roman" w:cs="Times New Roman"/>
          <w:bCs/>
          <w:sz w:val="24"/>
          <w:szCs w:val="24"/>
          <w:lang w:val="ru-RU"/>
        </w:rPr>
        <w:t>её прочитал, внес 23 поправки и предложил другое</w:t>
      </w:r>
      <w:r w:rsidR="00095BFA" w:rsidRPr="00C401E5">
        <w:rPr>
          <w:rFonts w:ascii="Times New Roman" w:hAnsi="Times New Roman" w:cs="Times New Roman"/>
          <w:sz w:val="24"/>
          <w:szCs w:val="24"/>
        </w:rPr>
        <w:t xml:space="preserve"> </w:t>
      </w:r>
      <w:r w:rsidR="00095BFA" w:rsidRPr="00C401E5">
        <w:rPr>
          <w:rFonts w:ascii="Times New Roman" w:hAnsi="Times New Roman" w:cs="Times New Roman"/>
          <w:bCs/>
          <w:sz w:val="24"/>
          <w:szCs w:val="24"/>
          <w:lang w:val="ru-RU"/>
        </w:rPr>
        <w:t>название – «История Пугачевского бунта». Кроме</w:t>
      </w:r>
      <w:r w:rsidR="00095BFA" w:rsidRPr="00C401E5">
        <w:rPr>
          <w:rFonts w:ascii="Times New Roman" w:hAnsi="Times New Roman" w:cs="Times New Roman"/>
          <w:sz w:val="24"/>
          <w:szCs w:val="24"/>
        </w:rPr>
        <w:t xml:space="preserve"> </w:t>
      </w:r>
      <w:r w:rsidR="00095BFA" w:rsidRPr="00C401E5">
        <w:rPr>
          <w:rFonts w:ascii="Times New Roman" w:hAnsi="Times New Roman" w:cs="Times New Roman"/>
          <w:bCs/>
          <w:sz w:val="24"/>
          <w:szCs w:val="24"/>
          <w:lang w:val="ru-RU"/>
        </w:rPr>
        <w:t>того, разрешил печатать и оплатил расходы.</w:t>
      </w:r>
    </w:p>
    <w:p w:rsidR="00095BFA" w:rsidRPr="00C401E5" w:rsidRDefault="00781715" w:rsidP="00B75CF8">
      <w:pPr>
        <w:numPr>
          <w:ilvl w:val="0"/>
          <w:numId w:val="19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C401E5">
        <w:rPr>
          <w:rFonts w:ascii="Times New Roman" w:hAnsi="Times New Roman" w:cs="Times New Roman"/>
          <w:bCs/>
          <w:sz w:val="24"/>
          <w:szCs w:val="24"/>
          <w:lang w:val="ru-RU"/>
        </w:rPr>
        <w:lastRenderedPageBreak/>
        <w:t>Декабрь 1834 года. «История Пугачевского бунта»</w:t>
      </w:r>
      <w:r w:rsidR="00095BFA" w:rsidRPr="00C401E5">
        <w:rPr>
          <w:rFonts w:ascii="Times New Roman" w:hAnsi="Times New Roman" w:cs="Times New Roman"/>
          <w:sz w:val="24"/>
          <w:szCs w:val="24"/>
        </w:rPr>
        <w:t xml:space="preserve"> </w:t>
      </w:r>
      <w:r w:rsidR="00095BFA" w:rsidRPr="00C401E5">
        <w:rPr>
          <w:rFonts w:ascii="Times New Roman" w:hAnsi="Times New Roman" w:cs="Times New Roman"/>
          <w:bCs/>
          <w:sz w:val="24"/>
          <w:szCs w:val="24"/>
          <w:lang w:val="ru-RU"/>
        </w:rPr>
        <w:t>Вышла в свет. Пушкин вернул русской истории имя</w:t>
      </w:r>
      <w:r w:rsidR="00095BFA" w:rsidRPr="00C401E5">
        <w:rPr>
          <w:rFonts w:ascii="Times New Roman" w:hAnsi="Times New Roman" w:cs="Times New Roman"/>
          <w:sz w:val="24"/>
          <w:szCs w:val="24"/>
        </w:rPr>
        <w:t xml:space="preserve"> </w:t>
      </w:r>
      <w:r w:rsidR="00095BFA" w:rsidRPr="00C401E5">
        <w:rPr>
          <w:rFonts w:ascii="Times New Roman" w:hAnsi="Times New Roman" w:cs="Times New Roman"/>
          <w:bCs/>
          <w:sz w:val="24"/>
          <w:szCs w:val="24"/>
          <w:lang w:val="ru-RU"/>
        </w:rPr>
        <w:t>Емельяна Пугачева, преданного забвению.</w:t>
      </w:r>
    </w:p>
    <w:p w:rsidR="00C401E5" w:rsidRDefault="00C401E5" w:rsidP="00B75CF8">
      <w:pPr>
        <w:spacing w:after="30"/>
        <w:rPr>
          <w:rFonts w:ascii="Times New Roman" w:hAnsi="Times New Roman" w:cs="Times New Roman"/>
          <w:sz w:val="24"/>
          <w:szCs w:val="24"/>
        </w:rPr>
      </w:pPr>
    </w:p>
    <w:p w:rsidR="00C401E5" w:rsidRPr="00C401E5" w:rsidRDefault="00C401E5" w:rsidP="00C401E5">
      <w:pPr>
        <w:spacing w:after="30"/>
        <w:ind w:left="720"/>
        <w:rPr>
          <w:rFonts w:ascii="Times New Roman" w:hAnsi="Times New Roman" w:cs="Times New Roman"/>
          <w:sz w:val="24"/>
          <w:szCs w:val="24"/>
        </w:rPr>
      </w:pPr>
    </w:p>
    <w:p w:rsidR="00095BFA" w:rsidRPr="00C401E5" w:rsidRDefault="00095BFA" w:rsidP="00C401E5">
      <w:pPr>
        <w:spacing w:after="3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C401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19 октября 1836 года </w:t>
      </w:r>
      <w:r w:rsidRPr="00C401E5">
        <w:rPr>
          <w:rFonts w:ascii="Times New Roman" w:hAnsi="Times New Roman" w:cs="Times New Roman"/>
          <w:sz w:val="24"/>
          <w:szCs w:val="24"/>
        </w:rPr>
        <w:t xml:space="preserve"> </w:t>
      </w:r>
      <w:r w:rsidRPr="00C401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А.С.Пушкин завершил </w:t>
      </w:r>
      <w:r w:rsidRPr="00C401E5">
        <w:rPr>
          <w:rFonts w:ascii="Times New Roman" w:hAnsi="Times New Roman" w:cs="Times New Roman"/>
          <w:sz w:val="24"/>
          <w:szCs w:val="24"/>
        </w:rPr>
        <w:t xml:space="preserve"> </w:t>
      </w:r>
      <w:r w:rsidRPr="00C401E5">
        <w:rPr>
          <w:rFonts w:ascii="Times New Roman" w:hAnsi="Times New Roman" w:cs="Times New Roman"/>
          <w:b/>
          <w:bCs/>
          <w:sz w:val="24"/>
          <w:szCs w:val="24"/>
          <w:lang w:val="ru-RU"/>
        </w:rPr>
        <w:t>роман «Капитанская дочка»</w:t>
      </w:r>
    </w:p>
    <w:p w:rsidR="00C401E5" w:rsidRDefault="00095BFA" w:rsidP="00C401E5">
      <w:pPr>
        <w:spacing w:after="3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C401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План содержания романа </w:t>
      </w:r>
    </w:p>
    <w:p w:rsidR="00C401E5" w:rsidRPr="00C401E5" w:rsidRDefault="00C401E5" w:rsidP="00C401E5">
      <w:pPr>
        <w:spacing w:after="30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W w:w="9985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129"/>
        <w:gridCol w:w="3685"/>
        <w:gridCol w:w="4171"/>
      </w:tblGrid>
      <w:tr w:rsidR="00095BFA" w:rsidRPr="00C401E5" w:rsidTr="00095BFA">
        <w:trPr>
          <w:trHeight w:val="1300"/>
        </w:trPr>
        <w:tc>
          <w:tcPr>
            <w:tcW w:w="2129" w:type="dxa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5BFA" w:rsidRPr="00C401E5" w:rsidRDefault="00095BFA" w:rsidP="00C401E5">
            <w:pPr>
              <w:spacing w:after="3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401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Глава (№__).</w:t>
            </w:r>
          </w:p>
          <w:p w:rsidR="008E227D" w:rsidRPr="00C401E5" w:rsidRDefault="00095BFA" w:rsidP="00C401E5">
            <w:pPr>
              <w:spacing w:after="3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401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Название.</w:t>
            </w:r>
          </w:p>
        </w:tc>
        <w:tc>
          <w:tcPr>
            <w:tcW w:w="3685" w:type="dxa"/>
            <w:tcBorders>
              <w:top w:val="single" w:sz="1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227D" w:rsidRPr="00C401E5" w:rsidRDefault="00095BFA" w:rsidP="00C401E5">
            <w:pPr>
              <w:spacing w:after="3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401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Эпиграф</w:t>
            </w:r>
          </w:p>
        </w:tc>
        <w:tc>
          <w:tcPr>
            <w:tcW w:w="4171" w:type="dxa"/>
            <w:tcBorders>
              <w:top w:val="single" w:sz="18" w:space="0" w:color="000000"/>
              <w:left w:val="single" w:sz="24" w:space="0" w:color="000000"/>
              <w:bottom w:val="single" w:sz="24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5BFA" w:rsidRPr="00C401E5" w:rsidRDefault="00095BFA" w:rsidP="00C401E5">
            <w:pPr>
              <w:spacing w:after="3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401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Основные </w:t>
            </w:r>
          </w:p>
          <w:p w:rsidR="008E227D" w:rsidRPr="00C401E5" w:rsidRDefault="00095BFA" w:rsidP="00C401E5">
            <w:pPr>
              <w:spacing w:after="3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401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события</w:t>
            </w:r>
          </w:p>
        </w:tc>
      </w:tr>
      <w:tr w:rsidR="00095BFA" w:rsidRPr="00C401E5" w:rsidTr="00095BFA">
        <w:trPr>
          <w:trHeight w:val="5706"/>
        </w:trPr>
        <w:tc>
          <w:tcPr>
            <w:tcW w:w="2129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5BFA" w:rsidRPr="00C401E5" w:rsidRDefault="00095BFA" w:rsidP="00C401E5">
            <w:pPr>
              <w:spacing w:after="3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401E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Глава </w:t>
            </w:r>
            <w:r w:rsidRPr="00C401E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I</w:t>
            </w:r>
            <w:r w:rsidRPr="00C401E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 .</w:t>
            </w:r>
          </w:p>
          <w:p w:rsidR="008E227D" w:rsidRPr="00C401E5" w:rsidRDefault="00095BFA" w:rsidP="00C401E5">
            <w:pPr>
              <w:spacing w:after="3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401E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Сержант гвардии.</w:t>
            </w:r>
          </w:p>
        </w:tc>
        <w:tc>
          <w:tcPr>
            <w:tcW w:w="368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227D" w:rsidRPr="00C401E5" w:rsidRDefault="00781715" w:rsidP="00C401E5">
            <w:pPr>
              <w:numPr>
                <w:ilvl w:val="0"/>
                <w:numId w:val="20"/>
              </w:numPr>
              <w:spacing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C401E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 Был бы гвардии он завтра ж капитан.</w:t>
            </w:r>
          </w:p>
          <w:p w:rsidR="008E227D" w:rsidRPr="00C401E5" w:rsidRDefault="00781715" w:rsidP="00C401E5">
            <w:pPr>
              <w:numPr>
                <w:ilvl w:val="0"/>
                <w:numId w:val="20"/>
              </w:numPr>
              <w:spacing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C401E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 Того не надобно; пусть в армии послужит.</w:t>
            </w:r>
          </w:p>
          <w:p w:rsidR="008E227D" w:rsidRPr="00C401E5" w:rsidRDefault="00781715" w:rsidP="00C401E5">
            <w:pPr>
              <w:numPr>
                <w:ilvl w:val="0"/>
                <w:numId w:val="20"/>
              </w:numPr>
              <w:spacing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C401E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 Изрядно сказано! Пускай его потужит…</w:t>
            </w:r>
          </w:p>
          <w:p w:rsidR="00095BFA" w:rsidRPr="00C401E5" w:rsidRDefault="00095BFA" w:rsidP="00C401E5">
            <w:pPr>
              <w:spacing w:after="3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401E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…………………………………..</w:t>
            </w:r>
          </w:p>
          <w:p w:rsidR="00095BFA" w:rsidRPr="00C401E5" w:rsidRDefault="00095BFA" w:rsidP="00C401E5">
            <w:pPr>
              <w:spacing w:after="3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401E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Да кто его отец?</w:t>
            </w:r>
          </w:p>
          <w:p w:rsidR="008E227D" w:rsidRPr="00C401E5" w:rsidRDefault="00095BFA" w:rsidP="00C401E5">
            <w:pPr>
              <w:spacing w:after="3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401E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                               Княжнин.</w:t>
            </w:r>
          </w:p>
        </w:tc>
        <w:tc>
          <w:tcPr>
            <w:tcW w:w="417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227D" w:rsidRPr="00C401E5" w:rsidRDefault="00781715" w:rsidP="00C401E5">
            <w:pPr>
              <w:numPr>
                <w:ilvl w:val="0"/>
                <w:numId w:val="21"/>
              </w:numPr>
              <w:spacing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C401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Рассказ о происхождении, образовании и воспитании П.А.Гринева.</w:t>
            </w:r>
          </w:p>
          <w:p w:rsidR="008E227D" w:rsidRPr="00C401E5" w:rsidRDefault="00781715" w:rsidP="00C401E5">
            <w:pPr>
              <w:numPr>
                <w:ilvl w:val="0"/>
                <w:numId w:val="21"/>
              </w:numPr>
              <w:spacing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C401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 на службу.</w:t>
            </w:r>
          </w:p>
          <w:p w:rsidR="008E227D" w:rsidRPr="00C401E5" w:rsidRDefault="00781715" w:rsidP="00C401E5">
            <w:pPr>
              <w:numPr>
                <w:ilvl w:val="0"/>
                <w:numId w:val="21"/>
              </w:numPr>
              <w:spacing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C401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Происшествие в Симбирске (карточный долг)</w:t>
            </w:r>
          </w:p>
          <w:p w:rsidR="008E227D" w:rsidRPr="00C401E5" w:rsidRDefault="00781715" w:rsidP="00C401E5">
            <w:pPr>
              <w:numPr>
                <w:ilvl w:val="0"/>
                <w:numId w:val="21"/>
              </w:numPr>
              <w:spacing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C401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Ссора с Савельичем.      </w:t>
            </w:r>
          </w:p>
        </w:tc>
      </w:tr>
      <w:tr w:rsidR="00095BFA" w:rsidRPr="00C401E5" w:rsidTr="00095BFA">
        <w:trPr>
          <w:trHeight w:val="974"/>
        </w:trPr>
        <w:tc>
          <w:tcPr>
            <w:tcW w:w="2129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2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5BFA" w:rsidRPr="00C401E5" w:rsidRDefault="00095BFA" w:rsidP="00C401E5">
            <w:pPr>
              <w:spacing w:after="3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24" w:space="0" w:color="000000"/>
              <w:left w:val="single" w:sz="24" w:space="0" w:color="000000"/>
              <w:bottom w:val="single" w:sz="18" w:space="0" w:color="000000"/>
              <w:right w:val="single" w:sz="2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5BFA" w:rsidRPr="00C401E5" w:rsidRDefault="00095BFA" w:rsidP="00C401E5">
            <w:pPr>
              <w:spacing w:after="3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24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5BFA" w:rsidRPr="00C401E5" w:rsidRDefault="00095BFA" w:rsidP="00C401E5">
            <w:pPr>
              <w:spacing w:after="3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5BFA" w:rsidRPr="00C401E5" w:rsidRDefault="00095BFA" w:rsidP="00C401E5">
      <w:pPr>
        <w:spacing w:after="30"/>
        <w:ind w:left="360"/>
        <w:rPr>
          <w:rFonts w:ascii="Times New Roman" w:hAnsi="Times New Roman" w:cs="Times New Roman"/>
          <w:sz w:val="24"/>
          <w:szCs w:val="24"/>
        </w:rPr>
      </w:pPr>
    </w:p>
    <w:p w:rsidR="00095BFA" w:rsidRPr="00C401E5" w:rsidRDefault="00095BFA" w:rsidP="00B75CF8">
      <w:pPr>
        <w:spacing w:after="12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401E5">
        <w:rPr>
          <w:rFonts w:ascii="Times New Roman" w:hAnsi="Times New Roman" w:cs="Times New Roman"/>
          <w:b/>
          <w:bCs/>
          <w:sz w:val="24"/>
          <w:szCs w:val="24"/>
          <w:lang w:val="ru-RU"/>
        </w:rPr>
        <w:t>Глава 1. Сержант гвардии</w:t>
      </w:r>
    </w:p>
    <w:p w:rsidR="00095BFA" w:rsidRPr="00C401E5" w:rsidRDefault="00781715" w:rsidP="00B75CF8">
      <w:pPr>
        <w:numPr>
          <w:ilvl w:val="0"/>
          <w:numId w:val="22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C401E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Как сказались характеры </w:t>
      </w:r>
      <w:r w:rsidR="00095BFA" w:rsidRPr="00C401E5">
        <w:rPr>
          <w:rFonts w:ascii="Times New Roman" w:hAnsi="Times New Roman" w:cs="Times New Roman"/>
          <w:bCs/>
          <w:sz w:val="24"/>
          <w:szCs w:val="24"/>
          <w:lang w:val="ru-RU"/>
        </w:rPr>
        <w:t>отца  и матери в их отношении</w:t>
      </w:r>
      <w:r w:rsidR="00095BFA" w:rsidRPr="00C401E5">
        <w:rPr>
          <w:rFonts w:ascii="Times New Roman" w:hAnsi="Times New Roman" w:cs="Times New Roman"/>
          <w:sz w:val="24"/>
          <w:szCs w:val="24"/>
        </w:rPr>
        <w:t xml:space="preserve"> </w:t>
      </w:r>
      <w:r w:rsidR="00095BFA" w:rsidRPr="00C401E5">
        <w:rPr>
          <w:rFonts w:ascii="Times New Roman" w:hAnsi="Times New Roman" w:cs="Times New Roman"/>
          <w:bCs/>
          <w:sz w:val="24"/>
          <w:szCs w:val="24"/>
          <w:lang w:val="ru-RU"/>
        </w:rPr>
        <w:t>к Петру Гриневу?</w:t>
      </w:r>
    </w:p>
    <w:p w:rsidR="00095BFA" w:rsidRPr="00C401E5" w:rsidRDefault="00095BFA" w:rsidP="00B75CF8">
      <w:pPr>
        <w:spacing w:after="12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401E5">
        <w:rPr>
          <w:rFonts w:ascii="Times New Roman" w:hAnsi="Times New Roman" w:cs="Times New Roman"/>
          <w:bCs/>
          <w:sz w:val="24"/>
          <w:szCs w:val="24"/>
          <w:lang w:val="ru-RU"/>
        </w:rPr>
        <w:t>2. С каким чувством Гринев описывает успехи своего</w:t>
      </w:r>
      <w:r w:rsidRPr="00C401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401E5">
        <w:rPr>
          <w:rFonts w:ascii="Times New Roman" w:hAnsi="Times New Roman" w:cs="Times New Roman"/>
          <w:bCs/>
          <w:sz w:val="24"/>
          <w:szCs w:val="24"/>
          <w:lang w:val="ru-RU"/>
        </w:rPr>
        <w:t>образования в родительском доме?</w:t>
      </w:r>
    </w:p>
    <w:p w:rsidR="00095BFA" w:rsidRPr="00C401E5" w:rsidRDefault="00095BFA" w:rsidP="00B75CF8">
      <w:pPr>
        <w:spacing w:after="12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401E5">
        <w:rPr>
          <w:rFonts w:ascii="Times New Roman" w:hAnsi="Times New Roman" w:cs="Times New Roman"/>
          <w:bCs/>
          <w:sz w:val="24"/>
          <w:szCs w:val="24"/>
          <w:lang w:val="ru-RU"/>
        </w:rPr>
        <w:t>3. Почему Савельич невзлюбил Бопре? Прав ли он?</w:t>
      </w:r>
    </w:p>
    <w:p w:rsidR="00095BFA" w:rsidRPr="00C401E5" w:rsidRDefault="00095BFA" w:rsidP="00B75CF8">
      <w:pPr>
        <w:spacing w:after="12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401E5">
        <w:rPr>
          <w:rFonts w:ascii="Times New Roman" w:hAnsi="Times New Roman" w:cs="Times New Roman"/>
          <w:bCs/>
          <w:sz w:val="24"/>
          <w:szCs w:val="24"/>
          <w:lang w:val="ru-RU"/>
        </w:rPr>
        <w:lastRenderedPageBreak/>
        <w:t>4. Что представляется Петру Гриневу «верхом благополучия человеческого» и почему он уезжает из Родительского дома, «обливаясь слезами»?</w:t>
      </w:r>
    </w:p>
    <w:p w:rsidR="00095BFA" w:rsidRPr="00C401E5" w:rsidRDefault="00095BFA" w:rsidP="00B75CF8">
      <w:pPr>
        <w:spacing w:after="12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401E5">
        <w:rPr>
          <w:rFonts w:ascii="Times New Roman" w:hAnsi="Times New Roman" w:cs="Times New Roman"/>
          <w:bCs/>
          <w:sz w:val="24"/>
          <w:szCs w:val="24"/>
          <w:lang w:val="ru-RU"/>
        </w:rPr>
        <w:t>5. Какое отношение вызывает Зурин у героя и у читателя?</w:t>
      </w:r>
    </w:p>
    <w:p w:rsidR="00095BFA" w:rsidRPr="00C401E5" w:rsidRDefault="00095BFA" w:rsidP="00B75CF8">
      <w:pPr>
        <w:spacing w:after="12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401E5">
        <w:rPr>
          <w:rFonts w:ascii="Times New Roman" w:hAnsi="Times New Roman" w:cs="Times New Roman"/>
          <w:bCs/>
          <w:sz w:val="24"/>
          <w:szCs w:val="24"/>
          <w:lang w:val="ru-RU"/>
        </w:rPr>
        <w:t>6. Почему, несмотря на чувство стыда и слёзы Савельича, Гринев настаивает на необходимости отдать долг Зурину?</w:t>
      </w:r>
      <w:r w:rsidRPr="00C401E5">
        <w:rPr>
          <w:rFonts w:ascii="Times New Roman" w:hAnsi="Times New Roman" w:cs="Times New Roman"/>
          <w:sz w:val="24"/>
          <w:szCs w:val="24"/>
        </w:rPr>
        <w:t xml:space="preserve"> </w:t>
      </w:r>
      <w:r w:rsidRPr="00C401E5">
        <w:rPr>
          <w:rFonts w:ascii="Times New Roman" w:hAnsi="Times New Roman" w:cs="Times New Roman"/>
          <w:bCs/>
          <w:sz w:val="24"/>
          <w:szCs w:val="24"/>
          <w:lang w:val="ru-RU"/>
        </w:rPr>
        <w:t>Прав ли он?</w:t>
      </w:r>
    </w:p>
    <w:p w:rsidR="00095BFA" w:rsidRPr="00C401E5" w:rsidRDefault="00095BFA" w:rsidP="00B75CF8">
      <w:pPr>
        <w:spacing w:after="120" w:line="36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C401E5">
        <w:rPr>
          <w:rFonts w:ascii="Times New Roman" w:hAnsi="Times New Roman" w:cs="Times New Roman"/>
          <w:bCs/>
          <w:sz w:val="24"/>
          <w:szCs w:val="24"/>
          <w:lang w:val="ru-RU"/>
        </w:rPr>
        <w:t>7. Какой урок из случившегося в Симбирске извлек Гринев?</w:t>
      </w:r>
    </w:p>
    <w:p w:rsidR="00095BFA" w:rsidRPr="00C401E5" w:rsidRDefault="00095BFA" w:rsidP="00B75CF8">
      <w:pPr>
        <w:spacing w:after="120" w:line="36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C401E5">
        <w:rPr>
          <w:rFonts w:ascii="Times New Roman" w:hAnsi="Times New Roman" w:cs="Times New Roman"/>
          <w:bCs/>
          <w:sz w:val="24"/>
          <w:szCs w:val="24"/>
          <w:lang w:val="ru-RU"/>
        </w:rPr>
        <w:t>8. В чем ирония названия главы и о каких двух путях жизни идет речь в эпиграфе?</w:t>
      </w:r>
    </w:p>
    <w:p w:rsidR="00095BFA" w:rsidRPr="00C401E5" w:rsidRDefault="00095BFA" w:rsidP="00B75CF8">
      <w:pPr>
        <w:spacing w:after="12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401E5">
        <w:rPr>
          <w:rFonts w:ascii="Times New Roman" w:hAnsi="Times New Roman" w:cs="Times New Roman"/>
          <w:b/>
          <w:bCs/>
          <w:sz w:val="24"/>
          <w:szCs w:val="24"/>
          <w:lang w:val="ru-RU"/>
        </w:rPr>
        <w:t>Глава 2. Вожатый.</w:t>
      </w:r>
    </w:p>
    <w:p w:rsidR="008E227D" w:rsidRPr="00C401E5" w:rsidRDefault="00781715" w:rsidP="00B75CF8">
      <w:pPr>
        <w:numPr>
          <w:ilvl w:val="0"/>
          <w:numId w:val="23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C401E5">
        <w:rPr>
          <w:rFonts w:ascii="Times New Roman" w:hAnsi="Times New Roman" w:cs="Times New Roman"/>
          <w:bCs/>
          <w:sz w:val="24"/>
          <w:szCs w:val="24"/>
          <w:lang w:val="ru-RU"/>
        </w:rPr>
        <w:t>Почему Гринев хочет помириться с Савельичем?</w:t>
      </w:r>
    </w:p>
    <w:p w:rsidR="008E227D" w:rsidRPr="00C401E5" w:rsidRDefault="00781715" w:rsidP="00B75CF8">
      <w:pPr>
        <w:numPr>
          <w:ilvl w:val="0"/>
          <w:numId w:val="23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C401E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 чем предупреждает эпиграф? </w:t>
      </w:r>
    </w:p>
    <w:p w:rsidR="008E227D" w:rsidRPr="00C401E5" w:rsidRDefault="00781715" w:rsidP="00B75CF8">
      <w:pPr>
        <w:numPr>
          <w:ilvl w:val="0"/>
          <w:numId w:val="23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C401E5">
        <w:rPr>
          <w:rFonts w:ascii="Times New Roman" w:hAnsi="Times New Roman" w:cs="Times New Roman"/>
          <w:bCs/>
          <w:sz w:val="24"/>
          <w:szCs w:val="24"/>
          <w:lang w:val="ru-RU"/>
        </w:rPr>
        <w:t>Как Пушкин описывает буран?</w:t>
      </w:r>
    </w:p>
    <w:p w:rsidR="00095BFA" w:rsidRPr="00C401E5" w:rsidRDefault="00781715" w:rsidP="00B75CF8">
      <w:pPr>
        <w:numPr>
          <w:ilvl w:val="0"/>
          <w:numId w:val="23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C401E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Чем вожатый отличается от заблудившихся в </w:t>
      </w:r>
      <w:r w:rsidR="00095BFA" w:rsidRPr="00C401E5">
        <w:rPr>
          <w:rFonts w:ascii="Times New Roman" w:hAnsi="Times New Roman" w:cs="Times New Roman"/>
          <w:bCs/>
          <w:sz w:val="24"/>
          <w:szCs w:val="24"/>
          <w:lang w:val="ru-RU"/>
        </w:rPr>
        <w:t>буране путников?</w:t>
      </w:r>
    </w:p>
    <w:p w:rsidR="00095BFA" w:rsidRPr="00C401E5" w:rsidRDefault="00095BFA" w:rsidP="00B75CF8">
      <w:pPr>
        <w:spacing w:after="12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401E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5. Почему свой сон Гринев называет пророческим? </w:t>
      </w:r>
    </w:p>
    <w:p w:rsidR="00095BFA" w:rsidRPr="00C401E5" w:rsidRDefault="00095BFA" w:rsidP="00B75CF8">
      <w:pPr>
        <w:spacing w:after="12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401E5">
        <w:rPr>
          <w:rFonts w:ascii="Times New Roman" w:hAnsi="Times New Roman" w:cs="Times New Roman"/>
          <w:bCs/>
          <w:sz w:val="24"/>
          <w:szCs w:val="24"/>
          <w:lang w:val="ru-RU"/>
        </w:rPr>
        <w:t>6. Как запечатлен облик вожатого?</w:t>
      </w:r>
    </w:p>
    <w:p w:rsidR="00095BFA" w:rsidRPr="00C401E5" w:rsidRDefault="00095BFA" w:rsidP="00B75CF8">
      <w:pPr>
        <w:spacing w:after="12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401E5">
        <w:rPr>
          <w:rFonts w:ascii="Times New Roman" w:hAnsi="Times New Roman" w:cs="Times New Roman"/>
          <w:bCs/>
          <w:sz w:val="24"/>
          <w:szCs w:val="24"/>
          <w:lang w:val="ru-RU"/>
        </w:rPr>
        <w:t>7. Почему Гринев, несмотря на сопротивление</w:t>
      </w:r>
      <w:r w:rsidRPr="00C401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401E5">
        <w:rPr>
          <w:rFonts w:ascii="Times New Roman" w:hAnsi="Times New Roman" w:cs="Times New Roman"/>
          <w:bCs/>
          <w:sz w:val="24"/>
          <w:szCs w:val="24"/>
          <w:lang w:val="ru-RU"/>
        </w:rPr>
        <w:t>Савельича, подарил вожатому заячий тулупчик?</w:t>
      </w:r>
    </w:p>
    <w:p w:rsidR="00095BFA" w:rsidRPr="00C401E5" w:rsidRDefault="00095BFA" w:rsidP="00B75CF8">
      <w:pPr>
        <w:spacing w:after="120" w:line="36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C401E5">
        <w:rPr>
          <w:rFonts w:ascii="Times New Roman" w:hAnsi="Times New Roman" w:cs="Times New Roman"/>
          <w:bCs/>
          <w:sz w:val="24"/>
          <w:szCs w:val="24"/>
          <w:lang w:val="ru-RU"/>
        </w:rPr>
        <w:t>8. Чем смешна сцена представления Гринева генералу?</w:t>
      </w:r>
    </w:p>
    <w:p w:rsidR="00095BFA" w:rsidRPr="00C401E5" w:rsidRDefault="00095BFA" w:rsidP="00B75CF8">
      <w:pPr>
        <w:spacing w:after="120"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C401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Глава </w:t>
      </w:r>
      <w:r w:rsidRPr="00C401E5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Pr="00C401E5">
        <w:rPr>
          <w:rFonts w:ascii="Times New Roman" w:hAnsi="Times New Roman" w:cs="Times New Roman"/>
          <w:b/>
          <w:bCs/>
          <w:sz w:val="24"/>
          <w:szCs w:val="24"/>
          <w:lang w:val="ru-RU"/>
        </w:rPr>
        <w:t>. Крепость.</w:t>
      </w:r>
    </w:p>
    <w:p w:rsidR="00095BFA" w:rsidRPr="00C401E5" w:rsidRDefault="00781715" w:rsidP="00B75CF8">
      <w:pPr>
        <w:numPr>
          <w:ilvl w:val="0"/>
          <w:numId w:val="24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C401E5">
        <w:rPr>
          <w:rFonts w:ascii="Times New Roman" w:hAnsi="Times New Roman" w:cs="Times New Roman"/>
          <w:bCs/>
          <w:sz w:val="24"/>
          <w:szCs w:val="24"/>
          <w:lang w:val="ru-RU"/>
        </w:rPr>
        <w:t>Как отличаются ожидания</w:t>
      </w:r>
      <w:r w:rsidR="00095BFA" w:rsidRPr="00C401E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Гринева от вида крепости?</w:t>
      </w:r>
    </w:p>
    <w:p w:rsidR="00095BFA" w:rsidRPr="00C401E5" w:rsidRDefault="00095BFA" w:rsidP="00B75CF8">
      <w:pPr>
        <w:spacing w:after="12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401E5">
        <w:rPr>
          <w:rFonts w:ascii="Times New Roman" w:hAnsi="Times New Roman" w:cs="Times New Roman"/>
          <w:bCs/>
          <w:sz w:val="24"/>
          <w:szCs w:val="24"/>
          <w:lang w:val="ru-RU"/>
        </w:rPr>
        <w:t>2. Какие чувства испытывает герой в первые дни службы?</w:t>
      </w:r>
    </w:p>
    <w:p w:rsidR="00095BFA" w:rsidRPr="00C401E5" w:rsidRDefault="00095BFA" w:rsidP="00B75CF8">
      <w:pPr>
        <w:spacing w:after="12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401E5">
        <w:rPr>
          <w:rFonts w:ascii="Times New Roman" w:hAnsi="Times New Roman" w:cs="Times New Roman"/>
          <w:bCs/>
          <w:sz w:val="24"/>
          <w:szCs w:val="24"/>
          <w:lang w:val="ru-RU"/>
        </w:rPr>
        <w:t>3. Какую роль играет рассказ</w:t>
      </w:r>
      <w:r w:rsidRPr="00C401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401E5">
        <w:rPr>
          <w:rFonts w:ascii="Times New Roman" w:hAnsi="Times New Roman" w:cs="Times New Roman"/>
          <w:bCs/>
          <w:sz w:val="24"/>
          <w:szCs w:val="24"/>
          <w:lang w:val="ru-RU"/>
        </w:rPr>
        <w:t>о причинах появления здесь</w:t>
      </w:r>
      <w:r w:rsidRPr="00C401E5">
        <w:rPr>
          <w:rFonts w:ascii="Times New Roman" w:hAnsi="Times New Roman" w:cs="Times New Roman"/>
          <w:sz w:val="24"/>
          <w:szCs w:val="24"/>
        </w:rPr>
        <w:t xml:space="preserve"> </w:t>
      </w:r>
      <w:r w:rsidRPr="00C401E5">
        <w:rPr>
          <w:rFonts w:ascii="Times New Roman" w:hAnsi="Times New Roman" w:cs="Times New Roman"/>
          <w:bCs/>
          <w:sz w:val="24"/>
          <w:szCs w:val="24"/>
          <w:lang w:val="ru-RU"/>
        </w:rPr>
        <w:t>Швабрина?</w:t>
      </w:r>
    </w:p>
    <w:p w:rsidR="00095BFA" w:rsidRPr="00C401E5" w:rsidRDefault="00095BFA" w:rsidP="00B75CF8">
      <w:pPr>
        <w:spacing w:after="12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401E5">
        <w:rPr>
          <w:rFonts w:ascii="Times New Roman" w:hAnsi="Times New Roman" w:cs="Times New Roman"/>
          <w:bCs/>
          <w:sz w:val="24"/>
          <w:szCs w:val="24"/>
          <w:lang w:val="ru-RU"/>
        </w:rPr>
        <w:t>4. Какое впечатление производит Швабрин при первом знакомстве?</w:t>
      </w:r>
    </w:p>
    <w:p w:rsidR="00095BFA" w:rsidRPr="00C401E5" w:rsidRDefault="00095BFA" w:rsidP="00B75CF8">
      <w:pPr>
        <w:spacing w:after="12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401E5">
        <w:rPr>
          <w:rFonts w:ascii="Times New Roman" w:hAnsi="Times New Roman" w:cs="Times New Roman"/>
          <w:bCs/>
          <w:sz w:val="24"/>
          <w:szCs w:val="24"/>
          <w:lang w:val="ru-RU"/>
        </w:rPr>
        <w:t>5. Чем смешон смотр, произведенный Иваном Кузьмичем?</w:t>
      </w:r>
    </w:p>
    <w:p w:rsidR="00095BFA" w:rsidRPr="00C401E5" w:rsidRDefault="00095BFA" w:rsidP="00B75CF8">
      <w:pPr>
        <w:spacing w:after="120" w:line="36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C401E5">
        <w:rPr>
          <w:rFonts w:ascii="Times New Roman" w:hAnsi="Times New Roman" w:cs="Times New Roman"/>
          <w:bCs/>
          <w:sz w:val="24"/>
          <w:szCs w:val="24"/>
          <w:lang w:val="ru-RU"/>
        </w:rPr>
        <w:t>6. Почему Маша «с первого</w:t>
      </w:r>
      <w:r w:rsidRPr="00C401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401E5">
        <w:rPr>
          <w:rFonts w:ascii="Times New Roman" w:hAnsi="Times New Roman" w:cs="Times New Roman"/>
          <w:bCs/>
          <w:sz w:val="24"/>
          <w:szCs w:val="24"/>
          <w:lang w:val="ru-RU"/>
        </w:rPr>
        <w:t>взгляда не очень понравилась» Гриневу?</w:t>
      </w:r>
    </w:p>
    <w:p w:rsidR="00095BFA" w:rsidRPr="00C401E5" w:rsidRDefault="00095BFA" w:rsidP="00B75CF8">
      <w:pPr>
        <w:spacing w:after="120"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C401E5">
        <w:rPr>
          <w:rFonts w:ascii="Times New Roman" w:hAnsi="Times New Roman" w:cs="Times New Roman"/>
          <w:b/>
          <w:bCs/>
          <w:sz w:val="24"/>
          <w:szCs w:val="24"/>
          <w:lang w:val="ru-RU"/>
        </w:rPr>
        <w:t>План анализа эпизода</w:t>
      </w:r>
    </w:p>
    <w:p w:rsidR="00095BFA" w:rsidRPr="00C401E5" w:rsidRDefault="00095BFA" w:rsidP="00B75CF8">
      <w:pPr>
        <w:spacing w:after="12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401E5">
        <w:rPr>
          <w:rFonts w:ascii="Times New Roman" w:hAnsi="Times New Roman" w:cs="Times New Roman"/>
          <w:bCs/>
          <w:sz w:val="24"/>
          <w:szCs w:val="24"/>
        </w:rPr>
        <w:t>1.</w:t>
      </w:r>
      <w:r w:rsidRPr="00C401E5">
        <w:rPr>
          <w:rFonts w:ascii="Times New Roman" w:hAnsi="Times New Roman" w:cs="Times New Roman"/>
          <w:bCs/>
          <w:sz w:val="24"/>
          <w:szCs w:val="24"/>
          <w:lang w:val="ru-RU"/>
        </w:rPr>
        <w:t>Установить границы эпизода.</w:t>
      </w:r>
    </w:p>
    <w:p w:rsidR="00095BFA" w:rsidRPr="00C401E5" w:rsidRDefault="00095BFA" w:rsidP="00B75CF8">
      <w:pPr>
        <w:spacing w:after="12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401E5">
        <w:rPr>
          <w:rFonts w:ascii="Times New Roman" w:hAnsi="Times New Roman" w:cs="Times New Roman"/>
          <w:bCs/>
          <w:sz w:val="24"/>
          <w:szCs w:val="24"/>
          <w:lang w:val="ru-RU"/>
        </w:rPr>
        <w:t>2. Определить основную мысль и дать название  эпизода.</w:t>
      </w:r>
    </w:p>
    <w:p w:rsidR="00095BFA" w:rsidRPr="00C401E5" w:rsidRDefault="00095BFA" w:rsidP="00B75CF8">
      <w:pPr>
        <w:spacing w:after="12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401E5">
        <w:rPr>
          <w:rFonts w:ascii="Times New Roman" w:hAnsi="Times New Roman" w:cs="Times New Roman"/>
          <w:bCs/>
          <w:sz w:val="24"/>
          <w:szCs w:val="24"/>
          <w:lang w:val="ru-RU"/>
        </w:rPr>
        <w:lastRenderedPageBreak/>
        <w:t>3. Указать, через какие образы выражена основная  мысль.</w:t>
      </w:r>
    </w:p>
    <w:p w:rsidR="00095BFA" w:rsidRPr="00C401E5" w:rsidRDefault="00095BFA" w:rsidP="00B75CF8">
      <w:pPr>
        <w:spacing w:after="12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401E5">
        <w:rPr>
          <w:rFonts w:ascii="Times New Roman" w:hAnsi="Times New Roman" w:cs="Times New Roman"/>
          <w:bCs/>
          <w:sz w:val="24"/>
          <w:szCs w:val="24"/>
          <w:lang w:val="ru-RU"/>
        </w:rPr>
        <w:t>4. Проследить смену настроений и чувств.</w:t>
      </w:r>
    </w:p>
    <w:p w:rsidR="00095BFA" w:rsidRPr="00C401E5" w:rsidRDefault="00095BFA" w:rsidP="00B75CF8">
      <w:pPr>
        <w:spacing w:after="12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401E5">
        <w:rPr>
          <w:rFonts w:ascii="Times New Roman" w:hAnsi="Times New Roman" w:cs="Times New Roman"/>
          <w:bCs/>
          <w:sz w:val="24"/>
          <w:szCs w:val="24"/>
          <w:lang w:val="ru-RU"/>
        </w:rPr>
        <w:t>5. Выяснить авторскую позицию.</w:t>
      </w:r>
    </w:p>
    <w:p w:rsidR="00095BFA" w:rsidRPr="00C401E5" w:rsidRDefault="00095BFA" w:rsidP="00B75CF8">
      <w:pPr>
        <w:spacing w:after="12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401E5">
        <w:rPr>
          <w:rFonts w:ascii="Times New Roman" w:hAnsi="Times New Roman" w:cs="Times New Roman"/>
          <w:bCs/>
          <w:sz w:val="24"/>
          <w:szCs w:val="24"/>
          <w:lang w:val="ru-RU"/>
        </w:rPr>
        <w:t>6. Выявить изобразительно – выразительные</w:t>
      </w:r>
      <w:r w:rsidRPr="00C401E5">
        <w:rPr>
          <w:rFonts w:ascii="Times New Roman" w:hAnsi="Times New Roman" w:cs="Times New Roman"/>
          <w:sz w:val="24"/>
          <w:szCs w:val="24"/>
        </w:rPr>
        <w:t xml:space="preserve"> </w:t>
      </w:r>
      <w:r w:rsidRPr="00C401E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средства, художественные приёмы, которые использует автор  и сформулировать цель их использования. </w:t>
      </w:r>
    </w:p>
    <w:p w:rsidR="00095BFA" w:rsidRPr="00C401E5" w:rsidRDefault="00095BFA" w:rsidP="00B75CF8">
      <w:pPr>
        <w:spacing w:after="12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401E5">
        <w:rPr>
          <w:rFonts w:ascii="Times New Roman" w:hAnsi="Times New Roman" w:cs="Times New Roman"/>
          <w:bCs/>
          <w:sz w:val="24"/>
          <w:szCs w:val="24"/>
          <w:lang w:val="ru-RU"/>
        </w:rPr>
        <w:t>7. Какова роль эпизода и «законы его сцепления»  с другими элементами.</w:t>
      </w:r>
    </w:p>
    <w:p w:rsidR="00095BFA" w:rsidRPr="00C401E5" w:rsidRDefault="00095BFA" w:rsidP="00B75CF8">
      <w:pPr>
        <w:spacing w:after="12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95BFA" w:rsidRPr="00C401E5" w:rsidRDefault="00095BFA" w:rsidP="00B75CF8">
      <w:pPr>
        <w:spacing w:after="12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401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Глава </w:t>
      </w:r>
      <w:r w:rsidRPr="00C401E5">
        <w:rPr>
          <w:rFonts w:ascii="Times New Roman" w:hAnsi="Times New Roman" w:cs="Times New Roman"/>
          <w:b/>
          <w:bCs/>
          <w:sz w:val="24"/>
          <w:szCs w:val="24"/>
          <w:lang w:val="en-US"/>
        </w:rPr>
        <w:t>VI</w:t>
      </w:r>
      <w:r w:rsidRPr="00C401E5">
        <w:rPr>
          <w:rFonts w:ascii="Times New Roman" w:hAnsi="Times New Roman" w:cs="Times New Roman"/>
          <w:b/>
          <w:bCs/>
          <w:sz w:val="24"/>
          <w:szCs w:val="24"/>
          <w:lang w:val="ru-RU"/>
        </w:rPr>
        <w:t>. Поединок</w:t>
      </w:r>
    </w:p>
    <w:p w:rsidR="00095BFA" w:rsidRPr="00C401E5" w:rsidRDefault="00781715" w:rsidP="00B75CF8">
      <w:pPr>
        <w:numPr>
          <w:ilvl w:val="0"/>
          <w:numId w:val="25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C401E5">
        <w:rPr>
          <w:rFonts w:ascii="Times New Roman" w:hAnsi="Times New Roman" w:cs="Times New Roman"/>
          <w:bCs/>
          <w:sz w:val="24"/>
          <w:szCs w:val="24"/>
          <w:lang w:val="ru-RU"/>
        </w:rPr>
        <w:t>Ин изволь, и стань</w:t>
      </w:r>
      <w:r w:rsidR="00095BFA" w:rsidRPr="00C401E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же</w:t>
      </w:r>
      <w:r w:rsidR="00095BFA" w:rsidRPr="00C401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95BFA" w:rsidRPr="00C401E5">
        <w:rPr>
          <w:rFonts w:ascii="Times New Roman" w:hAnsi="Times New Roman" w:cs="Times New Roman"/>
          <w:bCs/>
          <w:sz w:val="24"/>
          <w:szCs w:val="24"/>
          <w:lang w:val="ru-RU"/>
        </w:rPr>
        <w:t>позитуру.</w:t>
      </w:r>
    </w:p>
    <w:p w:rsidR="00095BFA" w:rsidRPr="00C401E5" w:rsidRDefault="00095BFA" w:rsidP="00B75CF8">
      <w:pPr>
        <w:spacing w:after="12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401E5">
        <w:rPr>
          <w:rFonts w:ascii="Times New Roman" w:hAnsi="Times New Roman" w:cs="Times New Roman"/>
          <w:bCs/>
          <w:sz w:val="24"/>
          <w:szCs w:val="24"/>
          <w:lang w:val="ru-RU"/>
        </w:rPr>
        <w:t>Посмотришь, приколю как</w:t>
      </w:r>
      <w:r w:rsidRPr="00C401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401E5">
        <w:rPr>
          <w:rFonts w:ascii="Times New Roman" w:hAnsi="Times New Roman" w:cs="Times New Roman"/>
          <w:bCs/>
          <w:sz w:val="24"/>
          <w:szCs w:val="24"/>
          <w:lang w:val="ru-RU"/>
        </w:rPr>
        <w:t>я</w:t>
      </w:r>
      <w:r w:rsidRPr="00C401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401E5">
        <w:rPr>
          <w:rFonts w:ascii="Times New Roman" w:hAnsi="Times New Roman" w:cs="Times New Roman"/>
          <w:bCs/>
          <w:sz w:val="24"/>
          <w:szCs w:val="24"/>
          <w:lang w:val="ru-RU"/>
        </w:rPr>
        <w:t>твою фигуру!</w:t>
      </w:r>
    </w:p>
    <w:p w:rsidR="00095BFA" w:rsidRPr="00C401E5" w:rsidRDefault="00095BFA" w:rsidP="00B75CF8">
      <w:pPr>
        <w:spacing w:after="12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401E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                          </w:t>
      </w:r>
      <w:r w:rsidRPr="00C401E5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Княжнин</w:t>
      </w:r>
    </w:p>
    <w:p w:rsidR="00095BFA" w:rsidRPr="00C401E5" w:rsidRDefault="00095BFA" w:rsidP="00B75CF8">
      <w:pPr>
        <w:spacing w:after="120" w:line="36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C401E5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Позитура – поза, положение</w:t>
      </w:r>
      <w:r w:rsidRPr="00C401E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r w:rsidRPr="00C401E5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принимаемое при дуэли на Шпагах.</w:t>
      </w:r>
      <w:r w:rsidRPr="00C401E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095BFA" w:rsidRDefault="00095BFA" w:rsidP="00C401E5">
      <w:pPr>
        <w:spacing w:after="30"/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C401E5" w:rsidRDefault="00C401E5" w:rsidP="00C401E5">
      <w:pPr>
        <w:spacing w:after="30"/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B75CF8" w:rsidRDefault="00B75CF8" w:rsidP="00C401E5">
      <w:pPr>
        <w:spacing w:after="30"/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B75CF8" w:rsidRDefault="00B75CF8" w:rsidP="00C401E5">
      <w:pPr>
        <w:spacing w:after="30"/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B75CF8" w:rsidRDefault="00B75CF8" w:rsidP="00C401E5">
      <w:pPr>
        <w:spacing w:after="30"/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B75CF8" w:rsidRDefault="00B75CF8" w:rsidP="00C401E5">
      <w:pPr>
        <w:spacing w:after="30"/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B75CF8" w:rsidRDefault="00B75CF8" w:rsidP="00C401E5">
      <w:pPr>
        <w:spacing w:after="30"/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B75CF8" w:rsidRDefault="00B75CF8" w:rsidP="00C401E5">
      <w:pPr>
        <w:spacing w:after="30"/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B75CF8" w:rsidRDefault="00B75CF8" w:rsidP="00C401E5">
      <w:pPr>
        <w:spacing w:after="30"/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B75CF8" w:rsidRDefault="00B75CF8" w:rsidP="00C401E5">
      <w:pPr>
        <w:spacing w:after="30"/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B75CF8" w:rsidRDefault="00B75CF8" w:rsidP="00C401E5">
      <w:pPr>
        <w:spacing w:after="30"/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B75CF8" w:rsidRDefault="00B75CF8" w:rsidP="00C401E5">
      <w:pPr>
        <w:spacing w:after="30"/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B75CF8" w:rsidRDefault="00B75CF8" w:rsidP="00C401E5">
      <w:pPr>
        <w:spacing w:after="30"/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B75CF8" w:rsidRDefault="00B75CF8" w:rsidP="00C401E5">
      <w:pPr>
        <w:spacing w:after="30"/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B75CF8" w:rsidRDefault="00B75CF8" w:rsidP="00C401E5">
      <w:pPr>
        <w:spacing w:after="30"/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B75CF8" w:rsidRDefault="00B75CF8" w:rsidP="00C401E5">
      <w:pPr>
        <w:spacing w:after="30"/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B75CF8" w:rsidRDefault="00B75CF8" w:rsidP="00C401E5">
      <w:pPr>
        <w:spacing w:after="30"/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B75CF8" w:rsidRDefault="00B75CF8" w:rsidP="00C401E5">
      <w:pPr>
        <w:spacing w:after="30"/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B75CF8" w:rsidRDefault="00B75CF8" w:rsidP="00C401E5">
      <w:pPr>
        <w:spacing w:after="30"/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B75CF8" w:rsidRDefault="00B75CF8" w:rsidP="00C401E5">
      <w:pPr>
        <w:spacing w:after="30"/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B75CF8" w:rsidRDefault="00B75CF8" w:rsidP="00C401E5">
      <w:pPr>
        <w:spacing w:after="30"/>
        <w:ind w:left="360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C401E5" w:rsidRPr="00C401E5" w:rsidRDefault="00C401E5" w:rsidP="00C401E5">
      <w:pPr>
        <w:spacing w:after="30"/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095BFA" w:rsidRPr="00C401E5" w:rsidRDefault="00095BFA" w:rsidP="00C401E5">
      <w:pPr>
        <w:spacing w:after="3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C401E5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Две дуэли. На основе анализа эпизодов</w:t>
      </w:r>
    </w:p>
    <w:tbl>
      <w:tblPr>
        <w:tblW w:w="7229" w:type="dxa"/>
        <w:tblInd w:w="428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544"/>
        <w:gridCol w:w="3685"/>
      </w:tblGrid>
      <w:tr w:rsidR="00095BFA" w:rsidRPr="00C401E5" w:rsidTr="00B75CF8">
        <w:trPr>
          <w:trHeight w:val="1499"/>
        </w:trPr>
        <w:tc>
          <w:tcPr>
            <w:tcW w:w="3544" w:type="dxa"/>
            <w:tcBorders>
              <w:top w:val="single" w:sz="24" w:space="0" w:color="CC3300"/>
              <w:left w:val="single" w:sz="24" w:space="0" w:color="CC3300"/>
              <w:bottom w:val="single" w:sz="24" w:space="0" w:color="CC3300"/>
              <w:right w:val="single" w:sz="24" w:space="0" w:color="CC33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227D" w:rsidRPr="00C401E5" w:rsidRDefault="00095BFA" w:rsidP="00C401E5">
            <w:pPr>
              <w:spacing w:after="3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401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Первая дуэль</w:t>
            </w:r>
          </w:p>
        </w:tc>
        <w:tc>
          <w:tcPr>
            <w:tcW w:w="3685" w:type="dxa"/>
            <w:tcBorders>
              <w:top w:val="single" w:sz="24" w:space="0" w:color="CC3300"/>
              <w:left w:val="single" w:sz="24" w:space="0" w:color="CC3300"/>
              <w:bottom w:val="single" w:sz="24" w:space="0" w:color="CC3300"/>
              <w:right w:val="single" w:sz="24" w:space="0" w:color="CC33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227D" w:rsidRPr="00C401E5" w:rsidRDefault="00095BFA" w:rsidP="00C401E5">
            <w:pPr>
              <w:spacing w:after="3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401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Вторая дуэль</w:t>
            </w:r>
          </w:p>
        </w:tc>
      </w:tr>
      <w:tr w:rsidR="00095BFA" w:rsidRPr="00C401E5" w:rsidTr="00B75CF8">
        <w:trPr>
          <w:trHeight w:val="4450"/>
        </w:trPr>
        <w:tc>
          <w:tcPr>
            <w:tcW w:w="3544" w:type="dxa"/>
            <w:tcBorders>
              <w:top w:val="single" w:sz="24" w:space="0" w:color="CC3300"/>
              <w:left w:val="single" w:sz="24" w:space="0" w:color="CC3300"/>
              <w:bottom w:val="single" w:sz="24" w:space="0" w:color="CC3300"/>
              <w:right w:val="single" w:sz="24" w:space="0" w:color="CC33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5BFA" w:rsidRPr="00C401E5" w:rsidRDefault="00095BFA" w:rsidP="00C401E5">
            <w:pPr>
              <w:spacing w:after="3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24" w:space="0" w:color="CC3300"/>
              <w:left w:val="single" w:sz="24" w:space="0" w:color="CC3300"/>
              <w:bottom w:val="single" w:sz="24" w:space="0" w:color="CC3300"/>
              <w:right w:val="single" w:sz="24" w:space="0" w:color="CC33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5BFA" w:rsidRPr="00C401E5" w:rsidRDefault="00B75CF8" w:rsidP="00C401E5">
            <w:pPr>
              <w:spacing w:after="3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401E5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FAC9E37" wp14:editId="3C3E68FD">
                      <wp:simplePos x="0" y="0"/>
                      <wp:positionH relativeFrom="column">
                        <wp:posOffset>-2364739</wp:posOffset>
                      </wp:positionH>
                      <wp:positionV relativeFrom="paragraph">
                        <wp:posOffset>-27940</wp:posOffset>
                      </wp:positionV>
                      <wp:extent cx="4610100" cy="3228975"/>
                      <wp:effectExtent l="19050" t="19050" r="19050" b="28575"/>
                      <wp:wrapNone/>
                      <wp:docPr id="24617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10100" cy="3228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 cmpd="dbl">
                                <a:solidFill>
                                  <a:srgbClr val="CC33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95BFA" w:rsidRPr="00B75CF8" w:rsidRDefault="00095BFA" w:rsidP="00095BFA">
                                  <w:pPr>
                                    <w:pStyle w:val="NormalWeb"/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B75CF8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  <w:lang w:val="ru-RU"/>
                                    </w:rPr>
                                    <w:t>Вопросы для сравнения эпизодов:</w:t>
                                  </w:r>
                                </w:p>
                                <w:p w:rsidR="00095BFA" w:rsidRPr="00B75CF8" w:rsidRDefault="00095BFA" w:rsidP="00095BFA">
                                  <w:pPr>
                                    <w:spacing w:after="0" w:line="240" w:lineRule="auto"/>
                                    <w:textAlignment w:val="baseline"/>
                                    <w:rPr>
                                      <w:rFonts w:ascii="Times New Roman" w:hAnsi="Times New Roman" w:cs="Times New Roman"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</w:pPr>
                                  <w:r w:rsidRPr="00B75CF8">
                                    <w:rPr>
                                      <w:rFonts w:ascii="Times New Roman" w:hAnsi="Times New Roman" w:cs="Times New Roman"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1.</w:t>
                                  </w:r>
                                  <w:r w:rsidRPr="00B75CF8">
                                    <w:rPr>
                                      <w:rFonts w:ascii="Times New Roman" w:hAnsi="Times New Roman" w:cs="Times New Roman"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  <w:lang w:val="ru-RU"/>
                                    </w:rPr>
                                    <w:t>Что предшествует дуэли?</w:t>
                                  </w:r>
                                </w:p>
                                <w:p w:rsidR="00095BFA" w:rsidRPr="00B75CF8" w:rsidRDefault="00095BFA" w:rsidP="00095BFA">
                                  <w:pPr>
                                    <w:spacing w:after="0" w:line="240" w:lineRule="auto"/>
                                    <w:textAlignment w:val="baseline"/>
                                    <w:rPr>
                                      <w:rFonts w:ascii="Times New Roman" w:hAnsi="Times New Roman" w:cs="Times New Roman"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</w:pPr>
                                  <w:r w:rsidRPr="00B75CF8">
                                    <w:rPr>
                                      <w:rFonts w:ascii="Times New Roman" w:hAnsi="Times New Roman" w:cs="Times New Roman"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2.</w:t>
                                  </w:r>
                                  <w:r w:rsidRPr="00B75CF8">
                                    <w:rPr>
                                      <w:rFonts w:ascii="Times New Roman" w:hAnsi="Times New Roman" w:cs="Times New Roman"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  <w:lang w:val="ru-RU"/>
                                    </w:rPr>
                                    <w:t>Какие чувства испытывает</w:t>
                                  </w:r>
                                  <w:r w:rsidRPr="00B75CF8">
                                    <w:rPr>
                                      <w:rFonts w:ascii="Times New Roman" w:hAnsi="Times New Roman" w:cs="Times New Roman"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B75CF8">
                                    <w:rPr>
                                      <w:rFonts w:ascii="Times New Roman" w:hAnsi="Times New Roman" w:cs="Times New Roman"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  <w:lang w:val="ru-RU"/>
                                    </w:rPr>
                                    <w:t>Гринев накануне поединка?</w:t>
                                  </w:r>
                                </w:p>
                                <w:p w:rsidR="00095BFA" w:rsidRPr="00B75CF8" w:rsidRDefault="00095BFA" w:rsidP="00095BFA">
                                  <w:pPr>
                                    <w:pStyle w:val="NormalWeb"/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B75CF8">
                                    <w:rPr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3.</w:t>
                                  </w:r>
                                  <w:r w:rsidRPr="00B75CF8">
                                    <w:rPr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  <w:lang w:val="ru-RU"/>
                                    </w:rPr>
                                    <w:t>Как ведут себя герои во время дуэли?</w:t>
                                  </w:r>
                                </w:p>
                                <w:p w:rsidR="00095BFA" w:rsidRPr="00B75CF8" w:rsidRDefault="00095BFA" w:rsidP="00095BFA">
                                  <w:pPr>
                                    <w:pStyle w:val="NormalWeb"/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B75CF8">
                                    <w:rPr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4.</w:t>
                                  </w:r>
                                  <w:r w:rsidRPr="00B75CF8">
                                    <w:rPr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  <w:lang w:val="ru-RU"/>
                                    </w:rPr>
                                    <w:t>Что следует после дуэли?</w:t>
                                  </w:r>
                                </w:p>
                                <w:p w:rsidR="00095BFA" w:rsidRPr="00B75CF8" w:rsidRDefault="00095BFA" w:rsidP="00095BFA">
                                  <w:pPr>
                                    <w:pStyle w:val="NormalWeb"/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B75CF8">
                                    <w:rPr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  <w:lang w:val="ru-RU"/>
                                    </w:rPr>
                                    <w:t>!!! Считаете ли вы повторную дуэль между</w:t>
                                  </w:r>
                                </w:p>
                                <w:p w:rsidR="00095BFA" w:rsidRPr="00B75CF8" w:rsidRDefault="00095BFA" w:rsidP="00095BFA">
                                  <w:pPr>
                                    <w:pStyle w:val="NormalWeb"/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B75CF8">
                                    <w:rPr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  <w:lang w:val="ru-RU"/>
                                    </w:rPr>
                                    <w:t>Швабриным и Гриневым неизбежной?</w:t>
                                  </w:r>
                                </w:p>
                                <w:p w:rsidR="00095BFA" w:rsidRPr="00B75CF8" w:rsidRDefault="00095BFA" w:rsidP="00095BFA">
                                  <w:pPr>
                                    <w:pStyle w:val="NormalWeb"/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B75CF8">
                                    <w:rPr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  <w:lang w:val="ru-RU"/>
                                    </w:rPr>
                                    <w:t>!!! Какую роль играют эти эпизоды</w:t>
                                  </w:r>
                                </w:p>
                                <w:p w:rsidR="00095BFA" w:rsidRPr="00B75CF8" w:rsidRDefault="00095BFA" w:rsidP="00095BFA">
                                  <w:pPr>
                                    <w:pStyle w:val="NormalWeb"/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B75CF8">
                                    <w:rPr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  <w:lang w:val="ru-RU"/>
                                    </w:rPr>
                                    <w:t>в раскрытии замысла Пушкина?</w:t>
                                  </w:r>
                                </w:p>
                              </w:txbxContent>
                            </wps:txbx>
                            <wps:bodyPr wrap="square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AC9E37" id="Rectangle 41" o:spid="_x0000_s1026" style="position:absolute;left:0;text-align:left;margin-left:-186.2pt;margin-top:-2.2pt;width:363pt;height:25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" fillcolor="white [3212]" strokecolor="#c30" strokeweight="3pt">
                      <v:stroke linestyle="thinThin"/>
                      <v:shadow color="#eeece1 [3214]"/>
                      <v:textbox>
                        <w:txbxContent>
                          <w:p w:rsidR="00095BFA" w:rsidRPr="00B75CF8" w:rsidRDefault="00095BFA" w:rsidP="00095BFA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B75CF8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ru-RU"/>
                              </w:rPr>
                              <w:t>Вопросы для сравнения эпизодов:</w:t>
                            </w:r>
                          </w:p>
                          <w:p w:rsidR="00095BFA" w:rsidRPr="00B75CF8" w:rsidRDefault="00095BFA" w:rsidP="00095BFA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B75CF8"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1.</w:t>
                            </w:r>
                            <w:r w:rsidRPr="00B75CF8"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ru-RU"/>
                              </w:rPr>
                              <w:t>Что предшествует дуэли?</w:t>
                            </w:r>
                          </w:p>
                          <w:p w:rsidR="00095BFA" w:rsidRPr="00B75CF8" w:rsidRDefault="00095BFA" w:rsidP="00095BFA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B75CF8"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2.</w:t>
                            </w:r>
                            <w:r w:rsidRPr="00B75CF8"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ru-RU"/>
                              </w:rPr>
                              <w:t>Какие чувства испытывает</w:t>
                            </w:r>
                            <w:r w:rsidRPr="00B75CF8"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75CF8"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ru-RU"/>
                              </w:rPr>
                              <w:t>Гринев накануне поединка?</w:t>
                            </w:r>
                          </w:p>
                          <w:p w:rsidR="00095BFA" w:rsidRPr="00B75CF8" w:rsidRDefault="00095BFA" w:rsidP="00095BFA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B75CF8">
                              <w:rPr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3.</w:t>
                            </w:r>
                            <w:r w:rsidRPr="00B75CF8">
                              <w:rPr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ru-RU"/>
                              </w:rPr>
                              <w:t>Как ведут себя герои во время дуэли?</w:t>
                            </w:r>
                          </w:p>
                          <w:p w:rsidR="00095BFA" w:rsidRPr="00B75CF8" w:rsidRDefault="00095BFA" w:rsidP="00095BFA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B75CF8">
                              <w:rPr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4.</w:t>
                            </w:r>
                            <w:r w:rsidRPr="00B75CF8">
                              <w:rPr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ru-RU"/>
                              </w:rPr>
                              <w:t>Что следует после дуэли?</w:t>
                            </w:r>
                          </w:p>
                          <w:p w:rsidR="00095BFA" w:rsidRPr="00B75CF8" w:rsidRDefault="00095BFA" w:rsidP="00095BFA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B75CF8">
                              <w:rPr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ru-RU"/>
                              </w:rPr>
                              <w:t>!!! Считаете ли вы повторную дуэль между</w:t>
                            </w:r>
                          </w:p>
                          <w:p w:rsidR="00095BFA" w:rsidRPr="00B75CF8" w:rsidRDefault="00095BFA" w:rsidP="00095BFA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B75CF8">
                              <w:rPr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ru-RU"/>
                              </w:rPr>
                              <w:t>Швабриным и Гриневым неизбежной?</w:t>
                            </w:r>
                          </w:p>
                          <w:p w:rsidR="00095BFA" w:rsidRPr="00B75CF8" w:rsidRDefault="00095BFA" w:rsidP="00095BFA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B75CF8">
                              <w:rPr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ru-RU"/>
                              </w:rPr>
                              <w:t>!!! Какую роль играют эти эпизоды</w:t>
                            </w:r>
                          </w:p>
                          <w:p w:rsidR="00095BFA" w:rsidRPr="00B75CF8" w:rsidRDefault="00095BFA" w:rsidP="00095BFA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B75CF8">
                              <w:rPr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ru-RU"/>
                              </w:rPr>
                              <w:t>в раскрытии замысла Пушкина?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095BFA" w:rsidRPr="00C401E5" w:rsidRDefault="00095BFA" w:rsidP="00C401E5">
      <w:pPr>
        <w:spacing w:after="30"/>
        <w:ind w:left="360"/>
        <w:rPr>
          <w:rFonts w:ascii="Times New Roman" w:hAnsi="Times New Roman" w:cs="Times New Roman"/>
          <w:sz w:val="24"/>
          <w:szCs w:val="24"/>
        </w:rPr>
      </w:pPr>
    </w:p>
    <w:p w:rsidR="00095BFA" w:rsidRPr="00C401E5" w:rsidRDefault="00095BFA" w:rsidP="00C401E5">
      <w:pPr>
        <w:spacing w:after="30"/>
        <w:ind w:left="360"/>
        <w:rPr>
          <w:rFonts w:ascii="Times New Roman" w:hAnsi="Times New Roman" w:cs="Times New Roman"/>
          <w:sz w:val="24"/>
          <w:szCs w:val="24"/>
        </w:rPr>
      </w:pPr>
    </w:p>
    <w:p w:rsidR="00095BFA" w:rsidRPr="00C401E5" w:rsidRDefault="00095BFA" w:rsidP="00C401E5">
      <w:pPr>
        <w:spacing w:after="30"/>
        <w:ind w:left="360"/>
        <w:rPr>
          <w:rFonts w:ascii="Times New Roman" w:hAnsi="Times New Roman" w:cs="Times New Roman"/>
          <w:sz w:val="24"/>
          <w:szCs w:val="24"/>
        </w:rPr>
      </w:pPr>
    </w:p>
    <w:p w:rsidR="00095BFA" w:rsidRPr="00C401E5" w:rsidRDefault="00095BFA" w:rsidP="00C401E5">
      <w:pPr>
        <w:spacing w:after="30"/>
        <w:ind w:left="360"/>
        <w:rPr>
          <w:rFonts w:ascii="Times New Roman" w:hAnsi="Times New Roman" w:cs="Times New Roman"/>
          <w:sz w:val="24"/>
          <w:szCs w:val="24"/>
        </w:rPr>
      </w:pPr>
    </w:p>
    <w:p w:rsidR="00443C43" w:rsidRDefault="00443C43" w:rsidP="00C401E5">
      <w:pPr>
        <w:spacing w:after="30"/>
        <w:rPr>
          <w:rFonts w:ascii="Times New Roman" w:hAnsi="Times New Roman" w:cs="Times New Roman"/>
          <w:sz w:val="24"/>
          <w:szCs w:val="24"/>
        </w:rPr>
      </w:pPr>
    </w:p>
    <w:p w:rsidR="00B75CF8" w:rsidRDefault="00B75CF8" w:rsidP="00C401E5">
      <w:pPr>
        <w:spacing w:after="30"/>
        <w:rPr>
          <w:rFonts w:ascii="Times New Roman" w:hAnsi="Times New Roman" w:cs="Times New Roman"/>
          <w:sz w:val="24"/>
          <w:szCs w:val="24"/>
        </w:rPr>
      </w:pPr>
    </w:p>
    <w:p w:rsidR="00B75CF8" w:rsidRDefault="00B75CF8" w:rsidP="00C401E5">
      <w:pPr>
        <w:spacing w:after="30"/>
        <w:rPr>
          <w:rFonts w:ascii="Times New Roman" w:hAnsi="Times New Roman" w:cs="Times New Roman"/>
          <w:sz w:val="24"/>
          <w:szCs w:val="24"/>
        </w:rPr>
      </w:pPr>
    </w:p>
    <w:p w:rsidR="00B75CF8" w:rsidRDefault="00B75CF8" w:rsidP="00C401E5">
      <w:pPr>
        <w:spacing w:after="30"/>
        <w:rPr>
          <w:rFonts w:ascii="Times New Roman" w:hAnsi="Times New Roman" w:cs="Times New Roman"/>
          <w:sz w:val="24"/>
          <w:szCs w:val="24"/>
        </w:rPr>
      </w:pPr>
    </w:p>
    <w:p w:rsidR="00B75CF8" w:rsidRPr="00C401E5" w:rsidRDefault="00B75CF8" w:rsidP="00C401E5">
      <w:pPr>
        <w:spacing w:after="30"/>
        <w:rPr>
          <w:rFonts w:ascii="Times New Roman" w:hAnsi="Times New Roman" w:cs="Times New Roman"/>
          <w:sz w:val="24"/>
          <w:szCs w:val="24"/>
        </w:rPr>
      </w:pPr>
    </w:p>
    <w:p w:rsidR="00781715" w:rsidRPr="00C401E5" w:rsidRDefault="00781715" w:rsidP="00B75CF8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C401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Своеобразие композиции</w:t>
      </w:r>
    </w:p>
    <w:p w:rsidR="00781715" w:rsidRPr="00C401E5" w:rsidRDefault="00781715" w:rsidP="00B75CF8">
      <w:pPr>
        <w:pStyle w:val="ListeParagraf"/>
        <w:numPr>
          <w:ilvl w:val="0"/>
          <w:numId w:val="43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C401E5">
        <w:rPr>
          <w:rFonts w:ascii="Times New Roman" w:hAnsi="Times New Roman" w:cs="Times New Roman"/>
          <w:bCs/>
          <w:sz w:val="24"/>
          <w:szCs w:val="24"/>
          <w:lang w:val="ru-RU"/>
        </w:rPr>
        <w:t>смысловая наполненность</w:t>
      </w:r>
      <w:r w:rsidRPr="00C401E5">
        <w:rPr>
          <w:rFonts w:ascii="Times New Roman" w:hAnsi="Times New Roman" w:cs="Times New Roman"/>
          <w:sz w:val="24"/>
          <w:szCs w:val="24"/>
        </w:rPr>
        <w:t xml:space="preserve"> </w:t>
      </w:r>
      <w:r w:rsidRPr="00C401E5">
        <w:rPr>
          <w:rFonts w:ascii="Times New Roman" w:hAnsi="Times New Roman" w:cs="Times New Roman"/>
          <w:bCs/>
          <w:sz w:val="24"/>
          <w:szCs w:val="24"/>
          <w:lang w:val="ru-RU"/>
        </w:rPr>
        <w:t>заглавия произведения</w:t>
      </w:r>
    </w:p>
    <w:p w:rsidR="00781715" w:rsidRPr="00C401E5" w:rsidRDefault="00781715" w:rsidP="00B75CF8">
      <w:pPr>
        <w:pStyle w:val="ListeParagraf"/>
        <w:numPr>
          <w:ilvl w:val="0"/>
          <w:numId w:val="43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C401E5">
        <w:rPr>
          <w:rFonts w:ascii="Times New Roman" w:hAnsi="Times New Roman" w:cs="Times New Roman"/>
          <w:bCs/>
          <w:sz w:val="24"/>
          <w:szCs w:val="24"/>
          <w:lang w:val="ru-RU"/>
        </w:rPr>
        <w:t>особая роль эпиграфов</w:t>
      </w:r>
      <w:r w:rsidRPr="00C401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401E5">
        <w:rPr>
          <w:rFonts w:ascii="Times New Roman" w:hAnsi="Times New Roman" w:cs="Times New Roman"/>
          <w:bCs/>
          <w:sz w:val="24"/>
          <w:szCs w:val="24"/>
          <w:lang w:val="ru-RU"/>
        </w:rPr>
        <w:t>(выделяют главное событие)</w:t>
      </w:r>
    </w:p>
    <w:p w:rsidR="00781715" w:rsidRPr="00C401E5" w:rsidRDefault="00781715" w:rsidP="00B75CF8">
      <w:pPr>
        <w:pStyle w:val="ListeParagraf"/>
        <w:numPr>
          <w:ilvl w:val="0"/>
          <w:numId w:val="43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C401E5">
        <w:rPr>
          <w:rFonts w:ascii="Times New Roman" w:hAnsi="Times New Roman" w:cs="Times New Roman"/>
          <w:bCs/>
          <w:sz w:val="24"/>
          <w:szCs w:val="24"/>
          <w:lang w:val="ru-RU"/>
        </w:rPr>
        <w:t>портрет как способ авторской</w:t>
      </w:r>
      <w:r w:rsidRPr="00C401E5">
        <w:rPr>
          <w:rFonts w:ascii="Times New Roman" w:hAnsi="Times New Roman" w:cs="Times New Roman"/>
          <w:sz w:val="24"/>
          <w:szCs w:val="24"/>
        </w:rPr>
        <w:t xml:space="preserve"> </w:t>
      </w:r>
      <w:r w:rsidRPr="00C401E5">
        <w:rPr>
          <w:rFonts w:ascii="Times New Roman" w:hAnsi="Times New Roman" w:cs="Times New Roman"/>
          <w:bCs/>
          <w:sz w:val="24"/>
          <w:szCs w:val="24"/>
          <w:lang w:val="ru-RU"/>
        </w:rPr>
        <w:t>характеристики героев</w:t>
      </w:r>
    </w:p>
    <w:p w:rsidR="00781715" w:rsidRPr="00C401E5" w:rsidRDefault="00781715" w:rsidP="00B75CF8">
      <w:pPr>
        <w:pStyle w:val="ListeParagraf"/>
        <w:numPr>
          <w:ilvl w:val="0"/>
          <w:numId w:val="43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C401E5">
        <w:rPr>
          <w:rFonts w:ascii="Times New Roman" w:hAnsi="Times New Roman" w:cs="Times New Roman"/>
          <w:bCs/>
          <w:sz w:val="24"/>
          <w:szCs w:val="24"/>
          <w:lang w:val="ru-RU"/>
        </w:rPr>
        <w:t>пейзаж как фон и воплощени</w:t>
      </w:r>
      <w:r w:rsidRPr="00C401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401E5">
        <w:rPr>
          <w:rFonts w:ascii="Times New Roman" w:hAnsi="Times New Roman" w:cs="Times New Roman"/>
          <w:bCs/>
          <w:sz w:val="24"/>
          <w:szCs w:val="24"/>
          <w:lang w:val="ru-RU"/>
        </w:rPr>
        <w:t>авторской позиции</w:t>
      </w:r>
    </w:p>
    <w:p w:rsidR="00781715" w:rsidRPr="00C401E5" w:rsidRDefault="00781715" w:rsidP="00B75CF8">
      <w:pPr>
        <w:pStyle w:val="ListeParagraf"/>
        <w:numPr>
          <w:ilvl w:val="0"/>
          <w:numId w:val="43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C401E5">
        <w:rPr>
          <w:rFonts w:ascii="Times New Roman" w:hAnsi="Times New Roman" w:cs="Times New Roman"/>
          <w:bCs/>
          <w:sz w:val="24"/>
          <w:szCs w:val="24"/>
          <w:lang w:val="ru-RU"/>
        </w:rPr>
        <w:t>образ рассказчика – очевидца</w:t>
      </w:r>
      <w:r w:rsidRPr="00C401E5">
        <w:rPr>
          <w:rFonts w:ascii="Times New Roman" w:hAnsi="Times New Roman" w:cs="Times New Roman"/>
          <w:sz w:val="24"/>
          <w:szCs w:val="24"/>
        </w:rPr>
        <w:t xml:space="preserve"> </w:t>
      </w:r>
      <w:r w:rsidRPr="00C401E5">
        <w:rPr>
          <w:rFonts w:ascii="Times New Roman" w:hAnsi="Times New Roman" w:cs="Times New Roman"/>
          <w:bCs/>
          <w:sz w:val="24"/>
          <w:szCs w:val="24"/>
          <w:lang w:val="ru-RU"/>
        </w:rPr>
        <w:t>создает эффект достоверности</w:t>
      </w:r>
    </w:p>
    <w:p w:rsidR="00781715" w:rsidRPr="00C401E5" w:rsidRDefault="00781715" w:rsidP="00B75CF8">
      <w:pPr>
        <w:pStyle w:val="ListeParagraf"/>
        <w:numPr>
          <w:ilvl w:val="0"/>
          <w:numId w:val="43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C401E5">
        <w:rPr>
          <w:rFonts w:ascii="Times New Roman" w:hAnsi="Times New Roman" w:cs="Times New Roman"/>
          <w:bCs/>
          <w:sz w:val="24"/>
          <w:szCs w:val="24"/>
          <w:lang w:val="ru-RU"/>
        </w:rPr>
        <w:t>использование внесюжетных элементов ( сон Гринева, письмо</w:t>
      </w:r>
      <w:r w:rsidRPr="00C401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401E5">
        <w:rPr>
          <w:rFonts w:ascii="Times New Roman" w:hAnsi="Times New Roman" w:cs="Times New Roman"/>
          <w:bCs/>
          <w:sz w:val="24"/>
          <w:szCs w:val="24"/>
          <w:lang w:val="ru-RU"/>
        </w:rPr>
        <w:t>отца Гринева, калмыцкая сказка)</w:t>
      </w:r>
    </w:p>
    <w:p w:rsidR="00781715" w:rsidRPr="00C401E5" w:rsidRDefault="00781715" w:rsidP="00B75CF8">
      <w:pPr>
        <w:pStyle w:val="ListeParagraf"/>
        <w:numPr>
          <w:ilvl w:val="0"/>
          <w:numId w:val="43"/>
        </w:num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401E5">
        <w:rPr>
          <w:rFonts w:ascii="Times New Roman" w:hAnsi="Times New Roman" w:cs="Times New Roman"/>
          <w:bCs/>
          <w:sz w:val="24"/>
          <w:szCs w:val="24"/>
          <w:lang w:val="ru-RU"/>
        </w:rPr>
        <w:lastRenderedPageBreak/>
        <w:t>принцип антитезы в системе</w:t>
      </w:r>
      <w:r w:rsidRPr="00C401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401E5">
        <w:rPr>
          <w:rFonts w:ascii="Times New Roman" w:hAnsi="Times New Roman" w:cs="Times New Roman"/>
          <w:bCs/>
          <w:sz w:val="24"/>
          <w:szCs w:val="24"/>
          <w:lang w:val="ru-RU"/>
        </w:rPr>
        <w:t>образов ( пары: Гринев – Швабрин,</w:t>
      </w:r>
      <w:r w:rsidRPr="00C401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401E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Пугачев – Екатерина </w:t>
      </w:r>
      <w:r w:rsidRPr="00C401E5">
        <w:rPr>
          <w:rFonts w:ascii="Times New Roman" w:hAnsi="Times New Roman" w:cs="Times New Roman"/>
          <w:bCs/>
          <w:sz w:val="24"/>
          <w:szCs w:val="24"/>
          <w:lang w:val="en-US"/>
        </w:rPr>
        <w:t>II</w:t>
      </w:r>
      <w:r w:rsidRPr="00C401E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, «генералы»</w:t>
      </w:r>
      <w:r w:rsidRPr="00C401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401E5">
        <w:rPr>
          <w:rFonts w:ascii="Times New Roman" w:hAnsi="Times New Roman" w:cs="Times New Roman"/>
          <w:bCs/>
          <w:sz w:val="24"/>
          <w:szCs w:val="24"/>
          <w:lang w:val="ru-RU"/>
        </w:rPr>
        <w:t>Пугачева – оренбургские генералы)</w:t>
      </w:r>
    </w:p>
    <w:p w:rsidR="00781715" w:rsidRPr="00C401E5" w:rsidRDefault="00781715" w:rsidP="00B75CF8">
      <w:pPr>
        <w:pStyle w:val="ListeParagraf"/>
        <w:numPr>
          <w:ilvl w:val="0"/>
          <w:numId w:val="43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C401E5">
        <w:rPr>
          <w:rFonts w:ascii="Times New Roman" w:hAnsi="Times New Roman" w:cs="Times New Roman"/>
          <w:bCs/>
          <w:sz w:val="24"/>
          <w:szCs w:val="24"/>
          <w:lang w:val="ru-RU"/>
        </w:rPr>
        <w:t>использование фольклорных элементов.</w:t>
      </w:r>
    </w:p>
    <w:p w:rsidR="00781715" w:rsidRPr="00C401E5" w:rsidRDefault="00781715" w:rsidP="00B75CF8">
      <w:pPr>
        <w:spacing w:after="12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81715" w:rsidRDefault="00781715" w:rsidP="00B75CF8">
      <w:pPr>
        <w:spacing w:after="120" w:line="36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C401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Маша Миронова – </w:t>
      </w:r>
      <w:r w:rsidRPr="00C401E5">
        <w:rPr>
          <w:rFonts w:ascii="Times New Roman" w:hAnsi="Times New Roman" w:cs="Times New Roman"/>
          <w:bCs/>
          <w:sz w:val="24"/>
          <w:szCs w:val="24"/>
          <w:lang w:val="ru-RU"/>
        </w:rPr>
        <w:t>дочь погибшего русского офицера, воплощение  высокой нравственности и чести, способная на поступок, на самопожертвование.</w:t>
      </w:r>
    </w:p>
    <w:p w:rsidR="00C401E5" w:rsidRDefault="00C401E5" w:rsidP="00B75CF8">
      <w:pPr>
        <w:spacing w:after="120" w:line="36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C401E5" w:rsidRPr="00C401E5" w:rsidRDefault="00C401E5" w:rsidP="00B75CF8">
      <w:pPr>
        <w:spacing w:after="120" w:line="36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781715" w:rsidRPr="00C401E5" w:rsidRDefault="00781715" w:rsidP="00B75CF8">
      <w:pPr>
        <w:spacing w:after="12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401E5">
        <w:rPr>
          <w:rFonts w:ascii="Times New Roman" w:hAnsi="Times New Roman" w:cs="Times New Roman"/>
          <w:b/>
          <w:bCs/>
          <w:sz w:val="24"/>
          <w:szCs w:val="24"/>
          <w:lang w:val="ru-RU"/>
        </w:rPr>
        <w:t>Способы выражения авторской позиции:</w:t>
      </w:r>
    </w:p>
    <w:p w:rsidR="008E227D" w:rsidRPr="00C401E5" w:rsidRDefault="00781715" w:rsidP="00B75CF8">
      <w:pPr>
        <w:pStyle w:val="ListeParagraf"/>
        <w:numPr>
          <w:ilvl w:val="0"/>
          <w:numId w:val="4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C401E5">
        <w:rPr>
          <w:rFonts w:ascii="Times New Roman" w:hAnsi="Times New Roman" w:cs="Times New Roman"/>
          <w:bCs/>
          <w:sz w:val="24"/>
          <w:szCs w:val="24"/>
          <w:lang w:val="ru-RU"/>
        </w:rPr>
        <w:t>выбор героев</w:t>
      </w:r>
    </w:p>
    <w:p w:rsidR="00781715" w:rsidRPr="00C401E5" w:rsidRDefault="00781715" w:rsidP="00B75CF8">
      <w:pPr>
        <w:pStyle w:val="ListeParagraf"/>
        <w:numPr>
          <w:ilvl w:val="0"/>
          <w:numId w:val="4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C401E5">
        <w:rPr>
          <w:rFonts w:ascii="Times New Roman" w:hAnsi="Times New Roman" w:cs="Times New Roman"/>
          <w:bCs/>
          <w:sz w:val="24"/>
          <w:szCs w:val="24"/>
          <w:lang w:val="ru-RU"/>
        </w:rPr>
        <w:t>отношение других</w:t>
      </w:r>
      <w:r w:rsidRPr="00C401E5">
        <w:rPr>
          <w:rFonts w:ascii="Times New Roman" w:hAnsi="Times New Roman" w:cs="Times New Roman"/>
          <w:sz w:val="24"/>
          <w:szCs w:val="24"/>
        </w:rPr>
        <w:t xml:space="preserve"> </w:t>
      </w:r>
      <w:r w:rsidRPr="00C401E5">
        <w:rPr>
          <w:rFonts w:ascii="Times New Roman" w:hAnsi="Times New Roman" w:cs="Times New Roman"/>
          <w:bCs/>
          <w:sz w:val="24"/>
          <w:szCs w:val="24"/>
          <w:lang w:val="ru-RU"/>
        </w:rPr>
        <w:t>героев</w:t>
      </w:r>
    </w:p>
    <w:p w:rsidR="008E227D" w:rsidRPr="00C401E5" w:rsidRDefault="00781715" w:rsidP="00B75CF8">
      <w:pPr>
        <w:pStyle w:val="ListeParagraf"/>
        <w:numPr>
          <w:ilvl w:val="0"/>
          <w:numId w:val="4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C401E5">
        <w:rPr>
          <w:rFonts w:ascii="Times New Roman" w:hAnsi="Times New Roman" w:cs="Times New Roman"/>
          <w:bCs/>
          <w:sz w:val="24"/>
          <w:szCs w:val="24"/>
          <w:lang w:val="ru-RU"/>
        </w:rPr>
        <w:t>портреты</w:t>
      </w:r>
    </w:p>
    <w:p w:rsidR="008E227D" w:rsidRPr="00C401E5" w:rsidRDefault="00781715" w:rsidP="00B75CF8">
      <w:pPr>
        <w:pStyle w:val="ListeParagraf"/>
        <w:numPr>
          <w:ilvl w:val="0"/>
          <w:numId w:val="4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C401E5">
        <w:rPr>
          <w:rFonts w:ascii="Times New Roman" w:hAnsi="Times New Roman" w:cs="Times New Roman"/>
          <w:bCs/>
          <w:sz w:val="24"/>
          <w:szCs w:val="24"/>
          <w:lang w:val="ru-RU"/>
        </w:rPr>
        <w:t>пейзаж</w:t>
      </w:r>
    </w:p>
    <w:p w:rsidR="00781715" w:rsidRPr="00C401E5" w:rsidRDefault="00781715" w:rsidP="00B75CF8">
      <w:pPr>
        <w:pStyle w:val="ListeParagraf"/>
        <w:numPr>
          <w:ilvl w:val="0"/>
          <w:numId w:val="4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C401E5">
        <w:rPr>
          <w:rFonts w:ascii="Times New Roman" w:hAnsi="Times New Roman" w:cs="Times New Roman"/>
          <w:bCs/>
          <w:sz w:val="24"/>
          <w:szCs w:val="24"/>
          <w:lang w:val="ru-RU"/>
        </w:rPr>
        <w:t>вставные элементы</w:t>
      </w:r>
      <w:r w:rsidRPr="00C401E5">
        <w:rPr>
          <w:rFonts w:ascii="Times New Roman" w:hAnsi="Times New Roman" w:cs="Times New Roman"/>
          <w:sz w:val="24"/>
          <w:szCs w:val="24"/>
        </w:rPr>
        <w:t xml:space="preserve"> </w:t>
      </w:r>
      <w:r w:rsidRPr="00C401E5">
        <w:rPr>
          <w:rFonts w:ascii="Times New Roman" w:hAnsi="Times New Roman" w:cs="Times New Roman"/>
          <w:bCs/>
          <w:sz w:val="24"/>
          <w:szCs w:val="24"/>
          <w:lang w:val="ru-RU"/>
        </w:rPr>
        <w:t>(сон, сказка)</w:t>
      </w:r>
    </w:p>
    <w:p w:rsidR="008E227D" w:rsidRPr="00C401E5" w:rsidRDefault="00781715" w:rsidP="00B75CF8">
      <w:pPr>
        <w:pStyle w:val="ListeParagraf"/>
        <w:numPr>
          <w:ilvl w:val="0"/>
          <w:numId w:val="4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C401E5">
        <w:rPr>
          <w:rFonts w:ascii="Times New Roman" w:hAnsi="Times New Roman" w:cs="Times New Roman"/>
          <w:bCs/>
          <w:sz w:val="24"/>
          <w:szCs w:val="24"/>
          <w:lang w:val="ru-RU"/>
        </w:rPr>
        <w:t>эпиграфы</w:t>
      </w:r>
    </w:p>
    <w:p w:rsidR="008E227D" w:rsidRPr="00C401E5" w:rsidRDefault="00781715" w:rsidP="00B75CF8">
      <w:pPr>
        <w:pStyle w:val="ListeParagraf"/>
        <w:numPr>
          <w:ilvl w:val="0"/>
          <w:numId w:val="4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C401E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пословицы </w:t>
      </w:r>
    </w:p>
    <w:p w:rsidR="008E227D" w:rsidRPr="00C401E5" w:rsidRDefault="00781715" w:rsidP="00B75CF8">
      <w:pPr>
        <w:pStyle w:val="ListeParagraf"/>
        <w:numPr>
          <w:ilvl w:val="0"/>
          <w:numId w:val="4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C401E5">
        <w:rPr>
          <w:rFonts w:ascii="Times New Roman" w:hAnsi="Times New Roman" w:cs="Times New Roman"/>
          <w:bCs/>
          <w:sz w:val="24"/>
          <w:szCs w:val="24"/>
          <w:lang w:val="ru-RU"/>
        </w:rPr>
        <w:t>поговорки и т.д.</w:t>
      </w:r>
    </w:p>
    <w:p w:rsidR="00781715" w:rsidRPr="00C401E5" w:rsidRDefault="00781715" w:rsidP="00B75CF8">
      <w:pPr>
        <w:pStyle w:val="ListeParagraf"/>
        <w:numPr>
          <w:ilvl w:val="0"/>
          <w:numId w:val="4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C401E5">
        <w:rPr>
          <w:rFonts w:ascii="Times New Roman" w:hAnsi="Times New Roman" w:cs="Times New Roman"/>
          <w:bCs/>
          <w:sz w:val="24"/>
          <w:szCs w:val="24"/>
          <w:lang w:val="ru-RU"/>
        </w:rPr>
        <w:t>символические образ</w:t>
      </w:r>
      <w:r w:rsidRPr="00C401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401E5">
        <w:rPr>
          <w:rFonts w:ascii="Times New Roman" w:hAnsi="Times New Roman" w:cs="Times New Roman"/>
          <w:bCs/>
          <w:sz w:val="24"/>
          <w:szCs w:val="24"/>
          <w:lang w:val="ru-RU"/>
        </w:rPr>
        <w:t>( путь, дорога, буря, буран, кинжал, виселица, орел, ворон)</w:t>
      </w:r>
    </w:p>
    <w:p w:rsidR="00781715" w:rsidRPr="00C401E5" w:rsidRDefault="00781715" w:rsidP="00B75CF8">
      <w:pPr>
        <w:spacing w:after="12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81715" w:rsidRPr="00C401E5" w:rsidRDefault="00781715" w:rsidP="00B75CF8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401E5">
        <w:rPr>
          <w:rFonts w:ascii="Times New Roman" w:hAnsi="Times New Roman" w:cs="Times New Roman"/>
          <w:b/>
          <w:bCs/>
          <w:sz w:val="24"/>
          <w:szCs w:val="24"/>
          <w:lang w:val="ru-RU"/>
        </w:rPr>
        <w:t>П р о б л е м а т и к а     р о м а н а    « Капитанская дочка»</w:t>
      </w:r>
    </w:p>
    <w:p w:rsidR="00781715" w:rsidRPr="00C401E5" w:rsidRDefault="00781715" w:rsidP="00B75CF8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C401E5">
        <w:rPr>
          <w:rFonts w:ascii="Times New Roman" w:hAnsi="Times New Roman" w:cs="Times New Roman"/>
          <w:bCs/>
          <w:sz w:val="24"/>
          <w:szCs w:val="24"/>
          <w:lang w:val="ru-RU"/>
        </w:rPr>
        <w:t>1. Проблема чести, долга и милосердия.</w:t>
      </w:r>
    </w:p>
    <w:p w:rsidR="00781715" w:rsidRPr="00C401E5" w:rsidRDefault="00781715" w:rsidP="00B75CF8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C401E5">
        <w:rPr>
          <w:rFonts w:ascii="Times New Roman" w:hAnsi="Times New Roman" w:cs="Times New Roman"/>
          <w:bCs/>
          <w:sz w:val="24"/>
          <w:szCs w:val="24"/>
          <w:lang w:val="ru-RU"/>
        </w:rPr>
        <w:t>2. Проблема личности в истории.</w:t>
      </w:r>
    </w:p>
    <w:p w:rsidR="00781715" w:rsidRPr="00C401E5" w:rsidRDefault="00781715" w:rsidP="00B75CF8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C401E5">
        <w:rPr>
          <w:rFonts w:ascii="Times New Roman" w:hAnsi="Times New Roman" w:cs="Times New Roman"/>
          <w:bCs/>
          <w:sz w:val="24"/>
          <w:szCs w:val="24"/>
          <w:lang w:val="ru-RU"/>
        </w:rPr>
        <w:t>3. Проблема роли народа в истории.</w:t>
      </w:r>
    </w:p>
    <w:p w:rsidR="00781715" w:rsidRPr="00C401E5" w:rsidRDefault="00781715" w:rsidP="00B75CF8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C401E5">
        <w:rPr>
          <w:rFonts w:ascii="Times New Roman" w:hAnsi="Times New Roman" w:cs="Times New Roman"/>
          <w:bCs/>
          <w:sz w:val="24"/>
          <w:szCs w:val="24"/>
          <w:lang w:val="ru-RU"/>
        </w:rPr>
        <w:t>4. Проблема власти.</w:t>
      </w:r>
    </w:p>
    <w:p w:rsidR="00781715" w:rsidRPr="00C401E5" w:rsidRDefault="00781715" w:rsidP="00B75CF8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C401E5">
        <w:rPr>
          <w:rFonts w:ascii="Times New Roman" w:hAnsi="Times New Roman" w:cs="Times New Roman"/>
          <w:bCs/>
          <w:sz w:val="24"/>
          <w:szCs w:val="24"/>
          <w:lang w:val="ru-RU"/>
        </w:rPr>
        <w:t>5. Проблема семейных ценностей.</w:t>
      </w:r>
    </w:p>
    <w:p w:rsidR="00781715" w:rsidRDefault="00781715" w:rsidP="00B75CF8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401E5">
        <w:rPr>
          <w:rFonts w:ascii="Times New Roman" w:hAnsi="Times New Roman" w:cs="Times New Roman"/>
          <w:bCs/>
          <w:sz w:val="24"/>
          <w:szCs w:val="24"/>
          <w:lang w:val="ru-RU"/>
        </w:rPr>
        <w:t>6. Проблема  нравственного выбора.</w:t>
      </w:r>
    </w:p>
    <w:p w:rsidR="00C401E5" w:rsidRPr="00C401E5" w:rsidRDefault="00C401E5" w:rsidP="00B75CF8">
      <w:pPr>
        <w:spacing w:after="12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781715" w:rsidRPr="00C401E5" w:rsidRDefault="00781715" w:rsidP="00B75CF8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C401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Темы сочинений.</w:t>
      </w:r>
    </w:p>
    <w:p w:rsidR="00781715" w:rsidRPr="00C401E5" w:rsidRDefault="00781715" w:rsidP="00B75CF8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C401E5">
        <w:rPr>
          <w:rFonts w:ascii="Times New Roman" w:hAnsi="Times New Roman" w:cs="Times New Roman"/>
          <w:bCs/>
          <w:sz w:val="24"/>
          <w:szCs w:val="24"/>
          <w:lang w:val="ru-RU"/>
        </w:rPr>
        <w:lastRenderedPageBreak/>
        <w:t>1. Гринев и Швабрин.</w:t>
      </w:r>
    </w:p>
    <w:p w:rsidR="00781715" w:rsidRPr="00C401E5" w:rsidRDefault="00781715" w:rsidP="00B75CF8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C401E5">
        <w:rPr>
          <w:rFonts w:ascii="Times New Roman" w:hAnsi="Times New Roman" w:cs="Times New Roman"/>
          <w:bCs/>
          <w:sz w:val="24"/>
          <w:szCs w:val="24"/>
          <w:lang w:val="ru-RU"/>
        </w:rPr>
        <w:t>2. Волк или человек? Образ Пугачева в романе.</w:t>
      </w:r>
    </w:p>
    <w:p w:rsidR="00781715" w:rsidRPr="00C401E5" w:rsidRDefault="00781715" w:rsidP="00B75CF8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C401E5">
        <w:rPr>
          <w:rFonts w:ascii="Times New Roman" w:hAnsi="Times New Roman" w:cs="Times New Roman"/>
          <w:bCs/>
          <w:sz w:val="24"/>
          <w:szCs w:val="24"/>
          <w:lang w:val="ru-RU"/>
        </w:rPr>
        <w:t>3. Семья Гринёвых и Пугачёвых.</w:t>
      </w:r>
    </w:p>
    <w:p w:rsidR="00781715" w:rsidRPr="00C401E5" w:rsidRDefault="00781715" w:rsidP="00B75CF8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C401E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4. Почему роман называется </w:t>
      </w:r>
    </w:p>
    <w:p w:rsidR="00781715" w:rsidRPr="00C401E5" w:rsidRDefault="00781715" w:rsidP="00B75CF8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C401E5">
        <w:rPr>
          <w:rFonts w:ascii="Times New Roman" w:hAnsi="Times New Roman" w:cs="Times New Roman"/>
          <w:bCs/>
          <w:sz w:val="24"/>
          <w:szCs w:val="24"/>
          <w:lang w:val="ru-RU"/>
        </w:rPr>
        <w:t>«Капитанская дочка»?</w:t>
      </w:r>
    </w:p>
    <w:p w:rsidR="00781715" w:rsidRPr="00C401E5" w:rsidRDefault="00781715" w:rsidP="00B75CF8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C401E5">
        <w:rPr>
          <w:rFonts w:ascii="Times New Roman" w:hAnsi="Times New Roman" w:cs="Times New Roman"/>
          <w:bCs/>
          <w:sz w:val="24"/>
          <w:szCs w:val="24"/>
          <w:lang w:val="ru-RU"/>
        </w:rPr>
        <w:t>5. Мои любимые страницы романа А.С.Пушкина «Капитанская дочка»?</w:t>
      </w:r>
    </w:p>
    <w:p w:rsidR="00781715" w:rsidRPr="00C401E5" w:rsidRDefault="00781715" w:rsidP="00B75CF8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C401E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</w:t>
      </w:r>
    </w:p>
    <w:p w:rsidR="00781715" w:rsidRPr="00C401E5" w:rsidRDefault="00781715" w:rsidP="00B75CF8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781715" w:rsidRPr="00C401E5" w:rsidRDefault="00781715" w:rsidP="00B75CF8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781715" w:rsidRPr="00C401E5" w:rsidRDefault="00781715" w:rsidP="00B75CF8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781715" w:rsidRPr="00C401E5" w:rsidRDefault="00781715" w:rsidP="00B75CF8">
      <w:pPr>
        <w:spacing w:after="12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81715" w:rsidRPr="00C401E5" w:rsidRDefault="00781715" w:rsidP="00B75CF8">
      <w:pPr>
        <w:spacing w:after="12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81715" w:rsidRPr="00C401E5" w:rsidRDefault="00781715" w:rsidP="00B75CF8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sectPr w:rsidR="00781715" w:rsidRPr="00C401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11.25pt;height:11.25pt" o:bullet="t">
        <v:imagedata r:id="rId1" o:title="artD54"/>
      </v:shape>
    </w:pict>
  </w:numPicBullet>
  <w:numPicBullet w:numPicBulletId="1">
    <w:pict>
      <v:shape id="_x0000_i1057" type="#_x0000_t75" style="width:9.75pt;height:9.75pt" o:bullet="t">
        <v:imagedata r:id="rId2" o:title="artD56"/>
      </v:shape>
    </w:pict>
  </w:numPicBullet>
  <w:abstractNum w:abstractNumId="0" w15:restartNumberingAfterBreak="0">
    <w:nsid w:val="029778A6"/>
    <w:multiLevelType w:val="hybridMultilevel"/>
    <w:tmpl w:val="8F68EAE6"/>
    <w:lvl w:ilvl="0" w:tplc="FCC4B0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909A0E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DF0839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66CBD52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B05E1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404834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9824E8E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9CD85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3F86D18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47A6C44"/>
    <w:multiLevelType w:val="hybridMultilevel"/>
    <w:tmpl w:val="65F27D0E"/>
    <w:lvl w:ilvl="0" w:tplc="F0323E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88753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EA8FD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C624A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2EF7D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347B8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AE140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86CD5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6A47C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9500F"/>
    <w:multiLevelType w:val="hybridMultilevel"/>
    <w:tmpl w:val="0974F7F4"/>
    <w:lvl w:ilvl="0" w:tplc="EF646C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00C8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9442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AEAD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CCCE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6A4A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BE44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10BF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44C8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F86E24"/>
    <w:multiLevelType w:val="hybridMultilevel"/>
    <w:tmpl w:val="41B6713E"/>
    <w:lvl w:ilvl="0" w:tplc="E96211A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F6AE4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EE1C6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50A46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4627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02FDA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52BCE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96C7E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8CD2A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264F69"/>
    <w:multiLevelType w:val="hybridMultilevel"/>
    <w:tmpl w:val="5C14DF6C"/>
    <w:lvl w:ilvl="0" w:tplc="ED56C54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067242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B82F2E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EB623A2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DCF8C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02A8674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8A47AA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08F6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76245C8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0C386FC9"/>
    <w:multiLevelType w:val="hybridMultilevel"/>
    <w:tmpl w:val="813A2B9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883D74"/>
    <w:multiLevelType w:val="hybridMultilevel"/>
    <w:tmpl w:val="886AC510"/>
    <w:lvl w:ilvl="0" w:tplc="8520AF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86D2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FE65E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8A384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F2962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EC71B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3C4CD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E8F42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F0B7E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D7CA8"/>
    <w:multiLevelType w:val="hybridMultilevel"/>
    <w:tmpl w:val="39A4C9F0"/>
    <w:lvl w:ilvl="0" w:tplc="8B62926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1ADD1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A254A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08A90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F4AC3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BCCBEB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688F1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5C95E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EC0B3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9A14E4"/>
    <w:multiLevelType w:val="hybridMultilevel"/>
    <w:tmpl w:val="66CE7BCA"/>
    <w:lvl w:ilvl="0" w:tplc="8CF89E3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BC097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52827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96139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6EE9D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687A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FE41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FD255B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84141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1B5B90"/>
    <w:multiLevelType w:val="hybridMultilevel"/>
    <w:tmpl w:val="BAE44306"/>
    <w:lvl w:ilvl="0" w:tplc="9522DE7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B0C94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90234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149B4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C6680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549D9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C2388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AA3C7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2AD5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871980"/>
    <w:multiLevelType w:val="hybridMultilevel"/>
    <w:tmpl w:val="E3B646AE"/>
    <w:lvl w:ilvl="0" w:tplc="F0300C9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8AEE8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46589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360ABB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1EC9B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094786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E694E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D65B6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6E071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21B95D06"/>
    <w:multiLevelType w:val="hybridMultilevel"/>
    <w:tmpl w:val="F77E544E"/>
    <w:lvl w:ilvl="0" w:tplc="9934CF4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5289C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96462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0EB2FC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9CD440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2DAA684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86DF4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90856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E69F7A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21F03A3E"/>
    <w:multiLevelType w:val="hybridMultilevel"/>
    <w:tmpl w:val="2F5C33F8"/>
    <w:lvl w:ilvl="0" w:tplc="FCAAB9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79C19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367A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2C206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6CFC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EE2B4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7E7F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3A7F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ED083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23033F1"/>
    <w:multiLevelType w:val="hybridMultilevel"/>
    <w:tmpl w:val="DD163842"/>
    <w:lvl w:ilvl="0" w:tplc="AB5684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AA69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8E69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C842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CF0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922C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FC25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E86B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1246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8E3C34"/>
    <w:multiLevelType w:val="hybridMultilevel"/>
    <w:tmpl w:val="9850B8BC"/>
    <w:lvl w:ilvl="0" w:tplc="B43C08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C0AF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041D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FE1E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4A4F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726F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904D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0210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F619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5E593E"/>
    <w:multiLevelType w:val="hybridMultilevel"/>
    <w:tmpl w:val="ACC0D16C"/>
    <w:lvl w:ilvl="0" w:tplc="B726DA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50D7E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C364E2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20EC54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F8AAD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1B0514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20A3D2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C452D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85644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37613292"/>
    <w:multiLevelType w:val="hybridMultilevel"/>
    <w:tmpl w:val="82A8102A"/>
    <w:lvl w:ilvl="0" w:tplc="70CCAF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6AE0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1C5A0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BE81F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DC84E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B29CC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6AB61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3A06E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8E0A6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AC42C18"/>
    <w:multiLevelType w:val="hybridMultilevel"/>
    <w:tmpl w:val="9EDE1866"/>
    <w:lvl w:ilvl="0" w:tplc="6C50BD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F8061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6666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A8C6D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42CB0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602FE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C663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7487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98AC6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45A050DD"/>
    <w:multiLevelType w:val="hybridMultilevel"/>
    <w:tmpl w:val="03287456"/>
    <w:lvl w:ilvl="0" w:tplc="8F2AD14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DCDED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A102F3A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BBC101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30F90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26ABFA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B76737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88410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EA495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473F10B4"/>
    <w:multiLevelType w:val="hybridMultilevel"/>
    <w:tmpl w:val="DA7ECC20"/>
    <w:lvl w:ilvl="0" w:tplc="8A3A396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F801A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9E081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D1222E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C0224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6A87D9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A56D18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EA431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9CCD3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494D5C3D"/>
    <w:multiLevelType w:val="hybridMultilevel"/>
    <w:tmpl w:val="AACA8DA8"/>
    <w:lvl w:ilvl="0" w:tplc="085E6ED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C2870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D48AE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76AEB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7E94B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2A024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E48CE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448FE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E9E459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C24C22"/>
    <w:multiLevelType w:val="hybridMultilevel"/>
    <w:tmpl w:val="D95E92A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C7B4076"/>
    <w:multiLevelType w:val="hybridMultilevel"/>
    <w:tmpl w:val="4ACE42FC"/>
    <w:lvl w:ilvl="0" w:tplc="30F2384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60C7A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7E3A4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02B0F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F4458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BA151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D62A6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0271F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90A0B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A43F97"/>
    <w:multiLevelType w:val="hybridMultilevel"/>
    <w:tmpl w:val="9BE66F0A"/>
    <w:lvl w:ilvl="0" w:tplc="4282F93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DADC6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40E2A4A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C1CF2AC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CC1DA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15624BC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0EC991C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EAAC6E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EEEF6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4DDF1C43"/>
    <w:multiLevelType w:val="hybridMultilevel"/>
    <w:tmpl w:val="E69EBFE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6BD5B1A"/>
    <w:multiLevelType w:val="hybridMultilevel"/>
    <w:tmpl w:val="77B267F6"/>
    <w:lvl w:ilvl="0" w:tplc="DDD022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E26E3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E886A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D6FC7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7654A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C0C9A3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D225A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90E518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AA273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B20B35"/>
    <w:multiLevelType w:val="hybridMultilevel"/>
    <w:tmpl w:val="54FA6DB6"/>
    <w:lvl w:ilvl="0" w:tplc="3B8E28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6601D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22AE4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F08E19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0EEF42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E04B6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FD4F98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9BEB3D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CDC669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587707B6"/>
    <w:multiLevelType w:val="hybridMultilevel"/>
    <w:tmpl w:val="E97822F4"/>
    <w:lvl w:ilvl="0" w:tplc="707E28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4600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94818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B699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063F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2F0B9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1C06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6830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C0AD2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587D05CC"/>
    <w:multiLevelType w:val="hybridMultilevel"/>
    <w:tmpl w:val="0F965B94"/>
    <w:lvl w:ilvl="0" w:tplc="A6929C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BE366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8021F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638A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764E5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956F1B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76DE6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F6F3C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C0A6A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5AF70F04"/>
    <w:multiLevelType w:val="hybridMultilevel"/>
    <w:tmpl w:val="90FA4F1E"/>
    <w:lvl w:ilvl="0" w:tplc="94D4F19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88D9F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AEA72DE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0E59C4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1E309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7504744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322683C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0A090E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7F835C8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5EA078FE"/>
    <w:multiLevelType w:val="hybridMultilevel"/>
    <w:tmpl w:val="1340E9FA"/>
    <w:lvl w:ilvl="0" w:tplc="986C13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D20EAA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D08853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FD81E9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4CC80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BE084E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9964CD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0279E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06AC5A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5EAC484A"/>
    <w:multiLevelType w:val="hybridMultilevel"/>
    <w:tmpl w:val="DFA43A48"/>
    <w:lvl w:ilvl="0" w:tplc="6A221E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2659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9D6D4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0275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B9ACB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E68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90475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2DAB6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FE8A5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5EFB0212"/>
    <w:multiLevelType w:val="hybridMultilevel"/>
    <w:tmpl w:val="3EE65AA6"/>
    <w:lvl w:ilvl="0" w:tplc="26DC53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94B1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A2F2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369B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E25A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680C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9CD7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EAB4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7CC4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0C23C8A"/>
    <w:multiLevelType w:val="hybridMultilevel"/>
    <w:tmpl w:val="5F70C05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A940018"/>
    <w:multiLevelType w:val="hybridMultilevel"/>
    <w:tmpl w:val="97784134"/>
    <w:lvl w:ilvl="0" w:tplc="F07C53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B0B95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629F9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E261FB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44B8D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4F4A18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88C784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7AE0D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D87B3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 w15:restartNumberingAfterBreak="0">
    <w:nsid w:val="6B60068E"/>
    <w:multiLevelType w:val="hybridMultilevel"/>
    <w:tmpl w:val="6B481078"/>
    <w:lvl w:ilvl="0" w:tplc="33BAC8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A9C4E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F242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E88F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F206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0882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15804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1A97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94468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 w15:restartNumberingAfterBreak="0">
    <w:nsid w:val="6DF94ABD"/>
    <w:multiLevelType w:val="hybridMultilevel"/>
    <w:tmpl w:val="DA628A22"/>
    <w:lvl w:ilvl="0" w:tplc="B97C48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0E8B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F0CB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80EA3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1E45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9253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C228D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A8C6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4349E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E963116"/>
    <w:multiLevelType w:val="hybridMultilevel"/>
    <w:tmpl w:val="AA40F5A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EE7553A"/>
    <w:multiLevelType w:val="hybridMultilevel"/>
    <w:tmpl w:val="A218F37C"/>
    <w:lvl w:ilvl="0" w:tplc="81B69D9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C43EB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F0E4D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5E5E2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EE9AD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468AC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F417E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3E2B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5C58F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1B0BCC"/>
    <w:multiLevelType w:val="hybridMultilevel"/>
    <w:tmpl w:val="A4CC9BD8"/>
    <w:lvl w:ilvl="0" w:tplc="29A05C9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A2692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08838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7A239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66A89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98CEC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98838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2EB0E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90021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B637CB"/>
    <w:multiLevelType w:val="hybridMultilevel"/>
    <w:tmpl w:val="6576BD42"/>
    <w:lvl w:ilvl="0" w:tplc="446423A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7EB3C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04F41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CAB0F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163EC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6CA0B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307D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FAABB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5C79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121013"/>
    <w:multiLevelType w:val="hybridMultilevel"/>
    <w:tmpl w:val="C88ADE98"/>
    <w:lvl w:ilvl="0" w:tplc="1E2036F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B21B7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DA1638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2184E3C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52D77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A4D1A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F0FE0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F21AF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35038FC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2" w15:restartNumberingAfterBreak="0">
    <w:nsid w:val="760A1F02"/>
    <w:multiLevelType w:val="hybridMultilevel"/>
    <w:tmpl w:val="9DF09F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0"/>
  </w:num>
  <w:num w:numId="3">
    <w:abstractNumId w:val="15"/>
  </w:num>
  <w:num w:numId="4">
    <w:abstractNumId w:val="18"/>
  </w:num>
  <w:num w:numId="5">
    <w:abstractNumId w:val="0"/>
  </w:num>
  <w:num w:numId="6">
    <w:abstractNumId w:val="41"/>
  </w:num>
  <w:num w:numId="7">
    <w:abstractNumId w:val="19"/>
  </w:num>
  <w:num w:numId="8">
    <w:abstractNumId w:val="34"/>
  </w:num>
  <w:num w:numId="9">
    <w:abstractNumId w:val="30"/>
  </w:num>
  <w:num w:numId="10">
    <w:abstractNumId w:val="11"/>
  </w:num>
  <w:num w:numId="11">
    <w:abstractNumId w:val="29"/>
  </w:num>
  <w:num w:numId="12">
    <w:abstractNumId w:val="4"/>
  </w:num>
  <w:num w:numId="13">
    <w:abstractNumId w:val="23"/>
  </w:num>
  <w:num w:numId="14">
    <w:abstractNumId w:val="5"/>
  </w:num>
  <w:num w:numId="15">
    <w:abstractNumId w:val="31"/>
  </w:num>
  <w:num w:numId="16">
    <w:abstractNumId w:val="12"/>
  </w:num>
  <w:num w:numId="17">
    <w:abstractNumId w:val="27"/>
  </w:num>
  <w:num w:numId="18">
    <w:abstractNumId w:val="17"/>
  </w:num>
  <w:num w:numId="19">
    <w:abstractNumId w:val="35"/>
  </w:num>
  <w:num w:numId="20">
    <w:abstractNumId w:val="16"/>
  </w:num>
  <w:num w:numId="21">
    <w:abstractNumId w:val="36"/>
  </w:num>
  <w:num w:numId="22">
    <w:abstractNumId w:val="14"/>
  </w:num>
  <w:num w:numId="23">
    <w:abstractNumId w:val="32"/>
  </w:num>
  <w:num w:numId="24">
    <w:abstractNumId w:val="13"/>
  </w:num>
  <w:num w:numId="25">
    <w:abstractNumId w:val="26"/>
  </w:num>
  <w:num w:numId="26">
    <w:abstractNumId w:val="2"/>
  </w:num>
  <w:num w:numId="27">
    <w:abstractNumId w:val="42"/>
  </w:num>
  <w:num w:numId="28">
    <w:abstractNumId w:val="39"/>
  </w:num>
  <w:num w:numId="29">
    <w:abstractNumId w:val="3"/>
  </w:num>
  <w:num w:numId="30">
    <w:abstractNumId w:val="8"/>
  </w:num>
  <w:num w:numId="31">
    <w:abstractNumId w:val="1"/>
  </w:num>
  <w:num w:numId="32">
    <w:abstractNumId w:val="22"/>
  </w:num>
  <w:num w:numId="33">
    <w:abstractNumId w:val="9"/>
  </w:num>
  <w:num w:numId="34">
    <w:abstractNumId w:val="25"/>
  </w:num>
  <w:num w:numId="35">
    <w:abstractNumId w:val="6"/>
  </w:num>
  <w:num w:numId="36">
    <w:abstractNumId w:val="20"/>
  </w:num>
  <w:num w:numId="37">
    <w:abstractNumId w:val="40"/>
  </w:num>
  <w:num w:numId="38">
    <w:abstractNumId w:val="38"/>
  </w:num>
  <w:num w:numId="39">
    <w:abstractNumId w:val="7"/>
  </w:num>
  <w:num w:numId="40">
    <w:abstractNumId w:val="37"/>
  </w:num>
  <w:num w:numId="41">
    <w:abstractNumId w:val="21"/>
  </w:num>
  <w:num w:numId="42">
    <w:abstractNumId w:val="24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14F"/>
    <w:rsid w:val="00095BFA"/>
    <w:rsid w:val="00252AC7"/>
    <w:rsid w:val="00443C43"/>
    <w:rsid w:val="00781715"/>
    <w:rsid w:val="007A214F"/>
    <w:rsid w:val="008E227D"/>
    <w:rsid w:val="009B50BC"/>
    <w:rsid w:val="00B75CF8"/>
    <w:rsid w:val="00C401E5"/>
    <w:rsid w:val="00FD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9520A"/>
  <w15:docId w15:val="{FC1B76B5-DD96-42A0-BCE5-097278C19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95BF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95BF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108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730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787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258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5829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258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992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9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ARAL</dc:creator>
  <cp:keywords/>
  <dc:description/>
  <cp:lastModifiedBy>seyhan uçar</cp:lastModifiedBy>
  <cp:revision>1</cp:revision>
  <dcterms:created xsi:type="dcterms:W3CDTF">2017-12-11T18:56:00Z</dcterms:created>
  <dcterms:modified xsi:type="dcterms:W3CDTF">2017-12-12T08:28:00Z</dcterms:modified>
</cp:coreProperties>
</file>