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740" w:type="dxa"/>
        <w:shd w:val="clear" w:color="auto" w:fill="FFFFFF"/>
        <w:tblCellMar>
          <w:top w:w="15" w:type="dxa"/>
          <w:left w:w="15" w:type="dxa"/>
          <w:bottom w:w="15" w:type="dxa"/>
          <w:right w:w="15" w:type="dxa"/>
        </w:tblCellMar>
        <w:tblLook w:val="04A0"/>
      </w:tblPr>
      <w:tblGrid>
        <w:gridCol w:w="15466"/>
        <w:gridCol w:w="274"/>
      </w:tblGrid>
      <w:tr w:rsidR="00985A18" w:rsidRPr="00985A18" w:rsidTr="00985A18">
        <w:tc>
          <w:tcPr>
            <w:tcW w:w="5000" w:type="pct"/>
            <w:tcBorders>
              <w:top w:val="single" w:sz="6" w:space="0" w:color="DDDDDD"/>
            </w:tcBorders>
            <w:shd w:val="clear" w:color="auto" w:fill="FFFFFF"/>
            <w:tcMar>
              <w:top w:w="134" w:type="dxa"/>
              <w:left w:w="134" w:type="dxa"/>
              <w:bottom w:w="134" w:type="dxa"/>
              <w:right w:w="134" w:type="dxa"/>
            </w:tcMar>
            <w:hideMark/>
          </w:tcPr>
          <w:p w:rsidR="00985A18" w:rsidRPr="00985A18" w:rsidRDefault="00985A18" w:rsidP="00985A18">
            <w:pPr>
              <w:spacing w:after="335" w:line="240" w:lineRule="auto"/>
              <w:rPr>
                <w:rFonts w:ascii="Helvetica" w:eastAsia="Times New Roman" w:hAnsi="Helvetica" w:cs="Helvetica"/>
                <w:color w:val="333333"/>
                <w:sz w:val="23"/>
                <w:szCs w:val="23"/>
                <w:lang w:eastAsia="tr-TR"/>
              </w:rPr>
            </w:pPr>
          </w:p>
        </w:tc>
        <w:tc>
          <w:tcPr>
            <w:tcW w:w="0" w:type="auto"/>
            <w:tcBorders>
              <w:top w:val="single" w:sz="6" w:space="0" w:color="DDDDDD"/>
            </w:tcBorders>
            <w:shd w:val="clear" w:color="auto" w:fill="FFFFFF"/>
            <w:tcMar>
              <w:top w:w="134" w:type="dxa"/>
              <w:left w:w="134" w:type="dxa"/>
              <w:bottom w:w="134" w:type="dxa"/>
              <w:right w:w="134" w:type="dxa"/>
            </w:tcMar>
            <w:hideMark/>
          </w:tcPr>
          <w:p w:rsidR="00985A18" w:rsidRPr="00985A18" w:rsidRDefault="00985A18" w:rsidP="00985A18">
            <w:pPr>
              <w:spacing w:after="335" w:line="240" w:lineRule="auto"/>
              <w:rPr>
                <w:rFonts w:ascii="Helvetica" w:eastAsia="Times New Roman" w:hAnsi="Helvetica" w:cs="Helvetica"/>
                <w:color w:val="333333"/>
                <w:sz w:val="23"/>
                <w:szCs w:val="23"/>
                <w:lang w:eastAsia="tr-TR"/>
              </w:rPr>
            </w:pPr>
          </w:p>
        </w:tc>
      </w:tr>
    </w:tbl>
    <w:p w:rsidR="00985A18" w:rsidRDefault="00985A18" w:rsidP="00985A18">
      <w:pPr>
        <w:shd w:val="clear" w:color="auto" w:fill="FFFFFF"/>
        <w:spacing w:after="0" w:line="240" w:lineRule="auto"/>
        <w:rPr>
          <w:rFonts w:ascii="Helvetica" w:eastAsia="Times New Roman" w:hAnsi="Helvetica" w:cs="Helvetica"/>
          <w:b/>
          <w:color w:val="333333"/>
          <w:sz w:val="23"/>
          <w:szCs w:val="23"/>
          <w:lang w:eastAsia="tr-TR"/>
        </w:rPr>
      </w:pPr>
    </w:p>
    <w:p w:rsidR="00985A18" w:rsidRDefault="00985A18" w:rsidP="00985A18">
      <w:pPr>
        <w:shd w:val="clear" w:color="auto" w:fill="FFFFFF"/>
        <w:spacing w:after="0" w:line="240" w:lineRule="auto"/>
        <w:rPr>
          <w:rFonts w:ascii="Helvetica" w:eastAsia="Times New Roman" w:hAnsi="Helvetica" w:cs="Helvetica"/>
          <w:b/>
          <w:color w:val="333333"/>
          <w:sz w:val="23"/>
          <w:szCs w:val="23"/>
          <w:lang w:eastAsia="tr-TR"/>
        </w:rPr>
      </w:pPr>
    </w:p>
    <w:p w:rsidR="00985A18" w:rsidRDefault="00985A18" w:rsidP="00985A18">
      <w:pPr>
        <w:shd w:val="clear" w:color="auto" w:fill="FFFFFF"/>
        <w:spacing w:after="0" w:line="240" w:lineRule="auto"/>
        <w:rPr>
          <w:rFonts w:ascii="Helvetica" w:eastAsia="Times New Roman" w:hAnsi="Helvetica" w:cs="Helvetica"/>
          <w:b/>
          <w:color w:val="333333"/>
          <w:sz w:val="23"/>
          <w:szCs w:val="23"/>
          <w:lang w:eastAsia="tr-TR"/>
        </w:rPr>
      </w:pPr>
    </w:p>
    <w:p w:rsidR="00985A18" w:rsidRDefault="00985A18" w:rsidP="00985A18">
      <w:pPr>
        <w:shd w:val="clear" w:color="auto" w:fill="FFFFFF"/>
        <w:spacing w:after="0" w:line="240" w:lineRule="auto"/>
        <w:rPr>
          <w:rFonts w:ascii="Helvetica" w:eastAsia="Times New Roman" w:hAnsi="Helvetica" w:cs="Helvetica"/>
          <w:b/>
          <w:color w:val="333333"/>
          <w:sz w:val="23"/>
          <w:szCs w:val="23"/>
          <w:lang w:eastAsia="tr-TR"/>
        </w:rPr>
      </w:pPr>
    </w:p>
    <w:p w:rsidR="00985A18" w:rsidRDefault="00985A18" w:rsidP="00985A18">
      <w:pPr>
        <w:shd w:val="clear" w:color="auto" w:fill="FFFFFF"/>
        <w:spacing w:after="0" w:line="240" w:lineRule="auto"/>
        <w:rPr>
          <w:rFonts w:ascii="Helvetica" w:eastAsia="Times New Roman" w:hAnsi="Helvetica" w:cs="Helvetica"/>
          <w:b/>
          <w:color w:val="333333"/>
          <w:sz w:val="23"/>
          <w:szCs w:val="23"/>
          <w:lang w:eastAsia="tr-TR"/>
        </w:rPr>
      </w:pPr>
    </w:p>
    <w:p w:rsidR="00985A18" w:rsidRDefault="00985A18" w:rsidP="00985A18">
      <w:pPr>
        <w:shd w:val="clear" w:color="auto" w:fill="FFFFFF"/>
        <w:spacing w:after="0" w:line="240" w:lineRule="auto"/>
        <w:rPr>
          <w:rFonts w:ascii="Helvetica" w:eastAsia="Times New Roman" w:hAnsi="Helvetica" w:cs="Helvetica"/>
          <w:b/>
          <w:color w:val="333333"/>
          <w:sz w:val="23"/>
          <w:szCs w:val="23"/>
          <w:lang w:eastAsia="tr-TR"/>
        </w:rPr>
      </w:pPr>
      <w:r>
        <w:rPr>
          <w:rFonts w:ascii="Helvetica" w:eastAsia="Times New Roman" w:hAnsi="Helvetica" w:cs="Helvetica"/>
          <w:b/>
          <w:color w:val="333333"/>
          <w:sz w:val="23"/>
          <w:szCs w:val="23"/>
          <w:lang w:eastAsia="tr-TR"/>
        </w:rPr>
        <w:t xml:space="preserve">Ad- </w:t>
      </w:r>
      <w:proofErr w:type="spellStart"/>
      <w:r>
        <w:rPr>
          <w:rFonts w:ascii="Helvetica" w:eastAsia="Times New Roman" w:hAnsi="Helvetica" w:cs="Helvetica"/>
          <w:b/>
          <w:color w:val="333333"/>
          <w:sz w:val="23"/>
          <w:szCs w:val="23"/>
          <w:lang w:eastAsia="tr-TR"/>
        </w:rPr>
        <w:t>Soyad</w:t>
      </w:r>
      <w:proofErr w:type="spellEnd"/>
      <w:r>
        <w:rPr>
          <w:rFonts w:ascii="Helvetica" w:eastAsia="Times New Roman" w:hAnsi="Helvetica" w:cs="Helvetica"/>
          <w:b/>
          <w:color w:val="333333"/>
          <w:sz w:val="23"/>
          <w:szCs w:val="23"/>
          <w:lang w:eastAsia="tr-TR"/>
        </w:rPr>
        <w:t xml:space="preserve">: </w:t>
      </w:r>
      <w:r w:rsidRPr="00985A18">
        <w:rPr>
          <w:rFonts w:ascii="Helvetica" w:eastAsia="Times New Roman" w:hAnsi="Helvetica" w:cs="Helvetica"/>
          <w:color w:val="333333"/>
          <w:sz w:val="23"/>
          <w:szCs w:val="23"/>
          <w:lang w:eastAsia="tr-TR"/>
        </w:rPr>
        <w:t>Gülden Şahin</w:t>
      </w:r>
    </w:p>
    <w:p w:rsidR="00985A18" w:rsidRDefault="00985A18" w:rsidP="00985A18">
      <w:pPr>
        <w:shd w:val="clear" w:color="auto" w:fill="FFFFFF"/>
        <w:spacing w:after="0" w:line="240" w:lineRule="auto"/>
        <w:rPr>
          <w:rFonts w:ascii="Helvetica" w:eastAsia="Times New Roman" w:hAnsi="Helvetica" w:cs="Helvetica"/>
          <w:b/>
          <w:color w:val="333333"/>
          <w:sz w:val="23"/>
          <w:szCs w:val="23"/>
          <w:lang w:eastAsia="tr-TR"/>
        </w:rPr>
      </w:pPr>
    </w:p>
    <w:p w:rsidR="00985A18" w:rsidRPr="00985A18" w:rsidRDefault="00985A18" w:rsidP="00985A18">
      <w:pPr>
        <w:shd w:val="clear" w:color="auto" w:fill="FFFFFF"/>
        <w:spacing w:after="0" w:line="240" w:lineRule="auto"/>
        <w:rPr>
          <w:rFonts w:ascii="Helvetica" w:eastAsia="Times New Roman" w:hAnsi="Helvetica" w:cs="Helvetica"/>
          <w:b/>
          <w:color w:val="333333"/>
          <w:sz w:val="23"/>
          <w:szCs w:val="23"/>
          <w:lang w:eastAsia="tr-TR"/>
        </w:rPr>
      </w:pPr>
      <w:r w:rsidRPr="00985A18">
        <w:rPr>
          <w:rFonts w:ascii="Helvetica" w:eastAsia="Times New Roman" w:hAnsi="Helvetica" w:cs="Helvetica"/>
          <w:b/>
          <w:color w:val="333333"/>
          <w:sz w:val="23"/>
          <w:szCs w:val="23"/>
          <w:lang w:eastAsia="tr-TR"/>
        </w:rPr>
        <w:t>Tıp Fakültesi Eğitimi:</w:t>
      </w:r>
    </w:p>
    <w:p w:rsidR="00985A18" w:rsidRPr="00985A18" w:rsidRDefault="00985A18" w:rsidP="00985A18">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3"/>
          <w:szCs w:val="23"/>
          <w:lang w:eastAsia="tr-TR"/>
        </w:rPr>
      </w:pPr>
      <w:r w:rsidRPr="00985A18">
        <w:rPr>
          <w:rFonts w:ascii="Helvetica" w:eastAsia="Times New Roman" w:hAnsi="Helvetica" w:cs="Helvetica"/>
          <w:color w:val="333333"/>
          <w:sz w:val="23"/>
          <w:szCs w:val="23"/>
          <w:lang w:eastAsia="tr-TR"/>
        </w:rPr>
        <w:t>1981 - 1987 HACETTEPE ÜNİVERSİTESİ TIP FAKÜLTESİ</w:t>
      </w:r>
    </w:p>
    <w:p w:rsidR="00985A18" w:rsidRPr="00985A18" w:rsidRDefault="00985A18" w:rsidP="00985A18">
      <w:pPr>
        <w:shd w:val="clear" w:color="auto" w:fill="FFFFFF"/>
        <w:spacing w:after="0" w:line="240" w:lineRule="auto"/>
        <w:rPr>
          <w:rFonts w:ascii="Helvetica" w:eastAsia="Times New Roman" w:hAnsi="Helvetica" w:cs="Helvetica"/>
          <w:b/>
          <w:color w:val="333333"/>
          <w:sz w:val="23"/>
          <w:szCs w:val="23"/>
          <w:lang w:eastAsia="tr-TR"/>
        </w:rPr>
      </w:pPr>
      <w:r w:rsidRPr="00985A18">
        <w:rPr>
          <w:rFonts w:ascii="Helvetica" w:eastAsia="Times New Roman" w:hAnsi="Helvetica" w:cs="Helvetica"/>
          <w:b/>
          <w:color w:val="333333"/>
          <w:sz w:val="23"/>
          <w:szCs w:val="23"/>
          <w:lang w:eastAsia="tr-TR"/>
        </w:rPr>
        <w:t>Uzmanlık Eğitimi:</w:t>
      </w:r>
    </w:p>
    <w:p w:rsidR="00985A18" w:rsidRPr="00985A18" w:rsidRDefault="00985A18" w:rsidP="00985A18">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3"/>
          <w:szCs w:val="23"/>
          <w:lang w:eastAsia="tr-TR"/>
        </w:rPr>
      </w:pPr>
      <w:r w:rsidRPr="00985A18">
        <w:rPr>
          <w:rFonts w:ascii="Helvetica" w:eastAsia="Times New Roman" w:hAnsi="Helvetica" w:cs="Helvetica"/>
          <w:color w:val="333333"/>
          <w:sz w:val="23"/>
          <w:szCs w:val="23"/>
          <w:lang w:eastAsia="tr-TR"/>
        </w:rPr>
        <w:t>1987 - 1991 ANKARA ÜNİVERSİTESİ TIP FAKÜLTESİ RADYOLOJİ ANABİLİM DALI</w:t>
      </w:r>
    </w:p>
    <w:p w:rsidR="00985A18" w:rsidRPr="00985A18" w:rsidRDefault="00985A18" w:rsidP="00985A18">
      <w:pPr>
        <w:shd w:val="clear" w:color="auto" w:fill="FFFFFF"/>
        <w:spacing w:after="0" w:line="240" w:lineRule="auto"/>
        <w:rPr>
          <w:rFonts w:ascii="Helvetica" w:eastAsia="Times New Roman" w:hAnsi="Helvetica" w:cs="Helvetica"/>
          <w:b/>
          <w:color w:val="333333"/>
          <w:sz w:val="23"/>
          <w:szCs w:val="23"/>
          <w:lang w:eastAsia="tr-TR"/>
        </w:rPr>
      </w:pPr>
      <w:r w:rsidRPr="00985A18">
        <w:rPr>
          <w:rFonts w:ascii="Helvetica" w:eastAsia="Times New Roman" w:hAnsi="Helvetica" w:cs="Helvetica"/>
          <w:b/>
          <w:color w:val="333333"/>
          <w:sz w:val="23"/>
          <w:szCs w:val="23"/>
          <w:lang w:eastAsia="tr-TR"/>
        </w:rPr>
        <w:t>Üyelikler:</w:t>
      </w:r>
    </w:p>
    <w:p w:rsidR="00985A18" w:rsidRPr="00985A18" w:rsidRDefault="00985A18" w:rsidP="00985A18">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3"/>
          <w:szCs w:val="23"/>
          <w:lang w:eastAsia="tr-TR"/>
        </w:rPr>
      </w:pPr>
      <w:r w:rsidRPr="00985A18">
        <w:rPr>
          <w:rFonts w:ascii="Helvetica" w:eastAsia="Times New Roman" w:hAnsi="Helvetica" w:cs="Helvetica"/>
          <w:color w:val="333333"/>
          <w:sz w:val="23"/>
          <w:szCs w:val="23"/>
          <w:lang w:eastAsia="tr-TR"/>
        </w:rPr>
        <w:t>ANKARA TABİP ODASI (ATO),</w:t>
      </w:r>
    </w:p>
    <w:p w:rsidR="00985A18" w:rsidRPr="00985A18" w:rsidRDefault="00985A18" w:rsidP="00985A18">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3"/>
          <w:szCs w:val="23"/>
          <w:lang w:eastAsia="tr-TR"/>
        </w:rPr>
      </w:pPr>
      <w:r w:rsidRPr="00985A18">
        <w:rPr>
          <w:rFonts w:ascii="Helvetica" w:eastAsia="Times New Roman" w:hAnsi="Helvetica" w:cs="Helvetica"/>
          <w:color w:val="333333"/>
          <w:sz w:val="23"/>
          <w:szCs w:val="23"/>
          <w:lang w:eastAsia="tr-TR"/>
        </w:rPr>
        <w:t>TÜRK RADYOLOJİ DERNEĞİ (TRD)</w:t>
      </w:r>
    </w:p>
    <w:p w:rsidR="00985A18" w:rsidRPr="00985A18" w:rsidRDefault="00985A18" w:rsidP="00985A18">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3"/>
          <w:szCs w:val="23"/>
          <w:lang w:eastAsia="tr-TR"/>
        </w:rPr>
      </w:pPr>
      <w:r w:rsidRPr="00985A18">
        <w:rPr>
          <w:rFonts w:ascii="Helvetica" w:eastAsia="Times New Roman" w:hAnsi="Helvetica" w:cs="Helvetica"/>
          <w:color w:val="333333"/>
          <w:sz w:val="23"/>
          <w:szCs w:val="23"/>
          <w:lang w:eastAsia="tr-TR"/>
        </w:rPr>
        <w:t>EUROPEAN SOCİETY OF RADIOLOGY (ESR)</w:t>
      </w:r>
    </w:p>
    <w:p w:rsidR="00985A18" w:rsidRPr="00985A18" w:rsidRDefault="00985A18" w:rsidP="00985A18">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3"/>
          <w:szCs w:val="23"/>
          <w:lang w:eastAsia="tr-TR"/>
        </w:rPr>
      </w:pPr>
      <w:r w:rsidRPr="00985A18">
        <w:rPr>
          <w:rFonts w:ascii="Helvetica" w:eastAsia="Times New Roman" w:hAnsi="Helvetica" w:cs="Helvetica"/>
          <w:color w:val="333333"/>
          <w:sz w:val="23"/>
          <w:szCs w:val="23"/>
          <w:lang w:eastAsia="tr-TR"/>
        </w:rPr>
        <w:t>EUROPEAN SOCIETY OF HIBRID IMAGING (ESHI)</w:t>
      </w:r>
    </w:p>
    <w:p w:rsidR="00985A18" w:rsidRPr="00985A18" w:rsidRDefault="00985A18" w:rsidP="00985A18">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3"/>
          <w:szCs w:val="23"/>
          <w:lang w:eastAsia="tr-TR"/>
        </w:rPr>
      </w:pPr>
      <w:r w:rsidRPr="00985A18">
        <w:rPr>
          <w:rFonts w:ascii="Helvetica" w:eastAsia="Times New Roman" w:hAnsi="Helvetica" w:cs="Helvetica"/>
          <w:color w:val="333333"/>
          <w:sz w:val="23"/>
          <w:szCs w:val="23"/>
          <w:lang w:eastAsia="tr-TR"/>
        </w:rPr>
        <w:t>RADIOLOGICAL DOCIETY OF NORTH AMERICA (RSNA)</w:t>
      </w:r>
    </w:p>
    <w:p w:rsidR="00985A18" w:rsidRPr="00985A18" w:rsidRDefault="00985A18" w:rsidP="00985A18">
      <w:pPr>
        <w:shd w:val="clear" w:color="auto" w:fill="FFFFFF"/>
        <w:spacing w:after="0" w:line="240" w:lineRule="auto"/>
        <w:rPr>
          <w:rFonts w:ascii="Helvetica" w:eastAsia="Times New Roman" w:hAnsi="Helvetica" w:cs="Helvetica"/>
          <w:b/>
          <w:color w:val="333333"/>
          <w:sz w:val="23"/>
          <w:szCs w:val="23"/>
          <w:lang w:eastAsia="tr-TR"/>
        </w:rPr>
      </w:pPr>
      <w:r w:rsidRPr="00985A18">
        <w:rPr>
          <w:rFonts w:ascii="Helvetica" w:eastAsia="Times New Roman" w:hAnsi="Helvetica" w:cs="Helvetica"/>
          <w:b/>
          <w:color w:val="333333"/>
          <w:sz w:val="23"/>
          <w:szCs w:val="23"/>
          <w:lang w:eastAsia="tr-TR"/>
        </w:rPr>
        <w:t>Kısa Özgeçmiş:</w:t>
      </w:r>
    </w:p>
    <w:p w:rsidR="00985A18" w:rsidRPr="00985A18" w:rsidRDefault="00985A18" w:rsidP="00985A18">
      <w:pPr>
        <w:shd w:val="clear" w:color="auto" w:fill="FFFFFF"/>
        <w:spacing w:after="0" w:line="240" w:lineRule="auto"/>
        <w:rPr>
          <w:rFonts w:ascii="Helvetica" w:eastAsia="Times New Roman" w:hAnsi="Helvetica" w:cs="Helvetica"/>
          <w:color w:val="333333"/>
          <w:sz w:val="23"/>
          <w:szCs w:val="23"/>
          <w:lang w:eastAsia="tr-TR"/>
        </w:rPr>
      </w:pPr>
      <w:r w:rsidRPr="00985A18">
        <w:rPr>
          <w:rFonts w:ascii="Helvetica" w:eastAsia="Times New Roman" w:hAnsi="Helvetica" w:cs="Helvetica"/>
          <w:color w:val="333333"/>
          <w:sz w:val="23"/>
          <w:szCs w:val="23"/>
          <w:lang w:eastAsia="tr-TR"/>
        </w:rPr>
        <w:t xml:space="preserve">1981 yılında Ankara Atatürk Anadolu Lisesini ve 1987 yılında Hacettepe Üniversitesi Tıp Fakültesini bitirdi. 1987 yılında Tıpta Uzmanlık Sınavıyla girmeye hak kazandığı Ankara Üniversitesi Tıp Fakültesi Radyoloji Anabilim dalı uzmanlık eğitimini 1991’de tamamladı. Uzmanlık sonrası mecburi hizmetini 1991-1993’te Çubuk Devlet Hastanesinde tamamladıktan sonra, 1993-1995 yılları arasında Dr. Muhittin Ülker Acil Yardım ve Travmatoloji Hastanesi Bilgisayarlı Tomografi bölümünde uzman olarak çalıştı. 1993 yılında 2 ay süreyle ABD’de </w:t>
      </w:r>
      <w:proofErr w:type="spellStart"/>
      <w:r w:rsidRPr="00985A18">
        <w:rPr>
          <w:rFonts w:ascii="Helvetica" w:eastAsia="Times New Roman" w:hAnsi="Helvetica" w:cs="Helvetica"/>
          <w:color w:val="333333"/>
          <w:sz w:val="23"/>
          <w:szCs w:val="23"/>
          <w:lang w:eastAsia="tr-TR"/>
        </w:rPr>
        <w:t>Cincinnati</w:t>
      </w:r>
      <w:proofErr w:type="spellEnd"/>
      <w:r w:rsidRPr="00985A18">
        <w:rPr>
          <w:rFonts w:ascii="Helvetica" w:eastAsia="Times New Roman" w:hAnsi="Helvetica" w:cs="Helvetica"/>
          <w:color w:val="333333"/>
          <w:sz w:val="23"/>
          <w:szCs w:val="23"/>
          <w:lang w:eastAsia="tr-TR"/>
        </w:rPr>
        <w:t xml:space="preserve"> </w:t>
      </w:r>
      <w:proofErr w:type="spellStart"/>
      <w:r w:rsidRPr="00985A18">
        <w:rPr>
          <w:rFonts w:ascii="Helvetica" w:eastAsia="Times New Roman" w:hAnsi="Helvetica" w:cs="Helvetica"/>
          <w:color w:val="333333"/>
          <w:sz w:val="23"/>
          <w:szCs w:val="23"/>
          <w:lang w:eastAsia="tr-TR"/>
        </w:rPr>
        <w:t>Christ</w:t>
      </w:r>
      <w:proofErr w:type="spellEnd"/>
      <w:r w:rsidRPr="00985A18">
        <w:rPr>
          <w:rFonts w:ascii="Helvetica" w:eastAsia="Times New Roman" w:hAnsi="Helvetica" w:cs="Helvetica"/>
          <w:color w:val="333333"/>
          <w:sz w:val="23"/>
          <w:szCs w:val="23"/>
          <w:lang w:eastAsia="tr-TR"/>
        </w:rPr>
        <w:t xml:space="preserve"> Hastanesinde ileri MR görüntüleme kursuna katıldı. 1996yılında 5 ay süreyle ABD’de New York’taki Columbia Üniversitesinde Radyoloji bölümünde kas iskelet radyolojisi üzerine çalışmalar yaptı. Daha sonra Ankara Üniversitesi Tıp Fakültesinde uzman olarak çalışmalarına devam etti. 1997’de doçent, 2003’de profesör oldu. Kas iskelet sisteminin radyolojisiyle, MRG ve BT ile ilgilenmektedir.</w:t>
      </w:r>
    </w:p>
    <w:p w:rsidR="007C05D9" w:rsidRDefault="00985A18"/>
    <w:sectPr w:rsidR="007C05D9" w:rsidSect="000B04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E029A"/>
    <w:multiLevelType w:val="multilevel"/>
    <w:tmpl w:val="D4B6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0927AA"/>
    <w:multiLevelType w:val="multilevel"/>
    <w:tmpl w:val="D234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175040"/>
    <w:multiLevelType w:val="multilevel"/>
    <w:tmpl w:val="EBDA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985A18"/>
    <w:rsid w:val="00033DE4"/>
    <w:rsid w:val="000B0407"/>
    <w:rsid w:val="004F3A0C"/>
    <w:rsid w:val="00880F04"/>
    <w:rsid w:val="00985A18"/>
    <w:rsid w:val="009B3829"/>
    <w:rsid w:val="00D050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4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85A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5A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4853051">
      <w:bodyDiv w:val="1"/>
      <w:marLeft w:val="0"/>
      <w:marRight w:val="0"/>
      <w:marTop w:val="0"/>
      <w:marBottom w:val="0"/>
      <w:divBdr>
        <w:top w:val="none" w:sz="0" w:space="0" w:color="auto"/>
        <w:left w:val="none" w:sz="0" w:space="0" w:color="auto"/>
        <w:bottom w:val="none" w:sz="0" w:space="0" w:color="auto"/>
        <w:right w:val="none" w:sz="0" w:space="0" w:color="auto"/>
      </w:divBdr>
      <w:divsChild>
        <w:div w:id="1495754200">
          <w:marLeft w:val="0"/>
          <w:marRight w:val="0"/>
          <w:marTop w:val="0"/>
          <w:marBottom w:val="0"/>
          <w:divBdr>
            <w:top w:val="none" w:sz="0" w:space="0" w:color="auto"/>
            <w:left w:val="none" w:sz="0" w:space="0" w:color="auto"/>
            <w:bottom w:val="none" w:sz="0" w:space="0" w:color="auto"/>
            <w:right w:val="none" w:sz="0" w:space="0" w:color="auto"/>
          </w:divBdr>
          <w:divsChild>
            <w:div w:id="1751540285">
              <w:marLeft w:val="0"/>
              <w:marRight w:val="0"/>
              <w:marTop w:val="0"/>
              <w:marBottom w:val="0"/>
              <w:divBdr>
                <w:top w:val="none" w:sz="0" w:space="0" w:color="auto"/>
                <w:left w:val="none" w:sz="0" w:space="0" w:color="auto"/>
                <w:bottom w:val="none" w:sz="0" w:space="0" w:color="auto"/>
                <w:right w:val="none" w:sz="0" w:space="0" w:color="auto"/>
              </w:divBdr>
            </w:div>
          </w:divsChild>
        </w:div>
        <w:div w:id="52244729">
          <w:marLeft w:val="0"/>
          <w:marRight w:val="0"/>
          <w:marTop w:val="0"/>
          <w:marBottom w:val="0"/>
          <w:divBdr>
            <w:top w:val="none" w:sz="0" w:space="0" w:color="auto"/>
            <w:left w:val="none" w:sz="0" w:space="0" w:color="auto"/>
            <w:bottom w:val="none" w:sz="0" w:space="0" w:color="auto"/>
            <w:right w:val="none" w:sz="0" w:space="0" w:color="auto"/>
          </w:divBdr>
          <w:divsChild>
            <w:div w:id="1224873158">
              <w:marLeft w:val="0"/>
              <w:marRight w:val="0"/>
              <w:marTop w:val="0"/>
              <w:marBottom w:val="0"/>
              <w:divBdr>
                <w:top w:val="none" w:sz="0" w:space="0" w:color="auto"/>
                <w:left w:val="none" w:sz="0" w:space="0" w:color="auto"/>
                <w:bottom w:val="none" w:sz="0" w:space="0" w:color="auto"/>
                <w:right w:val="none" w:sz="0" w:space="0" w:color="auto"/>
              </w:divBdr>
            </w:div>
          </w:divsChild>
        </w:div>
        <w:div w:id="435253172">
          <w:marLeft w:val="0"/>
          <w:marRight w:val="0"/>
          <w:marTop w:val="0"/>
          <w:marBottom w:val="0"/>
          <w:divBdr>
            <w:top w:val="none" w:sz="0" w:space="0" w:color="auto"/>
            <w:left w:val="none" w:sz="0" w:space="0" w:color="auto"/>
            <w:bottom w:val="none" w:sz="0" w:space="0" w:color="auto"/>
            <w:right w:val="none" w:sz="0" w:space="0" w:color="auto"/>
          </w:divBdr>
          <w:divsChild>
            <w:div w:id="1641614271">
              <w:marLeft w:val="0"/>
              <w:marRight w:val="0"/>
              <w:marTop w:val="0"/>
              <w:marBottom w:val="0"/>
              <w:divBdr>
                <w:top w:val="none" w:sz="0" w:space="0" w:color="auto"/>
                <w:left w:val="none" w:sz="0" w:space="0" w:color="auto"/>
                <w:bottom w:val="none" w:sz="0" w:space="0" w:color="auto"/>
                <w:right w:val="none" w:sz="0" w:space="0" w:color="auto"/>
              </w:divBdr>
            </w:div>
          </w:divsChild>
        </w:div>
        <w:div w:id="658575436">
          <w:marLeft w:val="0"/>
          <w:marRight w:val="0"/>
          <w:marTop w:val="0"/>
          <w:marBottom w:val="0"/>
          <w:divBdr>
            <w:top w:val="none" w:sz="0" w:space="0" w:color="auto"/>
            <w:left w:val="none" w:sz="0" w:space="0" w:color="auto"/>
            <w:bottom w:val="none" w:sz="0" w:space="0" w:color="auto"/>
            <w:right w:val="none" w:sz="0" w:space="0" w:color="auto"/>
          </w:divBdr>
          <w:divsChild>
            <w:div w:id="2075733720">
              <w:marLeft w:val="0"/>
              <w:marRight w:val="0"/>
              <w:marTop w:val="0"/>
              <w:marBottom w:val="0"/>
              <w:divBdr>
                <w:top w:val="none" w:sz="0" w:space="0" w:color="auto"/>
                <w:left w:val="none" w:sz="0" w:space="0" w:color="auto"/>
                <w:bottom w:val="none" w:sz="0" w:space="0" w:color="auto"/>
                <w:right w:val="none" w:sz="0" w:space="0" w:color="auto"/>
              </w:divBdr>
            </w:div>
          </w:divsChild>
        </w:div>
        <w:div w:id="366686039">
          <w:marLeft w:val="0"/>
          <w:marRight w:val="0"/>
          <w:marTop w:val="0"/>
          <w:marBottom w:val="0"/>
          <w:divBdr>
            <w:top w:val="none" w:sz="0" w:space="0" w:color="auto"/>
            <w:left w:val="none" w:sz="0" w:space="0" w:color="auto"/>
            <w:bottom w:val="none" w:sz="0" w:space="0" w:color="auto"/>
            <w:right w:val="none" w:sz="0" w:space="0" w:color="auto"/>
          </w:divBdr>
        </w:div>
        <w:div w:id="827481783">
          <w:marLeft w:val="0"/>
          <w:marRight w:val="0"/>
          <w:marTop w:val="0"/>
          <w:marBottom w:val="0"/>
          <w:divBdr>
            <w:top w:val="none" w:sz="0" w:space="0" w:color="auto"/>
            <w:left w:val="none" w:sz="0" w:space="0" w:color="auto"/>
            <w:bottom w:val="none" w:sz="0" w:space="0" w:color="auto"/>
            <w:right w:val="none" w:sz="0" w:space="0" w:color="auto"/>
          </w:divBdr>
        </w:div>
        <w:div w:id="1606113548">
          <w:marLeft w:val="0"/>
          <w:marRight w:val="0"/>
          <w:marTop w:val="0"/>
          <w:marBottom w:val="0"/>
          <w:divBdr>
            <w:top w:val="none" w:sz="0" w:space="0" w:color="auto"/>
            <w:left w:val="none" w:sz="0" w:space="0" w:color="auto"/>
            <w:bottom w:val="none" w:sz="0" w:space="0" w:color="auto"/>
            <w:right w:val="none" w:sz="0" w:space="0" w:color="auto"/>
          </w:divBdr>
        </w:div>
        <w:div w:id="370963025">
          <w:marLeft w:val="0"/>
          <w:marRight w:val="0"/>
          <w:marTop w:val="0"/>
          <w:marBottom w:val="0"/>
          <w:divBdr>
            <w:top w:val="none" w:sz="0" w:space="0" w:color="auto"/>
            <w:left w:val="none" w:sz="0" w:space="0" w:color="auto"/>
            <w:bottom w:val="none" w:sz="0" w:space="0" w:color="auto"/>
            <w:right w:val="none" w:sz="0" w:space="0" w:color="auto"/>
          </w:divBdr>
          <w:divsChild>
            <w:div w:id="9432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2019-07-30T07:24:00Z</dcterms:created>
  <dcterms:modified xsi:type="dcterms:W3CDTF">2019-07-30T07:27:00Z</dcterms:modified>
</cp:coreProperties>
</file>