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7269C" w:rsidP="0037269C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Çocuklarda akut karın yapan nedenler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B7D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Ufuk Ateş</w:t>
            </w:r>
          </w:p>
        </w:tc>
      </w:tr>
      <w:tr w:rsidR="002B7D44" w:rsidRPr="001A2552" w:rsidTr="00832AEF">
        <w:trPr>
          <w:jc w:val="center"/>
        </w:trPr>
        <w:tc>
          <w:tcPr>
            <w:tcW w:w="2745" w:type="dxa"/>
            <w:vAlign w:val="center"/>
          </w:tcPr>
          <w:p w:rsidR="002B7D44" w:rsidRPr="001A2552" w:rsidRDefault="002B7D44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2B7D44" w:rsidRPr="001A2552" w:rsidRDefault="002B7D44" w:rsidP="00E109E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5</w:t>
            </w:r>
          </w:p>
        </w:tc>
      </w:tr>
      <w:tr w:rsidR="002B7D44" w:rsidRPr="001A2552" w:rsidTr="00832AEF">
        <w:trPr>
          <w:jc w:val="center"/>
        </w:trPr>
        <w:tc>
          <w:tcPr>
            <w:tcW w:w="2745" w:type="dxa"/>
            <w:vAlign w:val="center"/>
          </w:tcPr>
          <w:p w:rsidR="002B7D44" w:rsidRPr="001A2552" w:rsidRDefault="002B7D44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2B7D44" w:rsidRPr="001A2552" w:rsidRDefault="002B7D44" w:rsidP="00E109E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2B7D44" w:rsidRPr="001A2552" w:rsidTr="00832AEF">
        <w:trPr>
          <w:jc w:val="center"/>
        </w:trPr>
        <w:tc>
          <w:tcPr>
            <w:tcW w:w="2745" w:type="dxa"/>
            <w:vAlign w:val="center"/>
          </w:tcPr>
          <w:p w:rsidR="002B7D44" w:rsidRPr="001A2552" w:rsidRDefault="002B7D44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2B7D44" w:rsidRPr="001A2552" w:rsidRDefault="002B7D44" w:rsidP="00E109E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Staj Dersi</w:t>
            </w:r>
          </w:p>
        </w:tc>
      </w:tr>
      <w:tr w:rsidR="002B7D44" w:rsidRPr="001A2552" w:rsidTr="00832AEF">
        <w:trPr>
          <w:jc w:val="center"/>
        </w:trPr>
        <w:tc>
          <w:tcPr>
            <w:tcW w:w="2745" w:type="dxa"/>
            <w:vAlign w:val="center"/>
          </w:tcPr>
          <w:p w:rsidR="002B7D44" w:rsidRPr="001A2552" w:rsidRDefault="002B7D44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B7D44" w:rsidRPr="001A2552" w:rsidRDefault="002B7D44" w:rsidP="00E109E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Default="0037269C" w:rsidP="00832AEF">
            <w:pPr>
              <w:pStyle w:val="DersBilgileri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Karın ağrısı ile gelen hastayı yaklaşımı bilir.</w:t>
            </w:r>
          </w:p>
          <w:p w:rsidR="0037269C" w:rsidRDefault="001F372E" w:rsidP="00832AEF">
            <w:pPr>
              <w:pStyle w:val="DersBilgileri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Ayrıntılı k</w:t>
            </w:r>
            <w:r w:rsidR="0037269C">
              <w:rPr>
                <w:rFonts w:ascii="Calibri" w:hAnsi="Calibri" w:cs="Calibri"/>
                <w:bCs/>
                <w:sz w:val="18"/>
                <w:szCs w:val="18"/>
              </w:rPr>
              <w:t>arın muayenesi y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apar gerekli tetkiklerini planlar.</w:t>
            </w:r>
          </w:p>
          <w:p w:rsidR="001F372E" w:rsidRDefault="001F372E" w:rsidP="00832AEF">
            <w:pPr>
              <w:pStyle w:val="DersBilgileri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Akut karın ayırıcı tanısını yapar.</w:t>
            </w:r>
          </w:p>
          <w:p w:rsidR="001F372E" w:rsidRPr="001A2552" w:rsidRDefault="001F372E" w:rsidP="00832AEF">
            <w:pPr>
              <w:pStyle w:val="DersBilgileri"/>
              <w:rPr>
                <w:szCs w:val="16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Cerrahi patoloji düşünülen hastaları ileri merkeze </w:t>
            </w: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sevk  eder</w:t>
            </w:r>
            <w:proofErr w:type="gramEnd"/>
            <w:r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B7D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50 </w:t>
            </w:r>
            <w:proofErr w:type="spellStart"/>
            <w:r>
              <w:rPr>
                <w:szCs w:val="16"/>
              </w:rPr>
              <w:t>dk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B7D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F37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</w:t>
            </w:r>
            <w:r w:rsidR="002B7D44">
              <w:rPr>
                <w:szCs w:val="16"/>
              </w:rPr>
              <w:t>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B7D44" w:rsidRDefault="002B7D44" w:rsidP="002B7D44">
            <w:pPr>
              <w:pStyle w:val="NormalWeb"/>
              <w:shd w:val="clear" w:color="auto" w:fill="FFFFFF"/>
              <w:spacing w:before="0" w:beforeAutospacing="0" w:after="138" w:afterAutospacing="0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1-     Başaklar C. Tıp fakültesi öğrencileri için çocuk cerrahisi ders notları. İlke yayınevi, 2007</w:t>
            </w:r>
          </w:p>
          <w:p w:rsidR="002B7D44" w:rsidRDefault="002B7D44" w:rsidP="002B7D44">
            <w:pPr>
              <w:pStyle w:val="NormalWeb"/>
              <w:shd w:val="clear" w:color="auto" w:fill="FFFFFF"/>
              <w:spacing w:before="0" w:beforeAutospacing="0" w:after="138" w:afterAutospacing="0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2-     </w:t>
            </w:r>
            <w:proofErr w:type="spellStart"/>
            <w:r>
              <w:rPr>
                <w:rFonts w:ascii="Arial" w:hAnsi="Arial" w:cs="Arial"/>
                <w:color w:val="444444"/>
                <w:sz w:val="18"/>
                <w:szCs w:val="18"/>
              </w:rPr>
              <w:t>Grosfeld</w:t>
            </w:r>
            <w:proofErr w:type="spellEnd"/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JL, </w:t>
            </w:r>
            <w:proofErr w:type="spellStart"/>
            <w:r>
              <w:rPr>
                <w:rFonts w:ascii="Arial" w:hAnsi="Arial" w:cs="Arial"/>
                <w:color w:val="444444"/>
                <w:sz w:val="18"/>
                <w:szCs w:val="18"/>
              </w:rPr>
              <w:t>O’Neill</w:t>
            </w:r>
            <w:proofErr w:type="spellEnd"/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JA, </w:t>
            </w:r>
            <w:proofErr w:type="spellStart"/>
            <w:r>
              <w:rPr>
                <w:rFonts w:ascii="Arial" w:hAnsi="Arial" w:cs="Arial"/>
                <w:color w:val="444444"/>
                <w:sz w:val="18"/>
                <w:szCs w:val="18"/>
              </w:rPr>
              <w:t>Fonkalsrud</w:t>
            </w:r>
            <w:proofErr w:type="spellEnd"/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EW, </w:t>
            </w:r>
            <w:proofErr w:type="spellStart"/>
            <w:r>
              <w:rPr>
                <w:rFonts w:ascii="Arial" w:hAnsi="Arial" w:cs="Arial"/>
                <w:color w:val="444444"/>
                <w:sz w:val="18"/>
                <w:szCs w:val="18"/>
              </w:rPr>
              <w:t>Coran</w:t>
            </w:r>
            <w:proofErr w:type="spellEnd"/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AG. </w:t>
            </w:r>
            <w:proofErr w:type="spellStart"/>
            <w:r>
              <w:rPr>
                <w:rFonts w:ascii="Arial" w:hAnsi="Arial" w:cs="Arial"/>
                <w:color w:val="444444"/>
                <w:sz w:val="18"/>
                <w:szCs w:val="18"/>
              </w:rPr>
              <w:t>PediatricSurgery</w:t>
            </w:r>
            <w:proofErr w:type="spellEnd"/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6. </w:t>
            </w:r>
            <w:proofErr w:type="spellStart"/>
            <w:r>
              <w:rPr>
                <w:rFonts w:ascii="Arial" w:hAnsi="Arial" w:cs="Arial"/>
                <w:color w:val="444444"/>
                <w:sz w:val="18"/>
                <w:szCs w:val="18"/>
              </w:rPr>
              <w:t>Ed</w:t>
            </w:r>
            <w:proofErr w:type="spellEnd"/>
            <w:r>
              <w:rPr>
                <w:rFonts w:ascii="Arial" w:hAnsi="Arial" w:cs="Arial"/>
                <w:color w:val="444444"/>
                <w:sz w:val="18"/>
                <w:szCs w:val="18"/>
              </w:rPr>
              <w:t>, 2006</w:t>
            </w:r>
          </w:p>
          <w:p w:rsidR="001B69F5" w:rsidRPr="001B69F5" w:rsidRDefault="001B69F5" w:rsidP="002B7D44">
            <w:pPr>
              <w:pStyle w:val="NormalWeb"/>
              <w:shd w:val="clear" w:color="auto" w:fill="FFFFFF"/>
              <w:spacing w:before="0" w:beforeAutospacing="0" w:after="138" w:afterAutospacing="0"/>
              <w:rPr>
                <w:rFonts w:ascii="Arial" w:hAnsi="Arial" w:cs="Arial"/>
                <w:color w:val="444444"/>
                <w:sz w:val="18"/>
                <w:szCs w:val="18"/>
              </w:rPr>
            </w:pPr>
            <w:bookmarkStart w:id="0" w:name="_GoBack"/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3- </w:t>
            </w:r>
            <w:r w:rsidRPr="001B69F5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Daniel J </w:t>
            </w:r>
            <w:proofErr w:type="spellStart"/>
            <w:proofErr w:type="gramStart"/>
            <w:r w:rsidRPr="001B69F5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>Ostlie</w:t>
            </w:r>
            <w:proofErr w:type="spellEnd"/>
            <w:r w:rsidRPr="001B69F5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, George</w:t>
            </w:r>
            <w:proofErr w:type="gramEnd"/>
            <w:r w:rsidRPr="001B69F5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W. </w:t>
            </w:r>
            <w:proofErr w:type="spellStart"/>
            <w:r w:rsidRPr="001B69F5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>Holcomb</w:t>
            </w:r>
            <w:proofErr w:type="spellEnd"/>
            <w:r w:rsidRPr="001B69F5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III,J. </w:t>
            </w:r>
            <w:proofErr w:type="spellStart"/>
            <w:r w:rsidRPr="001B69F5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>Patrick</w:t>
            </w:r>
            <w:proofErr w:type="spellEnd"/>
            <w:r w:rsidRPr="001B69F5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 Murphy. </w:t>
            </w:r>
            <w:proofErr w:type="spellStart"/>
            <w:r w:rsidRPr="001B69F5">
              <w:rPr>
                <w:rFonts w:ascii="Arial" w:hAnsi="Arial" w:cs="Arial"/>
                <w:sz w:val="18"/>
                <w:szCs w:val="18"/>
              </w:rPr>
              <w:t>Ashcraft's</w:t>
            </w:r>
            <w:proofErr w:type="spellEnd"/>
            <w:r w:rsidRPr="001B69F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B69F5">
              <w:rPr>
                <w:rFonts w:ascii="Arial" w:hAnsi="Arial" w:cs="Arial"/>
                <w:sz w:val="18"/>
                <w:szCs w:val="18"/>
              </w:rPr>
              <w:t>Pediatric</w:t>
            </w:r>
            <w:proofErr w:type="spellEnd"/>
            <w:r w:rsidRPr="001B69F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B69F5">
              <w:rPr>
                <w:rFonts w:ascii="Arial" w:hAnsi="Arial" w:cs="Arial"/>
                <w:sz w:val="18"/>
                <w:szCs w:val="18"/>
              </w:rPr>
              <w:t>Surgery</w:t>
            </w:r>
            <w:proofErr w:type="spellEnd"/>
            <w:r w:rsidRPr="001B69F5">
              <w:rPr>
                <w:rFonts w:ascii="Arial" w:hAnsi="Arial" w:cs="Arial"/>
                <w:color w:val="444444"/>
                <w:sz w:val="18"/>
                <w:szCs w:val="18"/>
              </w:rPr>
              <w:t xml:space="preserve">. 7 </w:t>
            </w:r>
            <w:proofErr w:type="spellStart"/>
            <w:r w:rsidRPr="001B69F5">
              <w:rPr>
                <w:rFonts w:ascii="Arial" w:hAnsi="Arial" w:cs="Arial"/>
                <w:color w:val="444444"/>
                <w:sz w:val="18"/>
                <w:szCs w:val="18"/>
              </w:rPr>
              <w:t>th</w:t>
            </w:r>
            <w:proofErr w:type="spellEnd"/>
            <w:r w:rsidRPr="001B69F5">
              <w:rPr>
                <w:rFonts w:ascii="Arial" w:hAnsi="Arial" w:cs="Arial"/>
                <w:color w:val="444444"/>
                <w:sz w:val="18"/>
                <w:szCs w:val="18"/>
              </w:rPr>
              <w:t xml:space="preserve"> Edition 2019</w:t>
            </w:r>
          </w:p>
          <w:bookmarkEnd w:id="0"/>
          <w:p w:rsidR="00BC32DD" w:rsidRPr="001A2552" w:rsidRDefault="00BC32DD" w:rsidP="001F372E">
            <w:pPr>
              <w:pStyle w:val="NormalWeb"/>
              <w:shd w:val="clear" w:color="auto" w:fill="FFFFFF"/>
              <w:spacing w:before="0" w:beforeAutospacing="0" w:after="138" w:afterAutospacing="0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2B7D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B69F5"/>
    <w:sectPr w:rsidR="00EB0AE2" w:rsidSect="00AD1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B69F5"/>
    <w:rsid w:val="001F372E"/>
    <w:rsid w:val="002B7D44"/>
    <w:rsid w:val="0037269C"/>
    <w:rsid w:val="00483EBB"/>
    <w:rsid w:val="005D1B77"/>
    <w:rsid w:val="005D43FE"/>
    <w:rsid w:val="00832BE3"/>
    <w:rsid w:val="009C30EC"/>
    <w:rsid w:val="00AD1C9B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43368"/>
  <w15:docId w15:val="{ECD53839-6157-442F-9961-B2F15BED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2B7D44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ufuk ateş</cp:lastModifiedBy>
  <cp:revision>5</cp:revision>
  <dcterms:created xsi:type="dcterms:W3CDTF">2019-08-09T14:55:00Z</dcterms:created>
  <dcterms:modified xsi:type="dcterms:W3CDTF">2019-08-09T19:59:00Z</dcterms:modified>
</cp:coreProperties>
</file>