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E6B0C" w:rsidP="00BE6B0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VET41</w:t>
            </w:r>
            <w:r w:rsidR="002F21C9">
              <w:rPr>
                <w:b/>
                <w:bCs/>
                <w:szCs w:val="16"/>
              </w:rPr>
              <w:t xml:space="preserve">9- Veteriner Hekimliği </w:t>
            </w:r>
            <w:r>
              <w:rPr>
                <w:b/>
                <w:bCs/>
                <w:szCs w:val="16"/>
              </w:rPr>
              <w:t xml:space="preserve">Mevzuatı </w:t>
            </w:r>
            <w:r w:rsidR="002F21C9">
              <w:rPr>
                <w:b/>
                <w:bCs/>
                <w:szCs w:val="16"/>
              </w:rPr>
              <w:t xml:space="preserve">ve </w:t>
            </w:r>
            <w:r>
              <w:rPr>
                <w:b/>
                <w:bCs/>
                <w:szCs w:val="16"/>
              </w:rPr>
              <w:t>Etik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Aytaç ÜNSAL ADACA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21C9" w:rsidP="00BE6B0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Türkiye’de veteriner hekimliği</w:t>
            </w:r>
            <w:r w:rsidR="00BE6B0C">
              <w:rPr>
                <w:szCs w:val="16"/>
              </w:rPr>
              <w:t xml:space="preserve"> mevzuatı ve meslek etiği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21C9" w:rsidP="00BE6B0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mesle</w:t>
            </w:r>
            <w:r w:rsidR="00BE6B0C">
              <w:rPr>
                <w:szCs w:val="16"/>
              </w:rPr>
              <w:t xml:space="preserve">ki mevzuatı ve sağlık bilimlerinde etik karar verme sürecini </w:t>
            </w:r>
            <w:proofErr w:type="spellStart"/>
            <w:r w:rsidR="00BE6B0C">
              <w:rPr>
                <w:szCs w:val="16"/>
              </w:rPr>
              <w:t>öğretbilmek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koşul bulunmamaktadır.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Veteriner Hekimliği Tarihi ve Deontoloji </w:t>
            </w:r>
            <w:proofErr w:type="spellStart"/>
            <w:r>
              <w:rPr>
                <w:szCs w:val="16"/>
                <w:lang w:val="tr-TR"/>
              </w:rPr>
              <w:t>AD’nın</w:t>
            </w:r>
            <w:proofErr w:type="spellEnd"/>
            <w:r>
              <w:rPr>
                <w:szCs w:val="16"/>
                <w:lang w:val="tr-TR"/>
              </w:rPr>
              <w:t xml:space="preserve"> kütüphanesinden ulaşılabilir.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E6B0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F21C9"/>
    <w:rsid w:val="00832BE3"/>
    <w:rsid w:val="00BC32DD"/>
    <w:rsid w:val="00B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B8A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Aytac</cp:lastModifiedBy>
  <cp:revision>4</cp:revision>
  <dcterms:created xsi:type="dcterms:W3CDTF">2017-02-03T08:50:00Z</dcterms:created>
  <dcterms:modified xsi:type="dcterms:W3CDTF">2019-08-28T12:37:00Z</dcterms:modified>
</cp:coreProperties>
</file>