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C2B0C" w:rsidP="00832AEF">
            <w:pPr>
              <w:pStyle w:val="DersBilgileri"/>
              <w:rPr>
                <w:b/>
                <w:bCs/>
                <w:szCs w:val="16"/>
              </w:rPr>
            </w:pPr>
            <w:r w:rsidRPr="009C2B0C">
              <w:rPr>
                <w:b/>
                <w:bCs/>
                <w:szCs w:val="16"/>
              </w:rPr>
              <w:t>BMD113 Meslek Etiği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C2B0C" w:rsidP="009C2B0C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Öğretim Görevlisi Mehtap UĞUR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C2B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C2B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C2B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Seçmeli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9C2B0C" w:rsidRPr="009C2B0C" w:rsidRDefault="009C2B0C" w:rsidP="009C2B0C">
            <w:pPr>
              <w:pStyle w:val="DersBilgileri"/>
              <w:rPr>
                <w:szCs w:val="16"/>
              </w:rPr>
            </w:pPr>
            <w:r w:rsidRPr="009C2B0C">
              <w:rPr>
                <w:szCs w:val="16"/>
              </w:rPr>
              <w:t>1.</w:t>
            </w:r>
            <w:r w:rsidRPr="009C2B0C">
              <w:rPr>
                <w:szCs w:val="16"/>
              </w:rPr>
              <w:tab/>
            </w:r>
            <w:r>
              <w:rPr>
                <w:szCs w:val="16"/>
              </w:rPr>
              <w:t xml:space="preserve">Tanışma-Ders Planı / </w:t>
            </w:r>
            <w:r w:rsidRPr="009C2B0C">
              <w:rPr>
                <w:szCs w:val="16"/>
              </w:rPr>
              <w:t>Etik ve Ahlak</w:t>
            </w:r>
          </w:p>
          <w:p w:rsidR="009C2B0C" w:rsidRPr="009C2B0C" w:rsidRDefault="009C2B0C" w:rsidP="009C2B0C">
            <w:pPr>
              <w:pStyle w:val="DersBilgileri"/>
              <w:rPr>
                <w:szCs w:val="16"/>
              </w:rPr>
            </w:pPr>
            <w:r w:rsidRPr="009C2B0C">
              <w:rPr>
                <w:szCs w:val="16"/>
              </w:rPr>
              <w:t>2.</w:t>
            </w:r>
            <w:r w:rsidRPr="009C2B0C">
              <w:rPr>
                <w:szCs w:val="16"/>
              </w:rPr>
              <w:tab/>
              <w:t>Etik Kuralları</w:t>
            </w:r>
          </w:p>
          <w:p w:rsidR="009C2B0C" w:rsidRPr="009C2B0C" w:rsidRDefault="009C2B0C" w:rsidP="009C2B0C">
            <w:pPr>
              <w:pStyle w:val="DersBilgileri"/>
              <w:rPr>
                <w:szCs w:val="16"/>
              </w:rPr>
            </w:pPr>
            <w:r w:rsidRPr="009C2B0C">
              <w:rPr>
                <w:szCs w:val="16"/>
              </w:rPr>
              <w:t>3.</w:t>
            </w:r>
            <w:r w:rsidRPr="009C2B0C">
              <w:rPr>
                <w:szCs w:val="16"/>
              </w:rPr>
              <w:tab/>
              <w:t>Etik Sistemleri</w:t>
            </w:r>
          </w:p>
          <w:p w:rsidR="009C2B0C" w:rsidRPr="009C2B0C" w:rsidRDefault="009C2B0C" w:rsidP="009C2B0C">
            <w:pPr>
              <w:pStyle w:val="DersBilgileri"/>
              <w:rPr>
                <w:szCs w:val="16"/>
              </w:rPr>
            </w:pPr>
            <w:r w:rsidRPr="009C2B0C">
              <w:rPr>
                <w:szCs w:val="16"/>
              </w:rPr>
              <w:t>4.</w:t>
            </w:r>
            <w:r w:rsidRPr="009C2B0C">
              <w:rPr>
                <w:szCs w:val="16"/>
              </w:rPr>
              <w:tab/>
              <w:t>Etik Toplum İlişkisi</w:t>
            </w:r>
          </w:p>
          <w:p w:rsidR="009C2B0C" w:rsidRPr="009C2B0C" w:rsidRDefault="009C2B0C" w:rsidP="009C2B0C">
            <w:pPr>
              <w:pStyle w:val="DersBilgileri"/>
              <w:rPr>
                <w:szCs w:val="16"/>
              </w:rPr>
            </w:pPr>
            <w:r w:rsidRPr="009C2B0C">
              <w:rPr>
                <w:szCs w:val="16"/>
              </w:rPr>
              <w:t>5.</w:t>
            </w:r>
            <w:r w:rsidRPr="009C2B0C">
              <w:rPr>
                <w:szCs w:val="16"/>
              </w:rPr>
              <w:tab/>
              <w:t>Etik Değerlere Uygun Davranışlar</w:t>
            </w:r>
          </w:p>
          <w:p w:rsidR="009C2B0C" w:rsidRPr="009C2B0C" w:rsidRDefault="009C2B0C" w:rsidP="009C2B0C">
            <w:pPr>
              <w:pStyle w:val="DersBilgileri"/>
              <w:rPr>
                <w:szCs w:val="16"/>
              </w:rPr>
            </w:pPr>
            <w:r w:rsidRPr="009C2B0C">
              <w:rPr>
                <w:szCs w:val="16"/>
              </w:rPr>
              <w:t>6.</w:t>
            </w:r>
            <w:r w:rsidRPr="009C2B0C">
              <w:rPr>
                <w:szCs w:val="16"/>
              </w:rPr>
              <w:tab/>
              <w:t>Toplumsal Yozlaşma</w:t>
            </w:r>
          </w:p>
          <w:p w:rsidR="009C2B0C" w:rsidRPr="009C2B0C" w:rsidRDefault="009C2B0C" w:rsidP="009C2B0C">
            <w:pPr>
              <w:pStyle w:val="DersBilgileri"/>
              <w:rPr>
                <w:szCs w:val="16"/>
              </w:rPr>
            </w:pPr>
            <w:r w:rsidRPr="009C2B0C">
              <w:rPr>
                <w:szCs w:val="16"/>
              </w:rPr>
              <w:t>7.</w:t>
            </w:r>
            <w:r w:rsidRPr="009C2B0C">
              <w:rPr>
                <w:szCs w:val="16"/>
              </w:rPr>
              <w:tab/>
              <w:t>Mesleki Etik</w:t>
            </w:r>
          </w:p>
          <w:p w:rsidR="009C2B0C" w:rsidRPr="009C2B0C" w:rsidRDefault="009C2B0C" w:rsidP="009C2B0C">
            <w:pPr>
              <w:pStyle w:val="DersBilgileri"/>
              <w:rPr>
                <w:szCs w:val="16"/>
              </w:rPr>
            </w:pPr>
            <w:r w:rsidRPr="009C2B0C">
              <w:rPr>
                <w:szCs w:val="16"/>
              </w:rPr>
              <w:t>8.</w:t>
            </w:r>
            <w:r w:rsidRPr="009C2B0C">
              <w:rPr>
                <w:szCs w:val="16"/>
              </w:rPr>
              <w:tab/>
              <w:t>Mesleki Etik İlkeler</w:t>
            </w:r>
          </w:p>
          <w:p w:rsidR="009C2B0C" w:rsidRPr="009C2B0C" w:rsidRDefault="009C2B0C" w:rsidP="009C2B0C">
            <w:pPr>
              <w:pStyle w:val="DersBilgileri"/>
              <w:rPr>
                <w:szCs w:val="16"/>
              </w:rPr>
            </w:pPr>
            <w:r w:rsidRPr="009C2B0C">
              <w:rPr>
                <w:szCs w:val="16"/>
              </w:rPr>
              <w:t>9.</w:t>
            </w:r>
            <w:r w:rsidRPr="009C2B0C">
              <w:rPr>
                <w:szCs w:val="16"/>
              </w:rPr>
              <w:tab/>
              <w:t>İş hayatında Etik İlkeler</w:t>
            </w:r>
          </w:p>
          <w:p w:rsidR="009C2B0C" w:rsidRPr="009C2B0C" w:rsidRDefault="009C2B0C" w:rsidP="009C2B0C">
            <w:pPr>
              <w:pStyle w:val="DersBilgileri"/>
              <w:rPr>
                <w:szCs w:val="16"/>
              </w:rPr>
            </w:pPr>
            <w:r w:rsidRPr="009C2B0C">
              <w:rPr>
                <w:szCs w:val="16"/>
              </w:rPr>
              <w:t>10.</w:t>
            </w:r>
            <w:r w:rsidRPr="009C2B0C">
              <w:rPr>
                <w:szCs w:val="16"/>
              </w:rPr>
              <w:tab/>
              <w:t>Yönetimde Etik Dışı Davranışlar</w:t>
            </w:r>
          </w:p>
          <w:p w:rsidR="009C2B0C" w:rsidRPr="009C2B0C" w:rsidRDefault="009C2B0C" w:rsidP="009C2B0C">
            <w:pPr>
              <w:pStyle w:val="DersBilgileri"/>
              <w:rPr>
                <w:szCs w:val="16"/>
              </w:rPr>
            </w:pPr>
            <w:r w:rsidRPr="009C2B0C">
              <w:rPr>
                <w:szCs w:val="16"/>
              </w:rPr>
              <w:t>11.</w:t>
            </w:r>
            <w:r w:rsidRPr="009C2B0C">
              <w:rPr>
                <w:szCs w:val="16"/>
              </w:rPr>
              <w:tab/>
              <w:t>Mesleki Yozlaşma</w:t>
            </w:r>
          </w:p>
          <w:p w:rsidR="009C2B0C" w:rsidRPr="009C2B0C" w:rsidRDefault="009C2B0C" w:rsidP="009C2B0C">
            <w:pPr>
              <w:pStyle w:val="DersBilgileri"/>
              <w:rPr>
                <w:szCs w:val="16"/>
              </w:rPr>
            </w:pPr>
            <w:r w:rsidRPr="009C2B0C">
              <w:rPr>
                <w:szCs w:val="16"/>
              </w:rPr>
              <w:t>12.</w:t>
            </w:r>
            <w:r w:rsidRPr="009C2B0C">
              <w:rPr>
                <w:szCs w:val="16"/>
              </w:rPr>
              <w:tab/>
              <w:t>İş Yerinde Etik Ortam Sağlamak</w:t>
            </w:r>
          </w:p>
          <w:p w:rsidR="009C2B0C" w:rsidRPr="009C2B0C" w:rsidRDefault="009C2B0C" w:rsidP="009C2B0C">
            <w:pPr>
              <w:pStyle w:val="DersBilgileri"/>
              <w:rPr>
                <w:szCs w:val="16"/>
              </w:rPr>
            </w:pPr>
            <w:r w:rsidRPr="009C2B0C">
              <w:rPr>
                <w:szCs w:val="16"/>
              </w:rPr>
              <w:t>13.</w:t>
            </w:r>
            <w:r w:rsidRPr="009C2B0C">
              <w:rPr>
                <w:szCs w:val="16"/>
              </w:rPr>
              <w:tab/>
              <w:t>Etik Liderlik</w:t>
            </w:r>
          </w:p>
          <w:p w:rsidR="00BC32DD" w:rsidRPr="001A2552" w:rsidRDefault="009C2B0C" w:rsidP="009C2B0C">
            <w:pPr>
              <w:pStyle w:val="DersBilgileri"/>
              <w:rPr>
                <w:szCs w:val="16"/>
              </w:rPr>
            </w:pPr>
            <w:r w:rsidRPr="009C2B0C">
              <w:rPr>
                <w:szCs w:val="16"/>
              </w:rPr>
              <w:t>14.</w:t>
            </w:r>
            <w:r w:rsidRPr="009C2B0C">
              <w:rPr>
                <w:szCs w:val="16"/>
              </w:rPr>
              <w:tab/>
              <w:t>İş Yerinde İş Etiğine Uygun Ortamda Çalışmak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801B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 derste öğrencilere meslek etiği ile ilgili gerekli yeterliliklerin kazandırılması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C2B0C" w:rsidP="009C2B0C">
            <w:pPr>
              <w:pStyle w:val="DersBilgileri"/>
              <w:ind w:left="0"/>
              <w:rPr>
                <w:szCs w:val="16"/>
              </w:rPr>
            </w:pPr>
            <w:r w:rsidRPr="009C2B0C">
              <w:rPr>
                <w:szCs w:val="16"/>
              </w:rPr>
              <w:t>1. Yarıyıl (Haftada toplam 2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C2B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C2B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46E52" w:rsidRPr="00C537A8" w:rsidRDefault="00E801B4" w:rsidP="00846E52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C537A8">
              <w:rPr>
                <w:szCs w:val="16"/>
                <w:lang w:val="tr-TR"/>
              </w:rPr>
              <w:t>MEGEP, “Meslek Etiği”, Ankara, (2006)</w:t>
            </w:r>
            <w:r w:rsidR="00846E52" w:rsidRPr="00C537A8">
              <w:rPr>
                <w:sz w:val="20"/>
                <w:szCs w:val="24"/>
                <w:lang w:val="tr-TR"/>
              </w:rPr>
              <w:t xml:space="preserve"> </w:t>
            </w:r>
            <w:bookmarkStart w:id="0" w:name="_GoBack"/>
            <w:bookmarkEnd w:id="0"/>
          </w:p>
          <w:p w:rsidR="00BC32DD" w:rsidRPr="001A2552" w:rsidRDefault="00846E52" w:rsidP="00846E52">
            <w:pPr>
              <w:pStyle w:val="Kaynakca"/>
              <w:numPr>
                <w:ilvl w:val="0"/>
                <w:numId w:val="1"/>
              </w:numPr>
              <w:jc w:val="left"/>
              <w:rPr>
                <w:szCs w:val="16"/>
                <w:lang w:val="tr-TR"/>
              </w:rPr>
            </w:pPr>
            <w:r w:rsidRPr="00C537A8">
              <w:rPr>
                <w:szCs w:val="16"/>
                <w:lang w:val="tr-TR"/>
              </w:rPr>
              <w:t>Ayşe Seçil TEKİN AKBULUT, MODA TASARIMI ÖĞRENCİLERİNİN ETİK KAVRAMINA BAKIŞ AÇILARININ DEĞERLENDİRİLMESİ: ESKİŞEHİR ÖRNEĞİ, http://www.idildergisi.com/makale/pdf/</w:t>
            </w:r>
            <w:proofErr w:type="gramStart"/>
            <w:r w:rsidRPr="00C537A8">
              <w:rPr>
                <w:szCs w:val="16"/>
                <w:lang w:val="tr-TR"/>
              </w:rPr>
              <w:t>1359632120</w:t>
            </w:r>
            <w:proofErr w:type="gramEnd"/>
            <w:r w:rsidRPr="00C537A8">
              <w:rPr>
                <w:szCs w:val="16"/>
                <w:lang w:val="tr-TR"/>
              </w:rPr>
              <w:t>.pd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9C2B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537A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87DED"/>
    <w:multiLevelType w:val="hybridMultilevel"/>
    <w:tmpl w:val="8E7491C0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846E52"/>
    <w:rsid w:val="009C2B0C"/>
    <w:rsid w:val="00BC32DD"/>
    <w:rsid w:val="00C537A8"/>
    <w:rsid w:val="00E8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mehtap uğur</cp:lastModifiedBy>
  <cp:revision>6</cp:revision>
  <dcterms:created xsi:type="dcterms:W3CDTF">2019-08-27T14:07:00Z</dcterms:created>
  <dcterms:modified xsi:type="dcterms:W3CDTF">2019-09-02T07:15:00Z</dcterms:modified>
</cp:coreProperties>
</file>