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A1579" w:rsidRPr="005F7FB4" w:rsidRDefault="005F7FB4" w:rsidP="005F7FB4">
            <w:pPr>
              <w:autoSpaceDE w:val="0"/>
              <w:autoSpaceDN w:val="0"/>
              <w:adjustRightInd w:val="0"/>
              <w:jc w:val="left"/>
            </w:pP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Kayısının tarihçes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i, s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istematiği, orijini, türleri, çeşitleri, morfolojik özellikleri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,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öllenme</w:t>
            </w:r>
            <w:proofErr w:type="gramEnd"/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biyolojisi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.</w:t>
            </w:r>
          </w:p>
        </w:tc>
      </w:tr>
      <w:tr w:rsidR="00A945A4" w:rsidRPr="001A2552" w:rsidTr="00204C5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945A4" w:rsidRPr="001A2552" w:rsidRDefault="00A945A4" w:rsidP="00A945A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5F7FB4" w:rsidRPr="00090869" w:rsidRDefault="005F7FB4" w:rsidP="00A945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Kayısının </w:t>
            </w:r>
            <w:proofErr w:type="gramStart"/>
            <w:r>
              <w:rPr>
                <w:sz w:val="16"/>
                <w:szCs w:val="16"/>
              </w:rPr>
              <w:t>ekolojik</w:t>
            </w:r>
            <w:proofErr w:type="gramEnd"/>
            <w:r>
              <w:rPr>
                <w:sz w:val="16"/>
                <w:szCs w:val="16"/>
              </w:rPr>
              <w:t xml:space="preserve"> istekleri,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çoğaltımı, anaçları, bahçe tesisi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5F7FB4" w:rsidRDefault="005F7FB4" w:rsidP="005F7FB4">
            <w:pPr>
              <w:autoSpaceDE w:val="0"/>
              <w:autoSpaceDN w:val="0"/>
              <w:adjustRightInd w:val="0"/>
              <w:jc w:val="left"/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</w:pP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ayısıda k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ültürel uygulamalar (sulama, gübreleme, yabancı ot kontrolü, toprak işleme, terbiye ve budama, seyreltme),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v</w:t>
            </w:r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erim, derim, kurutma ve muhafaza </w:t>
            </w:r>
            <w:proofErr w:type="gramStart"/>
            <w:r w:rsidRPr="005F7FB4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özellikleri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.</w:t>
            </w:r>
            <w:proofErr w:type="gramEnd"/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17547" w:rsidRPr="00CD064E" w:rsidRDefault="00C17547" w:rsidP="00CD064E">
            <w:pPr>
              <w:autoSpaceDE w:val="0"/>
              <w:autoSpaceDN w:val="0"/>
              <w:adjustRightInd w:val="0"/>
              <w:jc w:val="left"/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</w:pPr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Şeftalinin tarihçesi, sistematiği, orijini, çeşitleri,</w:t>
            </w:r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</w:t>
            </w:r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ünyada ve ülkemizde üretim alanları, üretim miktarları ve pazarlanması ile ilgili veriler.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0869" w:rsidRDefault="00090869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A151C8" w:rsidRDefault="00CD064E" w:rsidP="00CD064E">
            <w:pPr>
              <w:autoSpaceDE w:val="0"/>
              <w:autoSpaceDN w:val="0"/>
              <w:adjustRightInd w:val="0"/>
              <w:jc w:val="left"/>
              <w:rPr>
                <w:b/>
                <w:sz w:val="16"/>
              </w:rPr>
            </w:pPr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Şeftalinin morfolojik özellikleri, </w:t>
            </w:r>
            <w:proofErr w:type="gramStart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döllenme</w:t>
            </w:r>
            <w:proofErr w:type="gramEnd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biyolojisi.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CD064E" w:rsidRDefault="00CD064E" w:rsidP="00CD064E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Şeftalinin </w:t>
            </w:r>
            <w:proofErr w:type="gramStart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</w:t>
            </w:r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kolojik</w:t>
            </w:r>
            <w:proofErr w:type="gramEnd"/>
            <w:r w:rsidRPr="00C17547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istekleri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çoğaltımı, anaçları, bahçe tesisi,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k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ültürel uygulamalar (sulama, gübreleme, yabancı ot kontrolü, toprak işleme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eastAsiaTheme="minorHAnsi" w:cs="Verdana"/>
                <w:color w:val="000000"/>
                <w:sz w:val="16"/>
                <w:lang w:eastAsia="en-US"/>
              </w:rPr>
              <w:t>t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erbiye ve budama, seyreltme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), v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erim, derim ve muhafaza özellikleri.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CD064E" w:rsidRDefault="00CD064E" w:rsidP="00CD064E">
            <w:pPr>
              <w:autoSpaceDE w:val="0"/>
              <w:autoSpaceDN w:val="0"/>
              <w:adjustRightInd w:val="0"/>
              <w:jc w:val="left"/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</w:pP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Eriklerin tarihçesi, sistematiği, orijini, Türleri, çeşitleri,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Dünyada ve ülkemizde üretim alanları, üretim miktarları ve pazarlanması ile ilgili veriler.</w:t>
            </w:r>
          </w:p>
          <w:p w:rsidR="00BE60AC" w:rsidRPr="00F54DF2" w:rsidRDefault="00BE60AC" w:rsidP="00BE60AC">
            <w:pPr>
              <w:pStyle w:val="Konu-basligi"/>
              <w:rPr>
                <w:b w:val="0"/>
                <w:sz w:val="16"/>
              </w:rPr>
            </w:pP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96508E" w:rsidRDefault="00CD064E" w:rsidP="00BE60AC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ARA SINAV</w:t>
            </w:r>
          </w:p>
        </w:tc>
      </w:tr>
      <w:tr w:rsidR="00CD064E" w:rsidRPr="001A2552" w:rsidTr="005D54C6">
        <w:trPr>
          <w:cantSplit/>
          <w:trHeight w:val="41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1A2552" w:rsidRDefault="00CD064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D064E" w:rsidRPr="001A2552" w:rsidRDefault="00CD064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96508E" w:rsidRDefault="00CD064E" w:rsidP="00CD064E">
            <w:pPr>
              <w:autoSpaceDE w:val="0"/>
              <w:autoSpaceDN w:val="0"/>
              <w:adjustRightInd w:val="0"/>
              <w:jc w:val="left"/>
              <w:rPr>
                <w:b/>
                <w:sz w:val="16"/>
              </w:rPr>
            </w:pP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Eriklerin morfolojik özellikleri, </w:t>
            </w:r>
            <w:proofErr w:type="gramStart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öllenme</w:t>
            </w:r>
            <w:proofErr w:type="gramEnd"/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biyoloji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leri.</w:t>
            </w:r>
          </w:p>
        </w:tc>
      </w:tr>
      <w:tr w:rsidR="00CD064E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1A2552" w:rsidRDefault="00CD064E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96508E" w:rsidRDefault="00CD064E" w:rsidP="005D54C6">
            <w:pPr>
              <w:autoSpaceDE w:val="0"/>
              <w:autoSpaceDN w:val="0"/>
              <w:adjustRightInd w:val="0"/>
              <w:jc w:val="left"/>
              <w:rPr>
                <w:b/>
                <w:sz w:val="16"/>
              </w:rPr>
            </w:pP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riklerin </w:t>
            </w:r>
            <w:proofErr w:type="gramStart"/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kolojik</w:t>
            </w:r>
            <w:proofErr w:type="gramEnd"/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istekleri.</w:t>
            </w:r>
          </w:p>
        </w:tc>
      </w:tr>
      <w:tr w:rsidR="00CD064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64E" w:rsidRPr="001A2552" w:rsidRDefault="00CD064E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064E" w:rsidRPr="00CD064E" w:rsidRDefault="00CD064E" w:rsidP="0013653C">
            <w:pPr>
              <w:autoSpaceDE w:val="0"/>
              <w:autoSpaceDN w:val="0"/>
              <w:adjustRightInd w:val="0"/>
              <w:jc w:val="left"/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</w:pP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Eriklerin çoğaltımı, anaçları, bahçe tesisi,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ültürel uygulamalar (sulama, gübreleme, yabancı ot kontrolü, toprak işleme, terbiye ve budama, seyreltme),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v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erim, derim ve muhafaza özellikleri.</w:t>
            </w:r>
          </w:p>
        </w:tc>
      </w:tr>
      <w:tr w:rsidR="00CD064E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4E" w:rsidRPr="001A2552" w:rsidRDefault="00CD064E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4E" w:rsidRPr="00300292" w:rsidRDefault="00CD064E" w:rsidP="00CD064E">
            <w:pPr>
              <w:autoSpaceDE w:val="0"/>
              <w:autoSpaceDN w:val="0"/>
              <w:adjustRightInd w:val="0"/>
              <w:jc w:val="left"/>
              <w:rPr>
                <w:b/>
                <w:sz w:val="16"/>
              </w:rPr>
            </w:pP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Kiraz ve vişnenin tarihçesi, sistematiği, orijini,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t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ürleri, çeşitleri,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</w:t>
            </w:r>
            <w:r w:rsidRPr="00CD064E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ünyada ve ülkemizde üretim alanları, üretim miktarları ve pazarlanması ile ilgili veriler.</w:t>
            </w:r>
          </w:p>
        </w:tc>
      </w:tr>
      <w:tr w:rsidR="00CD064E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4E" w:rsidRPr="001A2552" w:rsidRDefault="00CD064E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4E" w:rsidRPr="00300292" w:rsidRDefault="00FD7F5F" w:rsidP="005D54C6">
            <w:pPr>
              <w:autoSpaceDE w:val="0"/>
              <w:autoSpaceDN w:val="0"/>
              <w:adjustRightInd w:val="0"/>
              <w:jc w:val="left"/>
              <w:rPr>
                <w:b/>
                <w:sz w:val="16"/>
              </w:rPr>
            </w:pPr>
            <w:r w:rsidRPr="00FD7F5F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Kiraz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ve vişnenin </w:t>
            </w:r>
            <w:r w:rsidRPr="00FD7F5F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morfolojik özellikleri,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d</w:t>
            </w:r>
            <w:r w:rsidRPr="00FD7F5F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öllenme biyolojisi, </w:t>
            </w:r>
            <w:proofErr w:type="gramStart"/>
            <w:r w:rsidRPr="00FD7F5F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ekolojik</w:t>
            </w:r>
            <w:proofErr w:type="gramEnd"/>
            <w:r w:rsidRPr="00FD7F5F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istekleri.</w:t>
            </w:r>
          </w:p>
        </w:tc>
      </w:tr>
      <w:tr w:rsidR="00CD064E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4E" w:rsidRPr="001A2552" w:rsidRDefault="00CD064E" w:rsidP="00300292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4C6" w:rsidRPr="005D54C6" w:rsidRDefault="005D54C6" w:rsidP="005D54C6">
            <w:pPr>
              <w:autoSpaceDE w:val="0"/>
              <w:autoSpaceDN w:val="0"/>
              <w:adjustRightInd w:val="0"/>
              <w:jc w:val="left"/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</w:pPr>
            <w:r w:rsidRPr="005D54C6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Kiraz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ve vişnenin </w:t>
            </w:r>
            <w:r w:rsidRPr="005D54C6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çoğaltımı, anaçları, bahçe tesisi,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k</w:t>
            </w:r>
            <w:r w:rsidRPr="005D54C6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ültürel uygulamalar (sulama, gübreleme, yabancı ot kontrolü, toprak işleme, terbiye ve budama, seyreltme),</w:t>
            </w:r>
            <w:r w:rsidRPr="005D54C6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v</w:t>
            </w:r>
            <w:r w:rsidRPr="005D54C6"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erim, derim ve muhafaza özellikleri</w:t>
            </w:r>
            <w:r>
              <w:rPr>
                <w:rFonts w:eastAsiaTheme="minorHAnsi" w:cs="Verdana"/>
                <w:color w:val="000000"/>
                <w:sz w:val="16"/>
                <w:szCs w:val="16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D54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32B"/>
    <w:multiLevelType w:val="hybridMultilevel"/>
    <w:tmpl w:val="359C137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34275"/>
    <w:rsid w:val="00090869"/>
    <w:rsid w:val="000A1579"/>
    <w:rsid w:val="000A48ED"/>
    <w:rsid w:val="000D1831"/>
    <w:rsid w:val="001A3C8B"/>
    <w:rsid w:val="002D571E"/>
    <w:rsid w:val="00300292"/>
    <w:rsid w:val="003B48EB"/>
    <w:rsid w:val="00451966"/>
    <w:rsid w:val="005D54C6"/>
    <w:rsid w:val="005F7FB4"/>
    <w:rsid w:val="006F22A2"/>
    <w:rsid w:val="007E0E86"/>
    <w:rsid w:val="00832BE3"/>
    <w:rsid w:val="0096508E"/>
    <w:rsid w:val="009A21B6"/>
    <w:rsid w:val="00A151C8"/>
    <w:rsid w:val="00A945A4"/>
    <w:rsid w:val="00B9019C"/>
    <w:rsid w:val="00B95B66"/>
    <w:rsid w:val="00BC618E"/>
    <w:rsid w:val="00BE33FD"/>
    <w:rsid w:val="00BE60AC"/>
    <w:rsid w:val="00C17547"/>
    <w:rsid w:val="00CD064E"/>
    <w:rsid w:val="00D611AD"/>
    <w:rsid w:val="00D92FBD"/>
    <w:rsid w:val="00DE0859"/>
    <w:rsid w:val="00E7311F"/>
    <w:rsid w:val="00F54DF2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945A4"/>
    <w:pPr>
      <w:ind w:left="720"/>
      <w:contextualSpacing/>
    </w:pPr>
  </w:style>
  <w:style w:type="paragraph" w:customStyle="1" w:styleId="Default">
    <w:name w:val="Default"/>
    <w:rsid w:val="005F7F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945A4"/>
    <w:pPr>
      <w:ind w:left="720"/>
      <w:contextualSpacing/>
    </w:pPr>
  </w:style>
  <w:style w:type="paragraph" w:customStyle="1" w:styleId="Default">
    <w:name w:val="Default"/>
    <w:rsid w:val="005F7F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Hatıce</cp:lastModifiedBy>
  <cp:revision>4</cp:revision>
  <dcterms:created xsi:type="dcterms:W3CDTF">2019-09-04T10:54:00Z</dcterms:created>
  <dcterms:modified xsi:type="dcterms:W3CDTF">2019-09-04T15:27:00Z</dcterms:modified>
</cp:coreProperties>
</file>