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E11DC1" w:rsidRDefault="00E11DC1" w:rsidP="00E11DC1">
            <w:pPr>
              <w:rPr>
                <w:b/>
                <w:bCs/>
                <w:sz w:val="16"/>
                <w:szCs w:val="16"/>
              </w:rPr>
            </w:pPr>
            <w:r w:rsidRPr="00E11DC1">
              <w:rPr>
                <w:b/>
                <w:bCs/>
                <w:sz w:val="16"/>
                <w:szCs w:val="16"/>
              </w:rPr>
              <w:t>Ps</w:t>
            </w:r>
            <w:r>
              <w:rPr>
                <w:b/>
                <w:bCs/>
                <w:sz w:val="16"/>
                <w:szCs w:val="16"/>
              </w:rPr>
              <w:t>ikiyatrik semiyoloji ve muayene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E11DC1" w:rsidP="00832AEF">
            <w:pPr>
              <w:pStyle w:val="DersBilgileri"/>
              <w:rPr>
                <w:szCs w:val="16"/>
              </w:rPr>
            </w:pPr>
            <w:r w:rsidRPr="00E11DC1">
              <w:rPr>
                <w:szCs w:val="16"/>
              </w:rPr>
              <w:t xml:space="preserve">DOÇ.DR. MAKBULE ÇİĞDEM AYDEMİR 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E11DC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454A3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E11DC1" w:rsidP="00832AEF">
            <w:pPr>
              <w:pStyle w:val="DersBilgileri"/>
              <w:rPr>
                <w:szCs w:val="16"/>
              </w:rPr>
            </w:pPr>
            <w:r w:rsidRPr="00E11DC1">
              <w:rPr>
                <w:szCs w:val="16"/>
              </w:rPr>
              <w:t>Teorik Ders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454A3E" w:rsidRPr="00454A3E" w:rsidRDefault="00454A3E" w:rsidP="00454A3E">
            <w:pPr>
              <w:pStyle w:val="DersBilgileri"/>
              <w:rPr>
                <w:szCs w:val="16"/>
              </w:rPr>
            </w:pPr>
            <w:proofErr w:type="gramStart"/>
            <w:r w:rsidRPr="00454A3E">
              <w:rPr>
                <w:szCs w:val="16"/>
              </w:rPr>
              <w:t>o</w:t>
            </w:r>
            <w:proofErr w:type="gramEnd"/>
            <w:r w:rsidRPr="00454A3E">
              <w:rPr>
                <w:szCs w:val="16"/>
              </w:rPr>
              <w:tab/>
              <w:t>Genel görünüm</w:t>
            </w:r>
          </w:p>
          <w:p w:rsidR="00454A3E" w:rsidRPr="00454A3E" w:rsidRDefault="00454A3E" w:rsidP="00454A3E">
            <w:pPr>
              <w:pStyle w:val="DersBilgileri"/>
              <w:rPr>
                <w:szCs w:val="16"/>
              </w:rPr>
            </w:pPr>
            <w:proofErr w:type="gramStart"/>
            <w:r w:rsidRPr="00454A3E">
              <w:rPr>
                <w:szCs w:val="16"/>
              </w:rPr>
              <w:t>o</w:t>
            </w:r>
            <w:proofErr w:type="gramEnd"/>
            <w:r w:rsidRPr="00454A3E">
              <w:rPr>
                <w:szCs w:val="16"/>
              </w:rPr>
              <w:tab/>
              <w:t>Bilişsel beceriler muayenesi</w:t>
            </w:r>
          </w:p>
          <w:p w:rsidR="00454A3E" w:rsidRPr="00454A3E" w:rsidRDefault="00454A3E" w:rsidP="00454A3E">
            <w:pPr>
              <w:pStyle w:val="DersBilgileri"/>
              <w:rPr>
                <w:szCs w:val="16"/>
              </w:rPr>
            </w:pPr>
            <w:r w:rsidRPr="00454A3E">
              <w:rPr>
                <w:szCs w:val="16"/>
              </w:rPr>
              <w:t>o</w:t>
            </w:r>
            <w:r w:rsidRPr="00454A3E">
              <w:rPr>
                <w:szCs w:val="16"/>
              </w:rPr>
              <w:tab/>
              <w:t xml:space="preserve">Düşünce Yapı, </w:t>
            </w:r>
            <w:proofErr w:type="spellStart"/>
            <w:proofErr w:type="gramStart"/>
            <w:r w:rsidRPr="00454A3E">
              <w:rPr>
                <w:szCs w:val="16"/>
              </w:rPr>
              <w:t>İçerik,akış</w:t>
            </w:r>
            <w:proofErr w:type="spellEnd"/>
            <w:proofErr w:type="gramEnd"/>
            <w:r w:rsidRPr="00454A3E">
              <w:rPr>
                <w:szCs w:val="16"/>
              </w:rPr>
              <w:t xml:space="preserve"> muayenesi</w:t>
            </w:r>
          </w:p>
          <w:p w:rsidR="00454A3E" w:rsidRPr="00454A3E" w:rsidRDefault="00454A3E" w:rsidP="00454A3E">
            <w:pPr>
              <w:pStyle w:val="DersBilgileri"/>
              <w:rPr>
                <w:szCs w:val="16"/>
              </w:rPr>
            </w:pPr>
            <w:proofErr w:type="gramStart"/>
            <w:r w:rsidRPr="00454A3E">
              <w:rPr>
                <w:szCs w:val="16"/>
              </w:rPr>
              <w:t>o</w:t>
            </w:r>
            <w:proofErr w:type="gramEnd"/>
            <w:r w:rsidRPr="00454A3E">
              <w:rPr>
                <w:szCs w:val="16"/>
              </w:rPr>
              <w:tab/>
            </w:r>
            <w:proofErr w:type="spellStart"/>
            <w:r w:rsidRPr="00454A3E">
              <w:rPr>
                <w:szCs w:val="16"/>
              </w:rPr>
              <w:t>Duygudurun</w:t>
            </w:r>
            <w:proofErr w:type="spellEnd"/>
            <w:r w:rsidRPr="00454A3E">
              <w:rPr>
                <w:szCs w:val="16"/>
              </w:rPr>
              <w:t>/Duygulanım muayenesi</w:t>
            </w:r>
          </w:p>
          <w:p w:rsidR="00BC32DD" w:rsidRPr="001A2552" w:rsidRDefault="00454A3E" w:rsidP="00454A3E">
            <w:pPr>
              <w:pStyle w:val="DersBilgileri"/>
              <w:rPr>
                <w:szCs w:val="16"/>
              </w:rPr>
            </w:pPr>
            <w:proofErr w:type="gramStart"/>
            <w:r w:rsidRPr="00454A3E">
              <w:rPr>
                <w:szCs w:val="16"/>
              </w:rPr>
              <w:t>o</w:t>
            </w:r>
            <w:proofErr w:type="gramEnd"/>
            <w:r w:rsidRPr="00454A3E">
              <w:rPr>
                <w:szCs w:val="16"/>
              </w:rPr>
              <w:tab/>
              <w:t>Motor aktivite muayenesi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454A3E" w:rsidRPr="00454A3E" w:rsidRDefault="00454A3E" w:rsidP="00454A3E">
            <w:pPr>
              <w:pStyle w:val="DersBilgileri"/>
              <w:rPr>
                <w:szCs w:val="16"/>
              </w:rPr>
            </w:pPr>
            <w:r w:rsidRPr="00454A3E">
              <w:rPr>
                <w:szCs w:val="16"/>
              </w:rPr>
              <w:t>•</w:t>
            </w:r>
            <w:r w:rsidRPr="00454A3E">
              <w:rPr>
                <w:szCs w:val="16"/>
              </w:rPr>
              <w:tab/>
              <w:t xml:space="preserve">Psikiyatrik muayene </w:t>
            </w:r>
            <w:proofErr w:type="gramStart"/>
            <w:r w:rsidRPr="00454A3E">
              <w:rPr>
                <w:szCs w:val="16"/>
              </w:rPr>
              <w:t>yapmanın  basamaklarını</w:t>
            </w:r>
            <w:proofErr w:type="gramEnd"/>
            <w:r w:rsidRPr="00454A3E">
              <w:rPr>
                <w:szCs w:val="16"/>
              </w:rPr>
              <w:t xml:space="preserve"> ve </w:t>
            </w:r>
            <w:proofErr w:type="spellStart"/>
            <w:r w:rsidRPr="00454A3E">
              <w:rPr>
                <w:szCs w:val="16"/>
              </w:rPr>
              <w:t>yötemlerini</w:t>
            </w:r>
            <w:proofErr w:type="spellEnd"/>
            <w:r w:rsidRPr="00454A3E">
              <w:rPr>
                <w:szCs w:val="16"/>
              </w:rPr>
              <w:t xml:space="preserve"> bilir</w:t>
            </w:r>
          </w:p>
          <w:p w:rsidR="00454A3E" w:rsidRPr="00454A3E" w:rsidRDefault="00454A3E" w:rsidP="00454A3E">
            <w:pPr>
              <w:pStyle w:val="DersBilgileri"/>
              <w:rPr>
                <w:szCs w:val="16"/>
              </w:rPr>
            </w:pPr>
            <w:r w:rsidRPr="00454A3E">
              <w:rPr>
                <w:szCs w:val="16"/>
              </w:rPr>
              <w:t>•</w:t>
            </w:r>
            <w:r w:rsidRPr="00454A3E">
              <w:rPr>
                <w:szCs w:val="16"/>
              </w:rPr>
              <w:tab/>
              <w:t>Psikiyatrik muayene yapabilir ve kayıt altına alabilir</w:t>
            </w:r>
          </w:p>
          <w:p w:rsidR="00BC32DD" w:rsidRPr="001A2552" w:rsidRDefault="00454A3E" w:rsidP="00454A3E">
            <w:pPr>
              <w:pStyle w:val="DersBilgileri"/>
              <w:rPr>
                <w:szCs w:val="16"/>
              </w:rPr>
            </w:pPr>
            <w:r w:rsidRPr="00454A3E">
              <w:rPr>
                <w:szCs w:val="16"/>
              </w:rPr>
              <w:t>•</w:t>
            </w:r>
            <w:r w:rsidRPr="00454A3E">
              <w:rPr>
                <w:szCs w:val="16"/>
              </w:rPr>
              <w:tab/>
              <w:t>Psikiyatrik muayenede ortaya çıkan patolojik bulguları ve ilişkili hastalıkları bilir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E11DC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454A3E" w:rsidRPr="006F50E4" w:rsidRDefault="00454A3E" w:rsidP="00454A3E">
            <w:pPr>
              <w:numPr>
                <w:ilvl w:val="0"/>
                <w:numId w:val="1"/>
              </w:numPr>
              <w:textAlignment w:val="baseline"/>
              <w:rPr>
                <w:rFonts w:ascii="Times New Roman" w:hAnsi="Times New Roman"/>
                <w:color w:val="000000"/>
                <w:sz w:val="24"/>
              </w:rPr>
            </w:pPr>
            <w:r w:rsidRPr="006F50E4">
              <w:rPr>
                <w:rFonts w:ascii="Times New Roman" w:hAnsi="Times New Roman"/>
                <w:color w:val="000000"/>
                <w:sz w:val="24"/>
              </w:rPr>
              <w:t>Kaplan &amp;</w:t>
            </w:r>
            <w:proofErr w:type="spellStart"/>
            <w:r w:rsidRPr="006F50E4">
              <w:rPr>
                <w:rFonts w:ascii="Times New Roman" w:hAnsi="Times New Roman"/>
                <w:color w:val="000000"/>
                <w:sz w:val="24"/>
              </w:rPr>
              <w:t>Sadock’sSynopsis</w:t>
            </w:r>
            <w:proofErr w:type="spellEnd"/>
            <w:r w:rsidRPr="006F50E4">
              <w:rPr>
                <w:rFonts w:ascii="Times New Roman" w:hAnsi="Times New Roman"/>
                <w:color w:val="000000"/>
                <w:sz w:val="24"/>
              </w:rPr>
              <w:t xml:space="preserve"> of </w:t>
            </w:r>
            <w:proofErr w:type="spellStart"/>
            <w:r w:rsidRPr="006F50E4">
              <w:rPr>
                <w:rFonts w:ascii="Times New Roman" w:hAnsi="Times New Roman"/>
                <w:color w:val="000000"/>
                <w:sz w:val="24"/>
              </w:rPr>
              <w:t>PsychiatryEd</w:t>
            </w:r>
            <w:proofErr w:type="spellEnd"/>
            <w:r w:rsidRPr="006F50E4">
              <w:rPr>
                <w:rFonts w:ascii="Times New Roman" w:hAnsi="Times New Roman"/>
                <w:color w:val="000000"/>
                <w:sz w:val="24"/>
              </w:rPr>
              <w:t xml:space="preserve">.  </w:t>
            </w:r>
            <w:proofErr w:type="spellStart"/>
            <w:r w:rsidRPr="006F50E4">
              <w:rPr>
                <w:rFonts w:ascii="Times New Roman" w:hAnsi="Times New Roman"/>
                <w:color w:val="000000"/>
                <w:sz w:val="24"/>
              </w:rPr>
              <w:t>Sadock</w:t>
            </w:r>
            <w:proofErr w:type="spellEnd"/>
            <w:r w:rsidRPr="006F50E4">
              <w:rPr>
                <w:rFonts w:ascii="Times New Roman" w:hAnsi="Times New Roman"/>
                <w:color w:val="000000"/>
                <w:sz w:val="24"/>
              </w:rPr>
              <w:t xml:space="preserve">, BJ, </w:t>
            </w:r>
            <w:proofErr w:type="spellStart"/>
            <w:r w:rsidRPr="006F50E4">
              <w:rPr>
                <w:rFonts w:ascii="Times New Roman" w:hAnsi="Times New Roman"/>
                <w:color w:val="000000"/>
                <w:sz w:val="24"/>
              </w:rPr>
              <w:t>Sadock</w:t>
            </w:r>
            <w:proofErr w:type="spellEnd"/>
            <w:r w:rsidRPr="006F50E4">
              <w:rPr>
                <w:rFonts w:ascii="Times New Roman" w:hAnsi="Times New Roman"/>
                <w:color w:val="000000"/>
                <w:sz w:val="24"/>
              </w:rPr>
              <w:t xml:space="preserve"> VA, </w:t>
            </w:r>
            <w:proofErr w:type="spellStart"/>
            <w:r w:rsidRPr="006F50E4">
              <w:rPr>
                <w:rFonts w:ascii="Times New Roman" w:hAnsi="Times New Roman"/>
                <w:color w:val="000000"/>
                <w:sz w:val="24"/>
              </w:rPr>
              <w:t>Ruiz</w:t>
            </w:r>
            <w:proofErr w:type="spellEnd"/>
            <w:r w:rsidRPr="006F50E4">
              <w:rPr>
                <w:rFonts w:ascii="Times New Roman" w:hAnsi="Times New Roman"/>
                <w:color w:val="000000"/>
                <w:sz w:val="24"/>
              </w:rPr>
              <w:t xml:space="preserve"> P</w:t>
            </w:r>
            <w:proofErr w:type="gramStart"/>
            <w:r w:rsidRPr="006F50E4">
              <w:rPr>
                <w:rFonts w:ascii="Times New Roman" w:hAnsi="Times New Roman"/>
                <w:color w:val="000000"/>
                <w:sz w:val="24"/>
              </w:rPr>
              <w:t>:.</w:t>
            </w:r>
            <w:proofErr w:type="gramEnd"/>
            <w:r w:rsidRPr="006F50E4">
              <w:rPr>
                <w:rFonts w:ascii="Times New Roman" w:hAnsi="Times New Roman"/>
                <w:color w:val="000000"/>
                <w:sz w:val="24"/>
              </w:rPr>
              <w:t>Eleventh Edition, 2015</w:t>
            </w:r>
          </w:p>
          <w:p w:rsidR="00454A3E" w:rsidRPr="006F50E4" w:rsidRDefault="00454A3E" w:rsidP="00454A3E">
            <w:pPr>
              <w:numPr>
                <w:ilvl w:val="0"/>
                <w:numId w:val="1"/>
              </w:numPr>
              <w:textAlignment w:val="baseline"/>
              <w:rPr>
                <w:rFonts w:ascii="Times New Roman" w:hAnsi="Times New Roman"/>
                <w:color w:val="000000"/>
                <w:sz w:val="24"/>
              </w:rPr>
            </w:pPr>
            <w:r w:rsidRPr="006F50E4">
              <w:rPr>
                <w:rFonts w:ascii="Times New Roman" w:hAnsi="Times New Roman"/>
                <w:color w:val="000000"/>
                <w:sz w:val="24"/>
              </w:rPr>
              <w:t>Ruh Sağlığı ve Hastalıkları. Ed. Özgüven HD</w:t>
            </w:r>
            <w:proofErr w:type="gramStart"/>
            <w:r w:rsidRPr="006F50E4">
              <w:rPr>
                <w:rFonts w:ascii="Times New Roman" w:hAnsi="Times New Roman"/>
                <w:color w:val="000000"/>
                <w:sz w:val="24"/>
              </w:rPr>
              <w:t>.,</w:t>
            </w:r>
            <w:proofErr w:type="gramEnd"/>
            <w:r w:rsidRPr="006F50E4">
              <w:rPr>
                <w:rFonts w:ascii="Times New Roman" w:hAnsi="Times New Roman"/>
                <w:color w:val="000000"/>
                <w:sz w:val="24"/>
              </w:rPr>
              <w:t xml:space="preserve"> Ankara Üniversitesi Yayınları No:459</w:t>
            </w:r>
          </w:p>
          <w:p w:rsidR="00454A3E" w:rsidRPr="006F50E4" w:rsidRDefault="00454A3E" w:rsidP="00454A3E">
            <w:pPr>
              <w:numPr>
                <w:ilvl w:val="0"/>
                <w:numId w:val="1"/>
              </w:numPr>
              <w:textAlignment w:val="baseline"/>
              <w:rPr>
                <w:rFonts w:ascii="Times New Roman" w:hAnsi="Times New Roman"/>
                <w:color w:val="000000"/>
                <w:sz w:val="24"/>
              </w:rPr>
            </w:pPr>
            <w:r w:rsidRPr="006F50E4">
              <w:rPr>
                <w:rFonts w:ascii="Times New Roman" w:hAnsi="Times New Roman"/>
                <w:color w:val="000000"/>
                <w:sz w:val="24"/>
              </w:rPr>
              <w:t>Ruh Sağlığı ve Bozuklukları. Ed. Öztürk O, Uluşahin A</w:t>
            </w:r>
            <w:proofErr w:type="gramStart"/>
            <w:r w:rsidRPr="006F50E4">
              <w:rPr>
                <w:rFonts w:ascii="Times New Roman" w:hAnsi="Times New Roman"/>
                <w:color w:val="000000"/>
                <w:sz w:val="24"/>
              </w:rPr>
              <w:t>..</w:t>
            </w:r>
            <w:proofErr w:type="gramEnd"/>
            <w:r w:rsidRPr="006F50E4">
              <w:rPr>
                <w:rFonts w:ascii="Times New Roman" w:hAnsi="Times New Roman"/>
                <w:color w:val="000000"/>
                <w:sz w:val="24"/>
              </w:rPr>
              <w:t xml:space="preserve"> Yenilenmiş 11. baskı. Ankara, 2008</w:t>
            </w:r>
          </w:p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454A3E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E4A2E"/>
    <w:multiLevelType w:val="multilevel"/>
    <w:tmpl w:val="265E5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454A3E"/>
    <w:rsid w:val="00832BE3"/>
    <w:rsid w:val="00B94785"/>
    <w:rsid w:val="00BC32DD"/>
    <w:rsid w:val="00E1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35222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ozge_soylemez</dc:creator>
  <cp:keywords/>
  <dc:description/>
  <cp:lastModifiedBy>ozge_soylemez</cp:lastModifiedBy>
  <cp:revision>3</cp:revision>
  <dcterms:created xsi:type="dcterms:W3CDTF">2019-09-05T12:29:00Z</dcterms:created>
  <dcterms:modified xsi:type="dcterms:W3CDTF">2019-09-05T12:42:00Z</dcterms:modified>
</cp:coreProperties>
</file>