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726BA" w:rsidRDefault="00164A5B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Psikiyatrik Aciller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 xml:space="preserve">DOÇ.DR. MAKBULE ÇİĞDEM AYDEMİR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4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64A5B" w:rsidRPr="00164A5B" w:rsidRDefault="00164A5B" w:rsidP="00164A5B">
            <w:pPr>
              <w:pStyle w:val="DersBilgileri"/>
              <w:rPr>
                <w:szCs w:val="16"/>
              </w:rPr>
            </w:pPr>
            <w:proofErr w:type="gramStart"/>
            <w:r w:rsidRPr="00164A5B">
              <w:rPr>
                <w:szCs w:val="16"/>
              </w:rPr>
              <w:t>o</w:t>
            </w:r>
            <w:proofErr w:type="gramEnd"/>
            <w:r w:rsidRPr="00164A5B">
              <w:rPr>
                <w:szCs w:val="16"/>
              </w:rPr>
              <w:tab/>
              <w:t>Ajite ve saldırgan hastaya müdahale</w:t>
            </w:r>
          </w:p>
          <w:p w:rsidR="00164A5B" w:rsidRPr="00164A5B" w:rsidRDefault="00164A5B" w:rsidP="00164A5B">
            <w:pPr>
              <w:pStyle w:val="DersBilgileri"/>
              <w:rPr>
                <w:szCs w:val="16"/>
              </w:rPr>
            </w:pPr>
            <w:r w:rsidRPr="00164A5B">
              <w:rPr>
                <w:szCs w:val="16"/>
              </w:rPr>
              <w:t>o</w:t>
            </w:r>
            <w:r w:rsidRPr="00164A5B">
              <w:rPr>
                <w:szCs w:val="16"/>
              </w:rPr>
              <w:tab/>
            </w:r>
            <w:proofErr w:type="spellStart"/>
            <w:r w:rsidRPr="00164A5B">
              <w:rPr>
                <w:szCs w:val="16"/>
              </w:rPr>
              <w:t>Li</w:t>
            </w:r>
            <w:proofErr w:type="spellEnd"/>
            <w:r w:rsidRPr="00164A5B">
              <w:rPr>
                <w:szCs w:val="16"/>
              </w:rPr>
              <w:t xml:space="preserve"> </w:t>
            </w:r>
            <w:proofErr w:type="spellStart"/>
            <w:r w:rsidRPr="00164A5B">
              <w:rPr>
                <w:szCs w:val="16"/>
              </w:rPr>
              <w:t>entoksikasyonu</w:t>
            </w:r>
            <w:proofErr w:type="spellEnd"/>
            <w:r w:rsidRPr="00164A5B">
              <w:rPr>
                <w:szCs w:val="16"/>
              </w:rPr>
              <w:t xml:space="preserve"> </w:t>
            </w:r>
            <w:proofErr w:type="spellStart"/>
            <w:proofErr w:type="gramStart"/>
            <w:r w:rsidRPr="00164A5B">
              <w:rPr>
                <w:szCs w:val="16"/>
              </w:rPr>
              <w:t>nedenleri,belirtileri</w:t>
            </w:r>
            <w:proofErr w:type="spellEnd"/>
            <w:proofErr w:type="gramEnd"/>
            <w:r w:rsidRPr="00164A5B">
              <w:rPr>
                <w:szCs w:val="16"/>
              </w:rPr>
              <w:t xml:space="preserve"> ve tedavisi</w:t>
            </w:r>
          </w:p>
          <w:p w:rsidR="00164A5B" w:rsidRPr="00164A5B" w:rsidRDefault="00164A5B" w:rsidP="00164A5B">
            <w:pPr>
              <w:pStyle w:val="DersBilgileri"/>
              <w:rPr>
                <w:szCs w:val="16"/>
              </w:rPr>
            </w:pPr>
            <w:r w:rsidRPr="00164A5B">
              <w:rPr>
                <w:szCs w:val="16"/>
              </w:rPr>
              <w:t>o</w:t>
            </w:r>
            <w:r w:rsidRPr="00164A5B">
              <w:rPr>
                <w:szCs w:val="16"/>
              </w:rPr>
              <w:tab/>
            </w:r>
            <w:proofErr w:type="spellStart"/>
            <w:r w:rsidRPr="00164A5B">
              <w:rPr>
                <w:szCs w:val="16"/>
              </w:rPr>
              <w:t>Nöroleptik</w:t>
            </w:r>
            <w:proofErr w:type="spellEnd"/>
            <w:r w:rsidRPr="00164A5B">
              <w:rPr>
                <w:szCs w:val="16"/>
              </w:rPr>
              <w:t xml:space="preserve"> </w:t>
            </w:r>
            <w:proofErr w:type="spellStart"/>
            <w:r w:rsidRPr="00164A5B">
              <w:rPr>
                <w:szCs w:val="16"/>
              </w:rPr>
              <w:t>malign</w:t>
            </w:r>
            <w:proofErr w:type="spellEnd"/>
            <w:r w:rsidRPr="00164A5B">
              <w:rPr>
                <w:szCs w:val="16"/>
              </w:rPr>
              <w:t xml:space="preserve"> sendrom  </w:t>
            </w:r>
            <w:proofErr w:type="spellStart"/>
            <w:proofErr w:type="gramStart"/>
            <w:r w:rsidRPr="00164A5B">
              <w:rPr>
                <w:szCs w:val="16"/>
              </w:rPr>
              <w:t>nedenleri,belirtileri</w:t>
            </w:r>
            <w:proofErr w:type="spellEnd"/>
            <w:proofErr w:type="gramEnd"/>
            <w:r w:rsidRPr="00164A5B">
              <w:rPr>
                <w:szCs w:val="16"/>
              </w:rPr>
              <w:t xml:space="preserve"> ve tedavisi</w:t>
            </w:r>
          </w:p>
          <w:p w:rsidR="00164A5B" w:rsidRPr="00164A5B" w:rsidRDefault="00164A5B" w:rsidP="00164A5B">
            <w:pPr>
              <w:pStyle w:val="DersBilgileri"/>
              <w:rPr>
                <w:szCs w:val="16"/>
              </w:rPr>
            </w:pPr>
            <w:r w:rsidRPr="00164A5B">
              <w:rPr>
                <w:szCs w:val="16"/>
              </w:rPr>
              <w:t>o</w:t>
            </w:r>
            <w:r w:rsidRPr="00164A5B">
              <w:rPr>
                <w:szCs w:val="16"/>
              </w:rPr>
              <w:tab/>
            </w:r>
            <w:proofErr w:type="spellStart"/>
            <w:r w:rsidRPr="00164A5B">
              <w:rPr>
                <w:szCs w:val="16"/>
              </w:rPr>
              <w:t>Serotonin</w:t>
            </w:r>
            <w:proofErr w:type="spellEnd"/>
            <w:r w:rsidRPr="00164A5B">
              <w:rPr>
                <w:szCs w:val="16"/>
              </w:rPr>
              <w:t xml:space="preserve"> sendromu </w:t>
            </w:r>
            <w:proofErr w:type="spellStart"/>
            <w:proofErr w:type="gramStart"/>
            <w:r w:rsidRPr="00164A5B">
              <w:rPr>
                <w:szCs w:val="16"/>
              </w:rPr>
              <w:t>nedenleri,belirtileri</w:t>
            </w:r>
            <w:proofErr w:type="spellEnd"/>
            <w:proofErr w:type="gramEnd"/>
            <w:r w:rsidRPr="00164A5B">
              <w:rPr>
                <w:szCs w:val="16"/>
              </w:rPr>
              <w:t xml:space="preserve"> ve tedavisi</w:t>
            </w:r>
          </w:p>
          <w:p w:rsidR="00BC32DD" w:rsidRPr="001A2552" w:rsidRDefault="00164A5B" w:rsidP="00164A5B">
            <w:pPr>
              <w:pStyle w:val="DersBilgileri"/>
              <w:rPr>
                <w:szCs w:val="16"/>
              </w:rPr>
            </w:pPr>
            <w:proofErr w:type="gramStart"/>
            <w:r w:rsidRPr="00164A5B">
              <w:rPr>
                <w:szCs w:val="16"/>
              </w:rPr>
              <w:t>o</w:t>
            </w:r>
            <w:proofErr w:type="gramEnd"/>
            <w:r w:rsidRPr="00164A5B">
              <w:rPr>
                <w:szCs w:val="16"/>
              </w:rPr>
              <w:tab/>
              <w:t>İntihar eden hastaya müdahale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64A5B" w:rsidRPr="00164A5B" w:rsidRDefault="00164A5B" w:rsidP="00164A5B">
            <w:pPr>
              <w:pStyle w:val="DersBilgileri"/>
              <w:rPr>
                <w:szCs w:val="16"/>
              </w:rPr>
            </w:pPr>
            <w:r w:rsidRPr="00164A5B">
              <w:rPr>
                <w:szCs w:val="16"/>
              </w:rPr>
              <w:t>Psikiyatrik acilleri tanır</w:t>
            </w:r>
          </w:p>
          <w:p w:rsidR="00BC32DD" w:rsidRPr="001A2552" w:rsidRDefault="00164A5B" w:rsidP="00164A5B">
            <w:pPr>
              <w:pStyle w:val="DersBilgileri"/>
              <w:rPr>
                <w:szCs w:val="16"/>
              </w:rPr>
            </w:pPr>
            <w:r w:rsidRPr="00164A5B">
              <w:rPr>
                <w:szCs w:val="16"/>
              </w:rPr>
              <w:t>Psikiyatrik acillerdeki temel müdahaleleri bilir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64A5B" w:rsidRPr="006F50E4" w:rsidRDefault="00164A5B" w:rsidP="00164A5B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Kaplan &amp;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Sadock’sSynopsis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of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PsychiatryEd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, BJ,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VA,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Ruiz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P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:.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>Eleventh Edition, 2015</w:t>
            </w:r>
          </w:p>
          <w:p w:rsidR="00164A5B" w:rsidRPr="006F50E4" w:rsidRDefault="00164A5B" w:rsidP="00164A5B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Hastalıkları. Ed. Özgüven HD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Ankara Üniversitesi Yayınları No:459</w:t>
            </w:r>
          </w:p>
          <w:p w:rsidR="00164A5B" w:rsidRPr="006F50E4" w:rsidRDefault="00164A5B" w:rsidP="00164A5B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Bozuklukları. Ed. Öztürk O, Uluşahin A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4A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4A5B"/>
    <w:rsid w:val="00166DFA"/>
    <w:rsid w:val="00454A3E"/>
    <w:rsid w:val="00832BE3"/>
    <w:rsid w:val="00B94785"/>
    <w:rsid w:val="00BC32DD"/>
    <w:rsid w:val="00D726BA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EB7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5</cp:revision>
  <dcterms:created xsi:type="dcterms:W3CDTF">2019-09-05T12:29:00Z</dcterms:created>
  <dcterms:modified xsi:type="dcterms:W3CDTF">2019-09-05T12:50:00Z</dcterms:modified>
</cp:coreProperties>
</file>