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C0780" w:rsidRDefault="007C0780" w:rsidP="00D726BA">
            <w:pPr>
              <w:spacing w:after="200"/>
              <w:rPr>
                <w:rFonts w:ascii="Times New Roman" w:hAnsi="Times New Roman"/>
                <w:sz w:val="24"/>
              </w:rPr>
            </w:pPr>
            <w:r w:rsidRPr="00261E10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Psikiyatrik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Hastalıklara Klinik Giriş Sınıflandırma Epidemiyoloji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 xml:space="preserve">DOÇ.DR. MAKBULE ÇİĞDEM AYDEMİR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4A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C0780" w:rsidRPr="007C0780" w:rsidRDefault="007C0780" w:rsidP="007C0780">
            <w:pPr>
              <w:pStyle w:val="DersBilgileri"/>
              <w:rPr>
                <w:szCs w:val="16"/>
              </w:rPr>
            </w:pPr>
            <w:r w:rsidRPr="007C0780">
              <w:rPr>
                <w:szCs w:val="16"/>
              </w:rPr>
              <w:t>•</w:t>
            </w:r>
            <w:r w:rsidRPr="007C0780">
              <w:rPr>
                <w:szCs w:val="16"/>
              </w:rPr>
              <w:tab/>
              <w:t>Majör psikiyatrik hastalıkların ortaya çıkışında genetiğin rolüne ilişkin kanıtlar</w:t>
            </w:r>
          </w:p>
          <w:p w:rsidR="007C0780" w:rsidRPr="007C0780" w:rsidRDefault="007C0780" w:rsidP="007C0780">
            <w:pPr>
              <w:pStyle w:val="DersBilgileri"/>
              <w:rPr>
                <w:szCs w:val="16"/>
              </w:rPr>
            </w:pPr>
            <w:r w:rsidRPr="007C0780">
              <w:rPr>
                <w:szCs w:val="16"/>
              </w:rPr>
              <w:t>•</w:t>
            </w:r>
            <w:r w:rsidRPr="007C0780">
              <w:rPr>
                <w:szCs w:val="16"/>
              </w:rPr>
              <w:tab/>
            </w:r>
            <w:proofErr w:type="spellStart"/>
            <w:r w:rsidRPr="007C0780">
              <w:rPr>
                <w:szCs w:val="16"/>
              </w:rPr>
              <w:t>Psikososyal</w:t>
            </w:r>
            <w:proofErr w:type="spellEnd"/>
            <w:r w:rsidRPr="007C0780">
              <w:rPr>
                <w:szCs w:val="16"/>
              </w:rPr>
              <w:t xml:space="preserve"> zorlanmaların etkisi ile psikopatoloji oluşumu </w:t>
            </w:r>
          </w:p>
          <w:p w:rsidR="007C0780" w:rsidRPr="007C0780" w:rsidRDefault="007C0780" w:rsidP="007C0780">
            <w:pPr>
              <w:pStyle w:val="DersBilgileri"/>
              <w:rPr>
                <w:szCs w:val="16"/>
              </w:rPr>
            </w:pPr>
            <w:r w:rsidRPr="007C0780">
              <w:rPr>
                <w:szCs w:val="16"/>
              </w:rPr>
              <w:t>•</w:t>
            </w:r>
            <w:r w:rsidRPr="007C0780">
              <w:rPr>
                <w:szCs w:val="16"/>
              </w:rPr>
              <w:tab/>
            </w:r>
            <w:proofErr w:type="spellStart"/>
            <w:r w:rsidRPr="007C0780">
              <w:rPr>
                <w:szCs w:val="16"/>
              </w:rPr>
              <w:t>Biyo</w:t>
            </w:r>
            <w:proofErr w:type="spellEnd"/>
            <w:r w:rsidRPr="007C0780">
              <w:rPr>
                <w:szCs w:val="16"/>
              </w:rPr>
              <w:t>-</w:t>
            </w:r>
            <w:proofErr w:type="spellStart"/>
            <w:r w:rsidRPr="007C0780">
              <w:rPr>
                <w:szCs w:val="16"/>
              </w:rPr>
              <w:t>Psiko</w:t>
            </w:r>
            <w:proofErr w:type="spellEnd"/>
            <w:r w:rsidRPr="007C0780">
              <w:rPr>
                <w:szCs w:val="16"/>
              </w:rPr>
              <w:t>-Sosyal model ile psikiyatrik hastalıkları açıklayabilmek</w:t>
            </w:r>
          </w:p>
          <w:p w:rsidR="007C0780" w:rsidRPr="007C0780" w:rsidRDefault="007C0780" w:rsidP="007C0780">
            <w:pPr>
              <w:pStyle w:val="DersBilgileri"/>
              <w:rPr>
                <w:szCs w:val="16"/>
              </w:rPr>
            </w:pPr>
            <w:r w:rsidRPr="007C0780">
              <w:rPr>
                <w:szCs w:val="16"/>
              </w:rPr>
              <w:t>•</w:t>
            </w:r>
            <w:r w:rsidRPr="007C0780">
              <w:rPr>
                <w:szCs w:val="16"/>
              </w:rPr>
              <w:tab/>
            </w:r>
            <w:proofErr w:type="spellStart"/>
            <w:r w:rsidRPr="007C0780">
              <w:rPr>
                <w:szCs w:val="16"/>
              </w:rPr>
              <w:t>Psikoseksüel</w:t>
            </w:r>
            <w:proofErr w:type="spellEnd"/>
            <w:r w:rsidRPr="007C0780">
              <w:rPr>
                <w:szCs w:val="16"/>
              </w:rPr>
              <w:t xml:space="preserve"> gelişim dönemleri (Freud)</w:t>
            </w:r>
          </w:p>
          <w:p w:rsidR="007C0780" w:rsidRPr="007C0780" w:rsidRDefault="007C0780" w:rsidP="007C0780">
            <w:pPr>
              <w:pStyle w:val="DersBilgileri"/>
              <w:rPr>
                <w:szCs w:val="16"/>
              </w:rPr>
            </w:pPr>
            <w:r w:rsidRPr="007C0780">
              <w:rPr>
                <w:szCs w:val="16"/>
              </w:rPr>
              <w:t>•</w:t>
            </w:r>
            <w:r w:rsidRPr="007C0780">
              <w:rPr>
                <w:szCs w:val="16"/>
              </w:rPr>
              <w:tab/>
            </w:r>
            <w:proofErr w:type="spellStart"/>
            <w:r w:rsidRPr="007C0780">
              <w:rPr>
                <w:szCs w:val="16"/>
              </w:rPr>
              <w:t>Psikososyal</w:t>
            </w:r>
            <w:proofErr w:type="spellEnd"/>
            <w:r w:rsidRPr="007C0780">
              <w:rPr>
                <w:szCs w:val="16"/>
              </w:rPr>
              <w:t xml:space="preserve"> gelişim dönemleri (</w:t>
            </w:r>
            <w:proofErr w:type="spellStart"/>
            <w:r w:rsidRPr="007C0780">
              <w:rPr>
                <w:szCs w:val="16"/>
              </w:rPr>
              <w:t>Erikson</w:t>
            </w:r>
            <w:proofErr w:type="spellEnd"/>
            <w:r w:rsidRPr="007C0780">
              <w:rPr>
                <w:szCs w:val="16"/>
              </w:rPr>
              <w:t>)</w:t>
            </w:r>
          </w:p>
          <w:p w:rsidR="007C0780" w:rsidRPr="007C0780" w:rsidRDefault="007C0780" w:rsidP="007C0780">
            <w:pPr>
              <w:pStyle w:val="DersBilgileri"/>
              <w:rPr>
                <w:szCs w:val="16"/>
              </w:rPr>
            </w:pPr>
            <w:r w:rsidRPr="007C0780">
              <w:rPr>
                <w:szCs w:val="16"/>
              </w:rPr>
              <w:t>•</w:t>
            </w:r>
            <w:r w:rsidRPr="007C0780">
              <w:rPr>
                <w:szCs w:val="16"/>
              </w:rPr>
              <w:tab/>
            </w:r>
            <w:proofErr w:type="spellStart"/>
            <w:r w:rsidRPr="007C0780">
              <w:rPr>
                <w:szCs w:val="16"/>
              </w:rPr>
              <w:t>Nörotransmitterlere</w:t>
            </w:r>
            <w:proofErr w:type="spellEnd"/>
            <w:r w:rsidRPr="007C0780">
              <w:rPr>
                <w:szCs w:val="16"/>
              </w:rPr>
              <w:t xml:space="preserve"> genel bakış</w:t>
            </w:r>
          </w:p>
          <w:p w:rsidR="007C0780" w:rsidRPr="007C0780" w:rsidRDefault="007C0780" w:rsidP="007C0780">
            <w:pPr>
              <w:pStyle w:val="DersBilgileri"/>
              <w:rPr>
                <w:szCs w:val="16"/>
              </w:rPr>
            </w:pPr>
            <w:r w:rsidRPr="007C0780">
              <w:rPr>
                <w:szCs w:val="16"/>
              </w:rPr>
              <w:t>•</w:t>
            </w:r>
            <w:r w:rsidRPr="007C0780">
              <w:rPr>
                <w:szCs w:val="16"/>
              </w:rPr>
              <w:tab/>
              <w:t>Dünyada yaygın olarak kullanılan tanı ve sınıflandırma sistemleri</w:t>
            </w:r>
          </w:p>
          <w:p w:rsidR="007C0780" w:rsidRPr="007C0780" w:rsidRDefault="007C0780" w:rsidP="007C0780">
            <w:pPr>
              <w:pStyle w:val="DersBilgileri"/>
              <w:rPr>
                <w:szCs w:val="16"/>
              </w:rPr>
            </w:pPr>
            <w:proofErr w:type="gramStart"/>
            <w:r w:rsidRPr="007C0780">
              <w:rPr>
                <w:szCs w:val="16"/>
              </w:rPr>
              <w:t>o</w:t>
            </w:r>
            <w:proofErr w:type="gramEnd"/>
            <w:r w:rsidRPr="007C0780">
              <w:rPr>
                <w:szCs w:val="16"/>
              </w:rPr>
              <w:tab/>
              <w:t>Dünya Sağlık Örgütü’nün tanı ve sınıflandırma sistemi</w:t>
            </w:r>
          </w:p>
          <w:p w:rsidR="00BC32DD" w:rsidRPr="001A2552" w:rsidRDefault="007C0780" w:rsidP="007C0780">
            <w:pPr>
              <w:pStyle w:val="DersBilgileri"/>
              <w:rPr>
                <w:szCs w:val="16"/>
              </w:rPr>
            </w:pPr>
            <w:proofErr w:type="gramStart"/>
            <w:r w:rsidRPr="007C0780">
              <w:rPr>
                <w:szCs w:val="16"/>
              </w:rPr>
              <w:t>o</w:t>
            </w:r>
            <w:proofErr w:type="gramEnd"/>
            <w:r w:rsidRPr="007C0780">
              <w:rPr>
                <w:szCs w:val="16"/>
              </w:rPr>
              <w:tab/>
              <w:t xml:space="preserve">Amerikan Psikiyatri </w:t>
            </w:r>
            <w:proofErr w:type="spellStart"/>
            <w:r w:rsidRPr="007C0780">
              <w:rPr>
                <w:szCs w:val="16"/>
              </w:rPr>
              <w:t>Birliğ’nin</w:t>
            </w:r>
            <w:proofErr w:type="spellEnd"/>
            <w:r w:rsidRPr="007C0780">
              <w:rPr>
                <w:szCs w:val="16"/>
              </w:rPr>
              <w:t xml:space="preserve"> tanı ve sınıflandırma sistemi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C0780" w:rsidRPr="007C0780" w:rsidRDefault="007C0780" w:rsidP="007C0780">
            <w:pPr>
              <w:pStyle w:val="DersBilgileri"/>
              <w:rPr>
                <w:szCs w:val="16"/>
              </w:rPr>
            </w:pPr>
            <w:r w:rsidRPr="007C0780">
              <w:rPr>
                <w:szCs w:val="16"/>
              </w:rPr>
              <w:t>•</w:t>
            </w:r>
            <w:r w:rsidRPr="007C0780">
              <w:rPr>
                <w:szCs w:val="16"/>
              </w:rPr>
              <w:tab/>
              <w:t>Majör psikiyatrik hastalıkların oluşumunu genetik faktörlerle açıklamak</w:t>
            </w:r>
          </w:p>
          <w:p w:rsidR="007C0780" w:rsidRPr="007C0780" w:rsidRDefault="007C0780" w:rsidP="007C0780">
            <w:pPr>
              <w:pStyle w:val="DersBilgileri"/>
              <w:rPr>
                <w:szCs w:val="16"/>
              </w:rPr>
            </w:pPr>
            <w:r w:rsidRPr="007C0780">
              <w:rPr>
                <w:szCs w:val="16"/>
              </w:rPr>
              <w:t>•</w:t>
            </w:r>
            <w:r w:rsidRPr="007C0780">
              <w:rPr>
                <w:szCs w:val="16"/>
              </w:rPr>
              <w:tab/>
            </w:r>
            <w:proofErr w:type="spellStart"/>
            <w:r w:rsidRPr="007C0780">
              <w:rPr>
                <w:szCs w:val="16"/>
              </w:rPr>
              <w:t>Psikososyal</w:t>
            </w:r>
            <w:proofErr w:type="spellEnd"/>
            <w:r w:rsidRPr="007C0780">
              <w:rPr>
                <w:szCs w:val="16"/>
              </w:rPr>
              <w:t xml:space="preserve"> zorlayıcı faktörlerin hem bazı psikopatolojilerin doğrudan nedeni olabileceğini hem de genetik yatkınlık sonucu oluşan majör psikiyatrik hastalıkların seyir ve şiddeti üzerine etkili olabileceğini öngörmek</w:t>
            </w:r>
          </w:p>
          <w:p w:rsidR="00BC32DD" w:rsidRPr="001A2552" w:rsidRDefault="007C0780" w:rsidP="007C0780">
            <w:pPr>
              <w:pStyle w:val="DersBilgileri"/>
              <w:rPr>
                <w:szCs w:val="16"/>
              </w:rPr>
            </w:pPr>
            <w:r w:rsidRPr="007C0780">
              <w:rPr>
                <w:szCs w:val="16"/>
              </w:rPr>
              <w:t>•</w:t>
            </w:r>
            <w:r w:rsidRPr="007C0780">
              <w:rPr>
                <w:szCs w:val="16"/>
              </w:rPr>
              <w:tab/>
              <w:t>Genel olarak hastalıkların ortaya çıkışını “</w:t>
            </w:r>
            <w:proofErr w:type="spellStart"/>
            <w:r w:rsidRPr="007C0780">
              <w:rPr>
                <w:szCs w:val="16"/>
              </w:rPr>
              <w:t>biyopsikososyal</w:t>
            </w:r>
            <w:proofErr w:type="spellEnd"/>
            <w:r w:rsidRPr="007C0780">
              <w:rPr>
                <w:szCs w:val="16"/>
              </w:rPr>
              <w:t xml:space="preserve"> model” ile açıklamak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C0780" w:rsidRPr="007C0780" w:rsidRDefault="007C0780" w:rsidP="007C0780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7C0780">
              <w:rPr>
                <w:rFonts w:ascii="Times New Roman" w:hAnsi="Times New Roman"/>
                <w:color w:val="000000"/>
                <w:sz w:val="24"/>
              </w:rPr>
              <w:t>Kaplan &amp;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Sadock’sSynopsis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of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PsychiatryEd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, BJ,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Sadock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VA,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Ruiz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P</w:t>
            </w:r>
            <w:proofErr w:type="gramStart"/>
            <w:r w:rsidRPr="007C0780">
              <w:rPr>
                <w:rFonts w:ascii="Times New Roman" w:hAnsi="Times New Roman"/>
                <w:color w:val="000000"/>
                <w:sz w:val="24"/>
              </w:rPr>
              <w:t>:.</w:t>
            </w:r>
            <w:proofErr w:type="gramEnd"/>
            <w:r w:rsidRPr="007C0780">
              <w:rPr>
                <w:rFonts w:ascii="Times New Roman" w:hAnsi="Times New Roman"/>
                <w:color w:val="000000"/>
                <w:sz w:val="24"/>
              </w:rPr>
              <w:t>Eleventh Edition, 2015</w:t>
            </w:r>
          </w:p>
          <w:p w:rsidR="007C0780" w:rsidRPr="007C0780" w:rsidRDefault="007C0780" w:rsidP="007C0780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7C0780">
              <w:rPr>
                <w:rFonts w:ascii="Times New Roman" w:hAnsi="Times New Roman"/>
                <w:color w:val="000000"/>
                <w:sz w:val="24"/>
              </w:rPr>
              <w:t>Ruh Sağlığı ve Hastalıkları. Ed. Özgüven HD</w:t>
            </w:r>
            <w:proofErr w:type="gramStart"/>
            <w:r w:rsidRPr="007C0780">
              <w:rPr>
                <w:rFonts w:ascii="Times New Roman" w:hAnsi="Times New Roman"/>
                <w:color w:val="000000"/>
                <w:sz w:val="24"/>
              </w:rPr>
              <w:t>.,</w:t>
            </w:r>
            <w:proofErr w:type="gram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Ankara Üniversitesi Yayınları No:459</w:t>
            </w:r>
          </w:p>
          <w:p w:rsidR="007C0780" w:rsidRPr="007C0780" w:rsidRDefault="007C0780" w:rsidP="007C0780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7C0780">
              <w:rPr>
                <w:rFonts w:ascii="Times New Roman" w:hAnsi="Times New Roman"/>
                <w:color w:val="000000"/>
                <w:sz w:val="24"/>
              </w:rPr>
              <w:t>Ruh Sağlığı ve Bozuklukları. Ed. Öztürk O, Uluşahin A</w:t>
            </w:r>
            <w:proofErr w:type="gramStart"/>
            <w:r w:rsidRPr="007C0780">
              <w:rPr>
                <w:rFonts w:ascii="Times New Roman" w:hAnsi="Times New Roman"/>
                <w:color w:val="000000"/>
                <w:sz w:val="24"/>
              </w:rPr>
              <w:t>..</w:t>
            </w:r>
            <w:proofErr w:type="gram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:rsidR="007C0780" w:rsidRPr="007C0780" w:rsidRDefault="007C0780" w:rsidP="007C0780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Amerikan Psikiyatri Birliği, Ruhsal Bozuklukların Tanısal ve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Sayımsal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Elkitabı, Beşinci Baskı (DSM-5).  Çev.  Köroğlu E</w:t>
            </w:r>
            <w:proofErr w:type="gramStart"/>
            <w:r w:rsidRPr="007C0780">
              <w:rPr>
                <w:rFonts w:ascii="Times New Roman" w:hAnsi="Times New Roman"/>
                <w:color w:val="000000"/>
                <w:sz w:val="24"/>
              </w:rPr>
              <w:t>.,</w:t>
            </w:r>
            <w:proofErr w:type="gram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Hekimler Yayın Birliği, Ankara, 2014</w:t>
            </w:r>
          </w:p>
          <w:p w:rsidR="00BC32DD" w:rsidRPr="001A2552" w:rsidRDefault="007C0780" w:rsidP="007C0780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ICD-10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Ruhsal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ve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Davranışsal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Bozukluklar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SınıflandırılmasıDünya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Sağlık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Örgütü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C0780">
              <w:rPr>
                <w:rFonts w:ascii="Times New Roman" w:hAnsi="Times New Roman"/>
                <w:color w:val="000000"/>
                <w:sz w:val="24"/>
              </w:rPr>
              <w:t>Cenevre</w:t>
            </w:r>
            <w:proofErr w:type="spellEnd"/>
            <w:r w:rsidRPr="007C0780">
              <w:rPr>
                <w:rFonts w:ascii="Times New Roman" w:hAnsi="Times New Roman"/>
                <w:color w:val="000000"/>
                <w:sz w:val="24"/>
              </w:rPr>
              <w:t>, 1992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C078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418D"/>
    <w:rsid w:val="000A48ED"/>
    <w:rsid w:val="00164A5B"/>
    <w:rsid w:val="00166DFA"/>
    <w:rsid w:val="00454A3E"/>
    <w:rsid w:val="007C0780"/>
    <w:rsid w:val="00832BE3"/>
    <w:rsid w:val="00B94785"/>
    <w:rsid w:val="00BC32DD"/>
    <w:rsid w:val="00D726BA"/>
    <w:rsid w:val="00E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F3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7</cp:revision>
  <dcterms:created xsi:type="dcterms:W3CDTF">2019-09-05T12:29:00Z</dcterms:created>
  <dcterms:modified xsi:type="dcterms:W3CDTF">2019-09-05T12:54:00Z</dcterms:modified>
</cp:coreProperties>
</file>