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Երկնակամար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Երկնքի կամարը, երկնքի երևացող կամարաձև տարածությունը: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Արեգակ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Արեգակնային համակարգության կենտրոնական երկնային լուսատուն,Արև: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Այդ լուսատուի արձակած լույսը և ջերմությունը: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եսանելի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Տեսնվող, երևացող: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Ակներև, ակնհայտ, անվիճելի: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Դիրք.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Դրվածք, գրվելու՝ զետեղվելու ձևը, դրություն: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Զորքի դասավորության տեղը ռազմադաշտում: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ամապատասխան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Տվյալ դեպքին՝ պայմաններին հարմար՝ վայել՝ պատշաճ: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Որևէ բանի հետ համապատասխանություն ունեցող, համապատասխանող: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արի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Ժամանակի այն տևողությունը, որի ընթացքում երկրագունդը մի լրիվ պտույտ է կատարում արեգակի շուրջը: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Բաժանել.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Մասերի վերածել, մասնատել: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Ջոկել, ընտրել, զատել, իրարից առանձնացնել: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Բաժանք կատարել: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Ժ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ամանակաշրջան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Ժամանակի որոշ տևողություն, որ բնորոշվում է որևէ բանով, դարաշրջան: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Գ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արուն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Տարվա չորս եղանակներից մեկը՝ մարտի 21 -ից մինչև հունիսի 21-ը: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Բարեխառն՝ ախորժելի եղանակ: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մառ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[գոյական] Տարվա ամենատաք եղանակը՝ գարնանից մինչև աշուն: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[ածական] Ամառային: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շուն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Տարվա եղանակ՝ ամռան և ձմեռվա միջև: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242185" w:rsidRDefault="0024218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Ձ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մեռ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 xml:space="preserve">Տարվա չորս եղանակներից մեկը, որ հաջորդում </w:t>
      </w:r>
      <w:r w:rsidR="002572FB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 xml:space="preserve"> աշնանը և նախորդում գարնանը:</w:t>
      </w:r>
    </w:p>
    <w:p w:rsidR="002572FB" w:rsidRDefault="002572FB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Հյուսիս. </w:t>
      </w:r>
      <w:r w:rsidRPr="002572FB">
        <w:rPr>
          <w:rFonts w:ascii="Times New Roman" w:hAnsi="Times New Roman" w:cs="Times New Roman"/>
          <w:sz w:val="24"/>
          <w:szCs w:val="24"/>
          <w:lang w:val="hy-AM"/>
        </w:rPr>
        <w:t>Հորիզոնի չորս կողմերից մեկը, որ հակադիր է հարավին: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572FB">
        <w:rPr>
          <w:rFonts w:ascii="Times New Roman" w:hAnsi="Times New Roman" w:cs="Times New Roman"/>
          <w:sz w:val="24"/>
          <w:szCs w:val="24"/>
          <w:lang w:val="hy-AM"/>
        </w:rPr>
        <w:t>Այն երկրրները, որ ընկնում են հյուսիսի կողմը:</w:t>
      </w:r>
    </w:p>
    <w:p w:rsidR="002572FB" w:rsidRDefault="002572FB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Հարավ. </w:t>
      </w:r>
      <w:r w:rsidRPr="002572FB">
        <w:rPr>
          <w:rFonts w:ascii="Times New Roman" w:hAnsi="Times New Roman" w:cs="Times New Roman"/>
          <w:sz w:val="24"/>
          <w:szCs w:val="24"/>
          <w:lang w:val="hy-AM"/>
        </w:rPr>
        <w:t>Հորիզոնի չորս կողմերից մեկը, որ հակադիր է հյուսիսին: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572FB">
        <w:rPr>
          <w:rFonts w:ascii="Times New Roman" w:hAnsi="Times New Roman" w:cs="Times New Roman"/>
          <w:sz w:val="24"/>
          <w:szCs w:val="24"/>
          <w:lang w:val="hy-AM"/>
        </w:rPr>
        <w:t>Այդ կողմում գտնվող վայր՝ երկրամաս՝ ցամաքամաս ևն:</w:t>
      </w:r>
    </w:p>
    <w:p w:rsidR="002572FB" w:rsidRDefault="002572FB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իսագ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նդ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572FB">
        <w:rPr>
          <w:rFonts w:ascii="Times New Roman" w:hAnsi="Times New Roman" w:cs="Times New Roman"/>
          <w:sz w:val="24"/>
          <w:szCs w:val="24"/>
          <w:lang w:val="hy-AM"/>
        </w:rPr>
        <w:t>Երկրագնդի կամ երկնային մարմնի պայմանականորեն բաժանվող կեսերից յուրաքանչյուրը:</w:t>
      </w:r>
    </w:p>
    <w:p w:rsidR="002572FB" w:rsidRDefault="002572FB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lastRenderedPageBreak/>
        <w:t>Ե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ղանակ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572FB">
        <w:rPr>
          <w:rFonts w:ascii="Times New Roman" w:hAnsi="Times New Roman" w:cs="Times New Roman"/>
          <w:sz w:val="24"/>
          <w:szCs w:val="24"/>
          <w:lang w:val="hy-AM"/>
        </w:rPr>
        <w:t>Մթնոլորտի վիճակը տվյալ տեղում և ժամանակում:</w:t>
      </w:r>
      <w:r w:rsidR="0044091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44091E" w:rsidRPr="0044091E">
        <w:rPr>
          <w:rFonts w:ascii="Times New Roman" w:hAnsi="Times New Roman" w:cs="Times New Roman"/>
          <w:sz w:val="24"/>
          <w:szCs w:val="24"/>
          <w:lang w:val="hy-AM"/>
        </w:rPr>
        <w:t>Երկնային ոլորտում Արեգակի տեսանելի շարժման և դրանով պայմանավորված՝ բնության փոփոխություններին համապատասխանող՝ տարվա երեքական ամիս ընդգրկող չորս շրջաններից յուրաքանչյուրը:</w:t>
      </w:r>
    </w:p>
    <w:p w:rsidR="0044091E" w:rsidRDefault="0044091E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ակառակ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Ետրնթաց, նախորդ ուղղությանը հակադիր: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Հակադարձ, շրջված: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Ներհակ, ոչ համերաշխ, հակադրվող:</w:t>
      </w:r>
    </w:p>
    <w:p w:rsidR="0044091E" w:rsidRDefault="0044091E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Առաջանալ.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Դեպի առաջ շարժվել՝ գնալ: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Դեպի առաջ ձգվել՝ կարկառվել՝ ցցվել: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Գերազանցել:</w:t>
      </w:r>
    </w:p>
    <w:p w:rsidR="0044091E" w:rsidRDefault="0044091E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երթափոխությ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Մեկ հերթի՝ հերթափոխի աշխատանքն ավարտելը և մյուսն սկսելը: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Հերթը՝ հերթականությունը փոխելը՝ փոխվելը:</w:t>
      </w:r>
    </w:p>
    <w:p w:rsidR="0044091E" w:rsidRDefault="0044091E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Պտտել.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Պտտական շարժման մեջ դնել, պտուտաձև շարժում տալ: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Տարբեր կողմեր դարձնել, այս ու այն կողմ ուղղել:</w:t>
      </w:r>
    </w:p>
    <w:p w:rsidR="0044091E" w:rsidRDefault="0044091E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Թ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եքություն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Թեք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Թեքվելու՝ թեքվածքի աստիճանը՝ չափը: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Թեք տեղ, զառիթափ:</w:t>
      </w:r>
    </w:p>
    <w:p w:rsidR="0044091E" w:rsidRDefault="0044091E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ւղեծրային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4091E">
        <w:rPr>
          <w:rFonts w:ascii="Times New Roman" w:hAnsi="Times New Roman" w:cs="Times New Roman"/>
          <w:sz w:val="24"/>
          <w:szCs w:val="24"/>
          <w:lang w:val="hy-AM"/>
        </w:rPr>
        <w:t>Ուղեծրին հատուկ, ուղեծրով կատարվող:</w:t>
      </w:r>
    </w:p>
    <w:p w:rsidR="0044091E" w:rsidRDefault="00801DE8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արթությ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Հարթ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Հարթ տեղ: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Կանոնավորություն: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Հարթավայրային տարածություն երկրի մակերեսին:</w:t>
      </w:r>
    </w:p>
    <w:p w:rsidR="00801DE8" w:rsidRDefault="00801DE8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Նկատել.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Դժվար երևացող՝ թաքնված կամ անսպասելի մի բան տեսնել: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Որսալ, միատեսակ բաների բազմության մեջ կամ թաքնված մի բան հայտնաբերել՝ իմանալ, գլխի ընկնել:</w:t>
      </w:r>
    </w:p>
    <w:p w:rsidR="00801DE8" w:rsidRDefault="00801DE8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801DE8">
        <w:rPr>
          <w:rFonts w:ascii="Times New Roman" w:hAnsi="Times New Roman" w:cs="Times New Roman"/>
          <w:sz w:val="24"/>
          <w:szCs w:val="24"/>
          <w:lang w:val="hy-AM"/>
        </w:rPr>
        <w:t>Ուղեծիր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Երկնային մարմնի շարժման ուղին: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Արհեստական արբանյակների շարժման ուղեգիծը:</w:t>
      </w:r>
    </w:p>
    <w:p w:rsidR="00801DE8" w:rsidRDefault="00801DE8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իեզերական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Տիեզերքին հատուկ՝ վերաբերող, տիեզերքի: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01DE8">
        <w:rPr>
          <w:rFonts w:ascii="Times New Roman" w:hAnsi="Times New Roman" w:cs="Times New Roman"/>
          <w:sz w:val="24"/>
          <w:szCs w:val="24"/>
          <w:lang w:val="hy-AM"/>
        </w:rPr>
        <w:t>Դեպի տիեզերք կատարվող, տիեզերքում կատարվող:</w:t>
      </w:r>
    </w:p>
    <w:p w:rsidR="00801DE8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արածությ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Բոլոր չափումներով և ուղղություններով ձգված անսահմանափակ ընդարձակություն: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Երկ</w:t>
      </w:r>
      <w:r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Արեգակի՝ ըստ հեռավորության երրորդ մոլորակը, որի վրա ապրում ենք մենք, մեր մոլորակը: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Զ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ուգահեռ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Որևէ գծից իր ամբողջ երկարությամբ հավասար հեռավորության վրա գտնվող և շարունակվելու դեպքում էլ նրա հետ չհատվող: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lastRenderedPageBreak/>
        <w:t>Ճ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առագայթ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Լուսատու աղբյուրից բխող լույսի նուրբ շերտ՝ գիծ: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Որևէ կարգի մասնիկների կամ էլեկտրամագնիսական տատանումների հոսանք: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ւղղությ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Այն կետը՝ կողմը, դեպի որն ուղղված է գործողությունը՝ շարժումը ևն: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Այն կողմը, որտեղ մի բան գտնվում է՝ տեղի է ունենում ևն: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աջորդաբար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Իրար հաջորդելով, հաջորդական կերպով: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Որպես հաջորդ՝ փոխանորդ: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ևեռ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Երկրի պտույտի երևակայական առանցքի և երկրի մակերևույթի հատման կետը: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Այդ կետին հարող տարածությունները: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աքացն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Իրենից ջերմություն հաղորդել, իր ջերմությունը արտասփռել: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Տաք դարձնել, կրակի կամ որևէ ջերմության ազդեցությամբ տաքության՝ ջերմության աստիճանը բարձրացնել: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Լ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ուսավոր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Լույս տարածել, լույսով լցնել, լուսավոր դարձնել: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Լուսավորող հարմարանքներ՝ պարագաներ զետեղել, լույս մատակարարել, լուսավորությամբ ապահովել: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երթ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Երբեմն:</w:t>
      </w:r>
    </w:p>
    <w:p w:rsidR="00361063" w:rsidRDefault="00361063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ամընկն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Մի բանի հետ միաժամանակ տեղի ունենալ, զուգադիպել: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1063">
        <w:rPr>
          <w:rFonts w:ascii="Times New Roman" w:hAnsi="Times New Roman" w:cs="Times New Roman"/>
          <w:sz w:val="24"/>
          <w:szCs w:val="24"/>
          <w:lang w:val="hy-AM"/>
        </w:rPr>
        <w:t>Համապատասխանել միմյանց, իրար բռնել:</w:t>
      </w:r>
    </w:p>
    <w:p w:rsidR="00361063" w:rsidRDefault="00E5641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ասարակած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Երկրի պտույտի առանցքին ուղղահայաց մեծ շրջագիծը, որ հավասար հեռավորություն ունի երկու բևեռներից և բաժանում է երկրագունդը երկու հավասար մասերի:</w:t>
      </w:r>
    </w:p>
    <w:p w:rsidR="00E56415" w:rsidRDefault="00E5641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Գ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իշերահավասար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Տարվա այն ժամանակը, երբ ցերեկն ու գիշերը հավասար տևողություն են ունենում (մարտի 21 և սեպտեմբերի 23):</w:t>
      </w:r>
    </w:p>
    <w:p w:rsidR="00E56415" w:rsidRDefault="00E5641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ևողություն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Տևելը: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Որևէ բանի շարունակվելու՝ տեղի ունենալու՝ գոյություն ունենալու ժամանակամիջոցը:</w:t>
      </w:r>
    </w:p>
    <w:p w:rsidR="00E56415" w:rsidRDefault="00E5641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Փ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ոփոխություն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Որևէ բանի մի վիճակից՝ դրությունից՝ կերպարանքից մի այլ վիճակի՝ դրության՝ կերպարանքի փոխվելը՝ վերածվելը:</w:t>
      </w:r>
    </w:p>
    <w:p w:rsidR="00E56415" w:rsidRDefault="00E5641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Շ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րջապտույտ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Պտուտական շարժում, պտույտ գործելը, պտույտ: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Զարգացման՝ ընթացքի՝ շարժման լրիվ շրջան, որ ավարտվում Է ելման կետին՝ վիճակին հանգելով:</w:t>
      </w:r>
    </w:p>
    <w:p w:rsidR="00E56415" w:rsidRDefault="00E5641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որիզոն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Երկնքի և երկրի (ցամաքի կամ ջրի) թվացող միացման՝ շփման գիծը: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Երկնքի այն մասը, որ տեսանելիորեն մոտ Է երկրին, երկնքի տեսանելի հատվածը:</w:t>
      </w:r>
    </w:p>
    <w:p w:rsidR="00E56415" w:rsidRDefault="00E5641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lastRenderedPageBreak/>
        <w:t>Ա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ռավելագույն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Ծայրահեղ, որևէ բանի սահմանը կազմող (մաքսիմալ):</w:t>
      </w:r>
    </w:p>
    <w:p w:rsidR="00E56415" w:rsidRDefault="00E56415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Լայնություն.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Որևէ բանի լայնական տարածությունը, լայնք: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Լայն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56415">
        <w:rPr>
          <w:rFonts w:ascii="Times New Roman" w:hAnsi="Times New Roman" w:cs="Times New Roman"/>
          <w:sz w:val="24"/>
          <w:szCs w:val="24"/>
          <w:lang w:val="hy-AM"/>
        </w:rPr>
        <w:t>(աշխարագրություն) Հասարակածից մինչև միջօրեականի հեռավորությունը՝ աստիճաններով արտահայտված (ծառայում է երկրի մակերևույթի տվյալ կետի տեղը որոշելուն):</w:t>
      </w:r>
    </w:p>
    <w:p w:rsidR="00E56415" w:rsidRDefault="00795B34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Զ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ենիթ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Երկնքի այն կետը, որ գագաթնահայաց ուղղությամբ գտնվում Է դիտողի գլխի վրա:</w:t>
      </w:r>
    </w:p>
    <w:p w:rsidR="00795B34" w:rsidRDefault="00795B34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արձյալ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Կրկին, վերստին, էլի, նորից: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Նաև, նույնպես:</w:t>
      </w:r>
    </w:p>
    <w:p w:rsidR="00795B34" w:rsidRDefault="00795B34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Թ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եք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Դեպի մի կողմ հակված՝ կախված՝ ծռված, շեղ: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Զառիթափ, զառիվայր: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Զառիվեր, դարիվեր:</w:t>
      </w:r>
    </w:p>
    <w:p w:rsidR="00795B34" w:rsidRDefault="00795B34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րևահեռ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Որևէ մոլորակի՝ Արևից առավելագույն հեռավորության կետը, հեռակետ (աֆհելիա):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795B34" w:rsidRDefault="00795B34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ոտակայք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Մոտակա տեղերը, մոտերք:</w:t>
      </w:r>
    </w:p>
    <w:p w:rsidR="00795B34" w:rsidRDefault="00795B34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42185">
        <w:rPr>
          <w:rFonts w:ascii="Times New Roman" w:hAnsi="Times New Roman" w:cs="Times New Roman"/>
          <w:sz w:val="24"/>
          <w:szCs w:val="24"/>
          <w:lang w:val="hy-AM"/>
        </w:rPr>
        <w:t>Ը</w:t>
      </w:r>
      <w:r w:rsidRPr="00242185">
        <w:rPr>
          <w:rFonts w:ascii="Times New Roman" w:hAnsi="Times New Roman" w:cs="Times New Roman"/>
          <w:sz w:val="24"/>
          <w:szCs w:val="24"/>
          <w:lang w:val="hy-AM"/>
        </w:rPr>
        <w:t>նդհակառակ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Մեկին կամ մի բանի հակառակ, հակառակը: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5B34">
        <w:rPr>
          <w:rFonts w:ascii="Times New Roman" w:hAnsi="Times New Roman" w:cs="Times New Roman"/>
          <w:sz w:val="24"/>
          <w:szCs w:val="24"/>
          <w:lang w:val="hy-AM"/>
        </w:rPr>
        <w:t>Ասվածին կամ սպասվածին հակառակ:</w:t>
      </w:r>
    </w:p>
    <w:p w:rsidR="00795B34" w:rsidRDefault="00795B34" w:rsidP="0024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</w:p>
    <w:sectPr w:rsidR="0079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85"/>
    <w:rsid w:val="00242185"/>
    <w:rsid w:val="002572FB"/>
    <w:rsid w:val="00361063"/>
    <w:rsid w:val="0044091E"/>
    <w:rsid w:val="00795B34"/>
    <w:rsid w:val="00801DE8"/>
    <w:rsid w:val="00A60FD6"/>
    <w:rsid w:val="00E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DFBE"/>
  <w15:chartTrackingRefBased/>
  <w15:docId w15:val="{741F992A-092D-4B3F-86AD-7E66D97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Doğanay</cp:lastModifiedBy>
  <cp:revision>1</cp:revision>
  <dcterms:created xsi:type="dcterms:W3CDTF">2019-09-06T09:00:00Z</dcterms:created>
  <dcterms:modified xsi:type="dcterms:W3CDTF">2019-09-06T10:13:00Z</dcterms:modified>
</cp:coreProperties>
</file>