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CB" w:rsidRDefault="003B54CB" w:rsidP="003B54CB">
      <w:pPr>
        <w:spacing w:after="0" w:line="240" w:lineRule="auto"/>
        <w:jc w:val="both"/>
        <w:textAlignment w:val="baseline"/>
        <w:rPr>
          <w:rFonts w:ascii="Times New Roman" w:hAnsi="Times New Roman" w:cs="Times New Roman"/>
          <w:sz w:val="24"/>
          <w:szCs w:val="24"/>
        </w:rPr>
      </w:pPr>
      <w:proofErr w:type="spellStart"/>
      <w:proofErr w:type="gramStart"/>
      <w:r>
        <w:rPr>
          <w:rFonts w:ascii="Times New Roman" w:hAnsi="Times New Roman" w:cs="Times New Roman"/>
          <w:sz w:val="24"/>
          <w:szCs w:val="24"/>
        </w:rPr>
        <w:t>II.Hafta</w:t>
      </w:r>
      <w:proofErr w:type="spellEnd"/>
      <w:proofErr w:type="gramEnd"/>
    </w:p>
    <w:p w:rsidR="003B54CB" w:rsidRDefault="003B54CB" w:rsidP="003B54CB">
      <w:pPr>
        <w:spacing w:after="0" w:line="240" w:lineRule="auto"/>
        <w:jc w:val="both"/>
        <w:textAlignment w:val="baseline"/>
        <w:rPr>
          <w:rFonts w:ascii="Times New Roman" w:hAnsi="Times New Roman" w:cs="Times New Roman"/>
          <w:sz w:val="24"/>
          <w:szCs w:val="24"/>
        </w:rPr>
      </w:pPr>
    </w:p>
    <w:p w:rsidR="003B54CB" w:rsidRDefault="003B54CB" w:rsidP="003B54CB">
      <w:pPr>
        <w:spacing w:after="0" w:line="240" w:lineRule="auto"/>
        <w:jc w:val="both"/>
        <w:textAlignment w:val="baseline"/>
        <w:rPr>
          <w:rFonts w:ascii="Times New Roman" w:hAnsi="Times New Roman" w:cs="Times New Roman"/>
          <w:b/>
          <w:sz w:val="24"/>
          <w:szCs w:val="24"/>
        </w:rPr>
      </w:pPr>
      <w:r w:rsidRPr="002A2CDF">
        <w:rPr>
          <w:rFonts w:ascii="Times New Roman" w:hAnsi="Times New Roman" w:cs="Times New Roman"/>
          <w:b/>
          <w:sz w:val="24"/>
          <w:szCs w:val="24"/>
        </w:rPr>
        <w:t>Yeni Osmanlılar</w:t>
      </w:r>
    </w:p>
    <w:p w:rsidR="003B54CB" w:rsidRDefault="003B54CB" w:rsidP="003B54CB">
      <w:pPr>
        <w:spacing w:after="0" w:line="240" w:lineRule="auto"/>
        <w:jc w:val="both"/>
        <w:textAlignment w:val="baseline"/>
        <w:rPr>
          <w:rFonts w:ascii="Times New Roman" w:hAnsi="Times New Roman" w:cs="Times New Roman"/>
          <w:b/>
          <w:sz w:val="24"/>
          <w:szCs w:val="24"/>
        </w:rPr>
      </w:pPr>
    </w:p>
    <w:p w:rsidR="003B54CB" w:rsidRPr="002A2CDF" w:rsidRDefault="003B54CB" w:rsidP="003B54CB">
      <w:pPr>
        <w:spacing w:after="0" w:line="360" w:lineRule="auto"/>
        <w:contextualSpacing/>
        <w:jc w:val="both"/>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2A2CDF">
        <w:rPr>
          <w:rFonts w:ascii="Times New Roman" w:eastAsiaTheme="minorEastAsia" w:hAnsi="Times New Roman" w:cs="Times New Roman"/>
          <w:color w:val="000000" w:themeColor="text1"/>
          <w:kern w:val="24"/>
          <w:sz w:val="24"/>
          <w:szCs w:val="24"/>
          <w:lang w:eastAsia="tr-TR"/>
        </w:rPr>
        <w:t xml:space="preserve">Osmanlı imparatorluğunda gerçek liberalizm hareketini 1865’te kurulan Yeni Osmanlılar Cemiyeti ile başlatmak yerinde olur. Kurucular arasında Namık Kemal’in de bulunduğu bu cemiyete daha sonra Ali Suavi, Ziya Paşa, Mısırlı Prens Mustafa Fazıl Paşa ve Mithat Paşa gibi siyasi tarihimizin önemli isimleri katılmıştır. </w:t>
      </w:r>
    </w:p>
    <w:p w:rsidR="003B54CB" w:rsidRDefault="003B54CB" w:rsidP="003B54CB">
      <w:pPr>
        <w:spacing w:after="0" w:line="360" w:lineRule="auto"/>
        <w:contextualSpacing/>
        <w:jc w:val="both"/>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2A2CDF">
        <w:rPr>
          <w:rFonts w:ascii="Times New Roman" w:eastAsiaTheme="minorEastAsia" w:hAnsi="Times New Roman" w:cs="Times New Roman"/>
          <w:color w:val="000000" w:themeColor="text1"/>
          <w:kern w:val="24"/>
          <w:sz w:val="24"/>
          <w:szCs w:val="24"/>
          <w:lang w:eastAsia="tr-TR"/>
        </w:rPr>
        <w:t xml:space="preserve">  Cemiyetin amacı, </w:t>
      </w:r>
      <w:proofErr w:type="spellStart"/>
      <w:r w:rsidRPr="002A2CDF">
        <w:rPr>
          <w:rFonts w:ascii="Times New Roman" w:eastAsiaTheme="minorEastAsia" w:hAnsi="Times New Roman" w:cs="Times New Roman"/>
          <w:color w:val="000000" w:themeColor="text1"/>
          <w:kern w:val="24"/>
          <w:sz w:val="24"/>
          <w:szCs w:val="24"/>
          <w:lang w:eastAsia="tr-TR"/>
        </w:rPr>
        <w:t>mutlakiyetçi</w:t>
      </w:r>
      <w:proofErr w:type="spellEnd"/>
      <w:r w:rsidRPr="002A2CDF">
        <w:rPr>
          <w:rFonts w:ascii="Times New Roman" w:eastAsiaTheme="minorEastAsia" w:hAnsi="Times New Roman" w:cs="Times New Roman"/>
          <w:color w:val="000000" w:themeColor="text1"/>
          <w:kern w:val="24"/>
          <w:sz w:val="24"/>
          <w:szCs w:val="24"/>
          <w:lang w:eastAsia="tr-TR"/>
        </w:rPr>
        <w:t xml:space="preserve"> yönetim şeklini meşrutiyete yani anayasalı bir hükümdarlık rejimine dönüştürmekti.  </w:t>
      </w:r>
    </w:p>
    <w:p w:rsidR="001F3CDB" w:rsidRDefault="001F3CDB" w:rsidP="003B54CB">
      <w:pPr>
        <w:spacing w:after="0" w:line="360" w:lineRule="auto"/>
        <w:contextualSpacing/>
        <w:jc w:val="both"/>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Kuruluşundan kısa bir süre sonra özellikle basında çıkan yazılar nedeniyle dikkat çeken grup 1967 de hükümetin tepkisini üzerine çekti ve soruşturmaya uğradı. Ardından sürgünler ve yurt dışına kaçışlar başladı. Önce haklarında sürgün kararı çıkan Namık Kemal ve Ziya Paşa, onların ardından Ali Suavi Paris’te bulunan Mustafa Fazıl Paşa’nın çağrısına uyarak Yurt dışına kaçtılar.</w:t>
      </w:r>
    </w:p>
    <w:p w:rsidR="001F3CDB" w:rsidRDefault="001F3CDB" w:rsidP="00EE62E7">
      <w:pPr>
        <w:autoSpaceDE w:val="0"/>
        <w:autoSpaceDN w:val="0"/>
        <w:adjustRightInd w:val="0"/>
        <w:spacing w:after="0" w:line="360" w:lineRule="auto"/>
        <w:jc w:val="both"/>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lang w:eastAsia="tr-TR"/>
        </w:rPr>
        <w:t xml:space="preserve">         </w:t>
      </w:r>
      <w:r w:rsidRPr="001F3CDB">
        <w:rPr>
          <w:rFonts w:ascii="Times New Roman" w:hAnsi="Times New Roman" w:cs="Times New Roman"/>
          <w:sz w:val="24"/>
          <w:szCs w:val="24"/>
        </w:rPr>
        <w:t>Bun</w:t>
      </w:r>
      <w:r w:rsidR="00EE62E7">
        <w:rPr>
          <w:rFonts w:ascii="Times New Roman" w:hAnsi="Times New Roman" w:cs="Times New Roman"/>
          <w:sz w:val="24"/>
          <w:szCs w:val="24"/>
        </w:rPr>
        <w:t>dan sonraki Avrupa’da</w:t>
      </w:r>
      <w:r w:rsidRPr="001F3CDB">
        <w:rPr>
          <w:rFonts w:ascii="Times New Roman" w:hAnsi="Times New Roman" w:cs="Times New Roman"/>
          <w:sz w:val="24"/>
          <w:szCs w:val="24"/>
        </w:rPr>
        <w:t xml:space="preserve"> </w:t>
      </w:r>
      <w:r w:rsidR="00EE62E7">
        <w:rPr>
          <w:rFonts w:ascii="Times New Roman" w:hAnsi="Times New Roman" w:cs="Times New Roman"/>
          <w:sz w:val="24"/>
          <w:szCs w:val="24"/>
        </w:rPr>
        <w:t xml:space="preserve">bulundukları dönemdeki </w:t>
      </w:r>
      <w:r w:rsidRPr="001F3CDB">
        <w:rPr>
          <w:rFonts w:ascii="Times New Roman" w:hAnsi="Times New Roman" w:cs="Times New Roman"/>
          <w:sz w:val="24"/>
          <w:szCs w:val="24"/>
        </w:rPr>
        <w:t xml:space="preserve">gelişmeler </w:t>
      </w:r>
      <w:r w:rsidR="00EE62E7">
        <w:rPr>
          <w:rFonts w:ascii="Times New Roman" w:hAnsi="Times New Roman" w:cs="Times New Roman"/>
          <w:sz w:val="24"/>
          <w:szCs w:val="24"/>
        </w:rPr>
        <w:t xml:space="preserve">ve ilişkiler biraz karmaşıktır. </w:t>
      </w:r>
      <w:r w:rsidRPr="001F3CDB">
        <w:rPr>
          <w:rFonts w:ascii="Times New Roman" w:hAnsi="Times New Roman" w:cs="Times New Roman"/>
          <w:sz w:val="24"/>
          <w:szCs w:val="24"/>
        </w:rPr>
        <w:t>Yeni Osmanlı grubunun birkaç yıl içinde (esas olarak 1870’te</w:t>
      </w:r>
      <w:r w:rsidR="00EE62E7">
        <w:rPr>
          <w:rFonts w:ascii="Times New Roman" w:hAnsi="Times New Roman" w:cs="Times New Roman"/>
          <w:sz w:val="24"/>
          <w:szCs w:val="24"/>
        </w:rPr>
        <w:t xml:space="preserve">) dağılmasıyla sonuçlanacaktır. </w:t>
      </w:r>
      <w:r w:rsidRPr="001F3CDB">
        <w:rPr>
          <w:rFonts w:ascii="Times New Roman" w:hAnsi="Times New Roman" w:cs="Times New Roman"/>
          <w:sz w:val="24"/>
          <w:szCs w:val="24"/>
        </w:rPr>
        <w:t xml:space="preserve">Cemiyetin </w:t>
      </w:r>
      <w:r w:rsidR="00EE62E7">
        <w:rPr>
          <w:rFonts w:ascii="Times New Roman" w:hAnsi="Times New Roman" w:cs="Times New Roman"/>
          <w:sz w:val="24"/>
          <w:szCs w:val="24"/>
        </w:rPr>
        <w:t>dağılışında, daha en başta,</w:t>
      </w:r>
      <w:r w:rsidRPr="001F3CDB">
        <w:rPr>
          <w:rFonts w:ascii="Times New Roman" w:hAnsi="Times New Roman" w:cs="Times New Roman"/>
          <w:sz w:val="24"/>
          <w:szCs w:val="24"/>
        </w:rPr>
        <w:t xml:space="preserve"> Sult</w:t>
      </w:r>
      <w:r w:rsidR="00EE62E7">
        <w:rPr>
          <w:rFonts w:ascii="Times New Roman" w:hAnsi="Times New Roman" w:cs="Times New Roman"/>
          <w:sz w:val="24"/>
          <w:szCs w:val="24"/>
        </w:rPr>
        <w:t xml:space="preserve">an Abdülaziz’in Avrupa seyahati </w:t>
      </w:r>
      <w:r w:rsidRPr="001F3CDB">
        <w:rPr>
          <w:rFonts w:ascii="Times New Roman" w:hAnsi="Times New Roman" w:cs="Times New Roman"/>
          <w:sz w:val="24"/>
          <w:szCs w:val="24"/>
        </w:rPr>
        <w:t>(Haziran-Ağustos 1867) sırasında Abdülaziz ve Hariciye Nazırı</w:t>
      </w:r>
      <w:r w:rsidR="00EE62E7">
        <w:rPr>
          <w:rFonts w:ascii="Times New Roman" w:hAnsi="Times New Roman" w:cs="Times New Roman"/>
          <w:sz w:val="24"/>
          <w:szCs w:val="24"/>
        </w:rPr>
        <w:t xml:space="preserve"> Fuat Paşa ile </w:t>
      </w:r>
      <w:proofErr w:type="gramStart"/>
      <w:r w:rsidR="00EE62E7">
        <w:rPr>
          <w:rFonts w:ascii="Times New Roman" w:hAnsi="Times New Roman" w:cs="Times New Roman"/>
          <w:sz w:val="24"/>
          <w:szCs w:val="24"/>
        </w:rPr>
        <w:t xml:space="preserve">ilişkilerini </w:t>
      </w:r>
      <w:r w:rsidRPr="001F3CDB">
        <w:rPr>
          <w:rFonts w:ascii="Times New Roman" w:hAnsi="Times New Roman" w:cs="Times New Roman"/>
          <w:sz w:val="24"/>
          <w:szCs w:val="24"/>
        </w:rPr>
        <w:t xml:space="preserve"> düzeltip</w:t>
      </w:r>
      <w:proofErr w:type="gramEnd"/>
      <w:r w:rsidRPr="001F3CDB">
        <w:rPr>
          <w:rFonts w:ascii="Times New Roman" w:hAnsi="Times New Roman" w:cs="Times New Roman"/>
          <w:sz w:val="24"/>
          <w:szCs w:val="24"/>
        </w:rPr>
        <w:t>, bunun ardından da 20 Eylül’de İstanbul’a d</w:t>
      </w:r>
      <w:r w:rsidR="00EE62E7">
        <w:rPr>
          <w:rFonts w:ascii="Times New Roman" w:hAnsi="Times New Roman" w:cs="Times New Roman"/>
          <w:sz w:val="24"/>
          <w:szCs w:val="24"/>
        </w:rPr>
        <w:t xml:space="preserve">önecek olan ve grubun finansörü </w:t>
      </w:r>
      <w:r w:rsidRPr="001F3CDB">
        <w:rPr>
          <w:rFonts w:ascii="Times New Roman" w:hAnsi="Times New Roman" w:cs="Times New Roman"/>
          <w:sz w:val="24"/>
          <w:szCs w:val="24"/>
        </w:rPr>
        <w:t>konumunda bulunan Fazıl Paşa’nın önemli payı vardı</w:t>
      </w:r>
      <w:r w:rsidR="00EE62E7">
        <w:rPr>
          <w:rFonts w:ascii="Times New Roman" w:hAnsi="Times New Roman" w:cs="Times New Roman"/>
          <w:sz w:val="24"/>
          <w:szCs w:val="24"/>
        </w:rPr>
        <w:t>r</w:t>
      </w:r>
      <w:r w:rsidRPr="001F3CDB">
        <w:rPr>
          <w:rFonts w:ascii="Times New Roman" w:hAnsi="Times New Roman" w:cs="Times New Roman"/>
          <w:sz w:val="24"/>
          <w:szCs w:val="24"/>
        </w:rPr>
        <w:t>.</w:t>
      </w:r>
      <w:r w:rsidR="00EE62E7">
        <w:rPr>
          <w:rFonts w:ascii="Times New Roman" w:hAnsi="Times New Roman" w:cs="Times New Roman"/>
          <w:sz w:val="24"/>
          <w:szCs w:val="24"/>
        </w:rPr>
        <w:t xml:space="preserve"> Avrupa’da Muhbir ve Hürriyet Gazetelerini çıkaran Cemiyet, finansal desteklerini kaybettikten sonra ve aralarındaki fikir ayrılıkları nedeniyle dağılma sürecine girecektir.</w:t>
      </w:r>
    </w:p>
    <w:p w:rsidR="003A41D5" w:rsidRPr="00EE62E7" w:rsidRDefault="00EE62E7" w:rsidP="00EE62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Namık Kemal, aldığı teminat üzerine Kasım 1870’te İstanbul’a döndü. Mehmet, Reşat ve Nuri Beyler önce1870-1871 Prusya-Fransa Savaşı sırasında Fransa saflarında gönüllü olarak savaştılar</w:t>
      </w:r>
      <w:r w:rsidR="001B59C6">
        <w:rPr>
          <w:rFonts w:ascii="Times New Roman" w:hAnsi="Times New Roman" w:cs="Times New Roman"/>
          <w:sz w:val="24"/>
          <w:szCs w:val="24"/>
        </w:rPr>
        <w:t xml:space="preserve"> </w:t>
      </w:r>
      <w:r>
        <w:rPr>
          <w:rFonts w:ascii="Times New Roman" w:hAnsi="Times New Roman" w:cs="Times New Roman"/>
          <w:sz w:val="24"/>
          <w:szCs w:val="24"/>
        </w:rPr>
        <w:t>ve sonra da 1871 Paris Komünü sırasında Cumhuriyetçi saflarda yer aldılar</w:t>
      </w:r>
      <w:r w:rsidR="001B59C6">
        <w:rPr>
          <w:rFonts w:ascii="Times New Roman" w:hAnsi="Times New Roman" w:cs="Times New Roman"/>
          <w:sz w:val="24"/>
          <w:szCs w:val="24"/>
        </w:rPr>
        <w:t>. 1869 yılında Fuat Paşa, sonra da 1871’de Ali Paşa ölünce yerine Mehmet Bey’in amcası Mahmut Nedim Paşa sadrazam olacaktır.</w:t>
      </w:r>
      <w:r w:rsidR="003A41D5">
        <w:rPr>
          <w:rFonts w:ascii="Times New Roman" w:hAnsi="Times New Roman" w:cs="Times New Roman"/>
          <w:sz w:val="24"/>
          <w:szCs w:val="24"/>
        </w:rPr>
        <w:t xml:space="preserve"> Onun çıkardığı genel af sonucu Yeni Osmanlıların bir kısmı daha değişik tarihlerde yurda döndü. Sadece Ali Suavi kendisine izin çıkmadığı için 1876 II. Abdülhamit tahta çıktıktan sonra ülkeye dönebildi. Böylece Yeni Osmanlı Cemiyeti son bulmuştur. </w:t>
      </w:r>
    </w:p>
    <w:p w:rsidR="009943C7" w:rsidRPr="00432DCF" w:rsidRDefault="003B54CB" w:rsidP="003B54CB">
      <w:pPr>
        <w:spacing w:after="0" w:line="360" w:lineRule="auto"/>
        <w:contextualSpacing/>
        <w:jc w:val="both"/>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009943C7">
        <w:rPr>
          <w:rFonts w:ascii="Times New Roman" w:eastAsiaTheme="minorEastAsia" w:hAnsi="Times New Roman" w:cs="Times New Roman"/>
          <w:color w:val="000000" w:themeColor="text1"/>
          <w:kern w:val="24"/>
          <w:sz w:val="24"/>
          <w:szCs w:val="24"/>
          <w:lang w:eastAsia="tr-TR"/>
        </w:rPr>
        <w:t xml:space="preserve">         Yeni Osmanlılar Babıali özellikle Ali Paşa’nın baskıcı yönetimine karşıydılar. Keyfi, denetimsiz ve </w:t>
      </w:r>
      <w:proofErr w:type="spellStart"/>
      <w:r w:rsidR="009943C7">
        <w:rPr>
          <w:rFonts w:ascii="Times New Roman" w:eastAsiaTheme="minorEastAsia" w:hAnsi="Times New Roman" w:cs="Times New Roman"/>
          <w:color w:val="000000" w:themeColor="text1"/>
          <w:kern w:val="24"/>
          <w:sz w:val="24"/>
          <w:szCs w:val="24"/>
          <w:lang w:eastAsia="tr-TR"/>
        </w:rPr>
        <w:t>mutlakiyetçi</w:t>
      </w:r>
      <w:proofErr w:type="spellEnd"/>
      <w:r w:rsidR="009943C7">
        <w:rPr>
          <w:rFonts w:ascii="Times New Roman" w:eastAsiaTheme="minorEastAsia" w:hAnsi="Times New Roman" w:cs="Times New Roman"/>
          <w:color w:val="000000" w:themeColor="text1"/>
          <w:kern w:val="24"/>
          <w:sz w:val="24"/>
          <w:szCs w:val="24"/>
          <w:lang w:eastAsia="tr-TR"/>
        </w:rPr>
        <w:t xml:space="preserve"> yönetimden ve </w:t>
      </w:r>
      <w:proofErr w:type="spellStart"/>
      <w:r w:rsidR="009943C7">
        <w:rPr>
          <w:rFonts w:ascii="Times New Roman" w:eastAsiaTheme="minorEastAsia" w:hAnsi="Times New Roman" w:cs="Times New Roman"/>
          <w:color w:val="000000" w:themeColor="text1"/>
          <w:kern w:val="24"/>
          <w:sz w:val="24"/>
          <w:szCs w:val="24"/>
          <w:lang w:eastAsia="tr-TR"/>
        </w:rPr>
        <w:t>hürriyetsizlikten</w:t>
      </w:r>
      <w:proofErr w:type="spellEnd"/>
      <w:r w:rsidR="009943C7">
        <w:rPr>
          <w:rFonts w:ascii="Times New Roman" w:eastAsiaTheme="minorEastAsia" w:hAnsi="Times New Roman" w:cs="Times New Roman"/>
          <w:color w:val="000000" w:themeColor="text1"/>
          <w:kern w:val="24"/>
          <w:sz w:val="24"/>
          <w:szCs w:val="24"/>
          <w:lang w:eastAsia="tr-TR"/>
        </w:rPr>
        <w:t xml:space="preserve"> </w:t>
      </w:r>
      <w:proofErr w:type="gramStart"/>
      <w:r w:rsidR="009943C7">
        <w:rPr>
          <w:rFonts w:ascii="Times New Roman" w:eastAsiaTheme="minorEastAsia" w:hAnsi="Times New Roman" w:cs="Times New Roman"/>
          <w:color w:val="000000" w:themeColor="text1"/>
          <w:kern w:val="24"/>
          <w:sz w:val="24"/>
          <w:szCs w:val="24"/>
          <w:lang w:eastAsia="tr-TR"/>
        </w:rPr>
        <w:t>şikayetçiydiler</w:t>
      </w:r>
      <w:proofErr w:type="gramEnd"/>
      <w:r w:rsidR="009943C7">
        <w:rPr>
          <w:rFonts w:ascii="Times New Roman" w:eastAsiaTheme="minorEastAsia" w:hAnsi="Times New Roman" w:cs="Times New Roman"/>
          <w:color w:val="000000" w:themeColor="text1"/>
          <w:kern w:val="24"/>
          <w:sz w:val="24"/>
          <w:szCs w:val="24"/>
          <w:lang w:eastAsia="tr-TR"/>
        </w:rPr>
        <w:t xml:space="preserve">. Babıali politikalarını felaket olarak görüyorlardı ve Ali Paşa’ya karşı muhalefet onları birleştirmekteydi. </w:t>
      </w:r>
    </w:p>
    <w:p w:rsidR="003B54CB" w:rsidRDefault="003B54CB" w:rsidP="003B54CB">
      <w:pPr>
        <w:spacing w:after="0" w:line="36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         </w:t>
      </w:r>
      <w:r w:rsidRPr="00432DCF">
        <w:rPr>
          <w:rFonts w:ascii="Times New Roman" w:eastAsia="Times New Roman" w:hAnsi="Times New Roman" w:cs="Times New Roman"/>
          <w:sz w:val="24"/>
          <w:szCs w:val="24"/>
          <w:lang w:eastAsia="tr-TR"/>
        </w:rPr>
        <w:t>Yeni Os</w:t>
      </w:r>
      <w:r>
        <w:rPr>
          <w:rFonts w:ascii="Times New Roman" w:eastAsia="Times New Roman" w:hAnsi="Times New Roman" w:cs="Times New Roman"/>
          <w:sz w:val="24"/>
          <w:szCs w:val="24"/>
          <w:lang w:eastAsia="tr-TR"/>
        </w:rPr>
        <w:t>manlılar, Avrupa’ya geçtikten sonraki</w:t>
      </w:r>
      <w:r w:rsidRPr="00432DCF">
        <w:rPr>
          <w:rFonts w:ascii="Times New Roman" w:eastAsia="Times New Roman" w:hAnsi="Times New Roman" w:cs="Times New Roman"/>
          <w:sz w:val="24"/>
          <w:szCs w:val="24"/>
          <w:lang w:eastAsia="tr-TR"/>
        </w:rPr>
        <w:t xml:space="preserve"> faaliyetlerinde bir fikir birliği kuramamışlar ve 1872’de dağılarak İstanbul’a dönmüşlerdir. Bununla beraber, önce Abdülaziz’in tahttan indirilmesinde ve sonra da II. Abdülhamit’in tahta çıkmasında rol oynamışlardır. Etkin bir örgüt kuramasalar da bir fikir hareketi olarak etkili olmuşlar ve fikirlerine birçok Osmanlı aydınını çekebilmişlerdir. Bu bakımdan 23 Aralık 1876’da Osmanlı İmparatorluğunda I. Meşrutiyet’in ilanı ve 19 Mart 1877’de ilk “Meclis-i </w:t>
      </w:r>
      <w:proofErr w:type="spellStart"/>
      <w:r w:rsidRPr="00432DCF">
        <w:rPr>
          <w:rFonts w:ascii="Times New Roman" w:eastAsia="Times New Roman" w:hAnsi="Times New Roman" w:cs="Times New Roman"/>
          <w:sz w:val="24"/>
          <w:szCs w:val="24"/>
          <w:lang w:eastAsia="tr-TR"/>
        </w:rPr>
        <w:t>Mebusan</w:t>
      </w:r>
      <w:proofErr w:type="spellEnd"/>
      <w:r w:rsidRPr="00432DCF">
        <w:rPr>
          <w:rFonts w:ascii="Times New Roman" w:eastAsia="Times New Roman" w:hAnsi="Times New Roman" w:cs="Times New Roman"/>
          <w:sz w:val="24"/>
          <w:szCs w:val="24"/>
          <w:lang w:eastAsia="tr-TR"/>
        </w:rPr>
        <w:t>’,</w:t>
      </w:r>
      <w:proofErr w:type="spellStart"/>
      <w:r w:rsidRPr="00432DCF">
        <w:rPr>
          <w:rFonts w:ascii="Times New Roman" w:eastAsia="Times New Roman" w:hAnsi="Times New Roman" w:cs="Times New Roman"/>
          <w:sz w:val="24"/>
          <w:szCs w:val="24"/>
          <w:lang w:eastAsia="tr-TR"/>
        </w:rPr>
        <w:t>ın</w:t>
      </w:r>
      <w:proofErr w:type="spellEnd"/>
      <w:r w:rsidRPr="00432DCF">
        <w:rPr>
          <w:rFonts w:ascii="Times New Roman" w:eastAsia="Times New Roman" w:hAnsi="Times New Roman" w:cs="Times New Roman"/>
          <w:sz w:val="24"/>
          <w:szCs w:val="24"/>
          <w:lang w:eastAsia="tr-TR"/>
        </w:rPr>
        <w:t xml:space="preserve"> açılması Yeni Osmanlılar hareketinin bir eseri olmuştur. Böylece 1876 Anayasası ile kurulan Meşruti Monarşi ile Yeni Osmanlıların amaçları gerçekleşmiş oluyordu.</w:t>
      </w:r>
      <w:r w:rsidR="009943C7">
        <w:rPr>
          <w:rFonts w:ascii="Times New Roman" w:eastAsia="Times New Roman" w:hAnsi="Times New Roman" w:cs="Times New Roman"/>
          <w:sz w:val="24"/>
          <w:szCs w:val="24"/>
          <w:lang w:eastAsia="tr-TR"/>
        </w:rPr>
        <w:t xml:space="preserve"> Avrupa devletlerinin ülkenin iç işlerine karışarak dış müdahaleye </w:t>
      </w:r>
      <w:proofErr w:type="gramStart"/>
      <w:r w:rsidR="009943C7">
        <w:rPr>
          <w:rFonts w:ascii="Times New Roman" w:eastAsia="Times New Roman" w:hAnsi="Times New Roman" w:cs="Times New Roman"/>
          <w:sz w:val="24"/>
          <w:szCs w:val="24"/>
          <w:lang w:eastAsia="tr-TR"/>
        </w:rPr>
        <w:t>imkan</w:t>
      </w:r>
      <w:proofErr w:type="gramEnd"/>
      <w:r w:rsidR="009943C7">
        <w:rPr>
          <w:rFonts w:ascii="Times New Roman" w:eastAsia="Times New Roman" w:hAnsi="Times New Roman" w:cs="Times New Roman"/>
          <w:sz w:val="24"/>
          <w:szCs w:val="24"/>
          <w:lang w:eastAsia="tr-TR"/>
        </w:rPr>
        <w:t xml:space="preserve"> verilmesi ve imparatorluğun güçsüzleşmesine karşı duydukları öfke onları birleştiren diğer bir unsurdu. Tanzimatçıların Batıya karşı fazla tavizler vermeleri ve böylece ülkeyi kontrol etmeleri yeni Osmanlılar tarafından sert bir şekilde eleştirildi. Eleştirdikleri başka bir konu da Babıali’nin Hristiyan ve Müslüman </w:t>
      </w:r>
      <w:proofErr w:type="spellStart"/>
      <w:r w:rsidR="009943C7">
        <w:rPr>
          <w:rFonts w:ascii="Times New Roman" w:eastAsia="Times New Roman" w:hAnsi="Times New Roman" w:cs="Times New Roman"/>
          <w:sz w:val="24"/>
          <w:szCs w:val="24"/>
          <w:lang w:eastAsia="tr-TR"/>
        </w:rPr>
        <w:t>tebaların</w:t>
      </w:r>
      <w:proofErr w:type="spellEnd"/>
      <w:r w:rsidR="009943C7">
        <w:rPr>
          <w:rFonts w:ascii="Times New Roman" w:eastAsia="Times New Roman" w:hAnsi="Times New Roman" w:cs="Times New Roman"/>
          <w:sz w:val="24"/>
          <w:szCs w:val="24"/>
          <w:lang w:eastAsia="tr-TR"/>
        </w:rPr>
        <w:t xml:space="preserve"> eşitliği meselesinde</w:t>
      </w:r>
      <w:r w:rsidR="003571E5">
        <w:rPr>
          <w:rFonts w:ascii="Times New Roman" w:eastAsia="Times New Roman" w:hAnsi="Times New Roman" w:cs="Times New Roman"/>
          <w:sz w:val="24"/>
          <w:szCs w:val="24"/>
          <w:lang w:eastAsia="tr-TR"/>
        </w:rPr>
        <w:t xml:space="preserve"> tuttuğu yoldu. Islahat Fermanının Hristiyanlara yeni haklar getirmesi ile Müslümanlar aleyhine sonuçlar getirmesi sert tepki çekmişti. En ağır eleştiriler ekonomik ve mali durum konusunda yapılmıştır. Onlara göre ülke ekonomisi çöküş halindeydi. Sanayinin yıkılmasının, yerli malların Avrupa malları karşısında yok olmasının, dış ticaret de olduğu gibi iç ticaretin de Avrupalıların kontrolüne geçmiş olmasının nedeni de Avrupalılara tanınan ticari haklar sebebiyle idi. </w:t>
      </w:r>
    </w:p>
    <w:p w:rsidR="003571E5" w:rsidRDefault="003571E5" w:rsidP="003B54CB">
      <w:pPr>
        <w:spacing w:after="0" w:line="36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Tanzimat devrinde yaygınlaşan alafranga yaşam tarzı da eleştirmişler, milli ahlakın bozulduğunu ileri sürmüşlerdir. </w:t>
      </w:r>
    </w:p>
    <w:p w:rsidR="003571E5" w:rsidRDefault="003571E5" w:rsidP="003571E5">
      <w:pPr>
        <w:spacing w:after="0" w:line="360" w:lineRule="auto"/>
        <w:contextualSpacing/>
        <w:jc w:val="both"/>
        <w:rPr>
          <w:rFonts w:ascii="Times New Roman" w:eastAsiaTheme="minorEastAsia" w:hAnsi="Times New Roman" w:cs="Times New Roman"/>
          <w:color w:val="000000" w:themeColor="text1"/>
          <w:kern w:val="24"/>
          <w:sz w:val="24"/>
          <w:szCs w:val="24"/>
          <w:lang w:eastAsia="tr-TR"/>
        </w:rPr>
      </w:pPr>
      <w:r>
        <w:rPr>
          <w:rFonts w:ascii="Times New Roman" w:eastAsia="Times New Roman" w:hAnsi="Times New Roman" w:cs="Times New Roman"/>
          <w:sz w:val="24"/>
          <w:szCs w:val="24"/>
          <w:lang w:eastAsia="tr-TR"/>
        </w:rPr>
        <w:t xml:space="preserve">          </w:t>
      </w:r>
      <w:r w:rsidRPr="002A2CDF">
        <w:rPr>
          <w:rFonts w:ascii="Times New Roman" w:eastAsiaTheme="minorEastAsia" w:hAnsi="Times New Roman" w:cs="Times New Roman"/>
          <w:color w:val="000000" w:themeColor="text1"/>
          <w:kern w:val="24"/>
          <w:sz w:val="24"/>
          <w:szCs w:val="24"/>
          <w:lang w:eastAsia="tr-TR"/>
        </w:rPr>
        <w:t>Cemiyette, İslami esaslardan ayrılmaksızın çağdaş bir siyasal düzen kurmak isteyenlerin bir araya gelmekle beraber içlerinde Namık Kemal gibi çağdaş siyasal fikirleri benimseyenler de vardı. Namık Kemal’in Londra’da yayınlanan Hürriyet ve İstanbul’da yayınlanan İbret gazetelerindeki makaleleri Jean-</w:t>
      </w:r>
      <w:proofErr w:type="spellStart"/>
      <w:r w:rsidRPr="002A2CDF">
        <w:rPr>
          <w:rFonts w:ascii="Times New Roman" w:eastAsiaTheme="minorEastAsia" w:hAnsi="Times New Roman" w:cs="Times New Roman"/>
          <w:color w:val="000000" w:themeColor="text1"/>
          <w:kern w:val="24"/>
          <w:sz w:val="24"/>
          <w:szCs w:val="24"/>
          <w:lang w:eastAsia="tr-TR"/>
        </w:rPr>
        <w:t>Jacques</w:t>
      </w:r>
      <w:proofErr w:type="spellEnd"/>
      <w:r w:rsidRPr="002A2CDF">
        <w:rPr>
          <w:rFonts w:ascii="Times New Roman" w:eastAsiaTheme="minorEastAsia" w:hAnsi="Times New Roman" w:cs="Times New Roman"/>
          <w:color w:val="000000" w:themeColor="text1"/>
          <w:kern w:val="24"/>
          <w:sz w:val="24"/>
          <w:szCs w:val="24"/>
          <w:lang w:eastAsia="tr-TR"/>
        </w:rPr>
        <w:t xml:space="preserve"> Rousseau’nun fikirleri ile Fransız İhtilalinin etkilerini ifade etmekteydi.</w:t>
      </w:r>
    </w:p>
    <w:p w:rsidR="003571E5" w:rsidRDefault="003571E5" w:rsidP="003B54CB">
      <w:pPr>
        <w:spacing w:after="0" w:line="36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Yeni Osmanlıların ideoloji ve programlarını, kendi toplumlarının geçmişine ve mirasına güçlü bir şekilde bağlılık göstererek, Avrupa’daki lib</w:t>
      </w:r>
      <w:r w:rsidR="005E6473">
        <w:rPr>
          <w:rFonts w:ascii="Times New Roman" w:eastAsia="Times New Roman" w:hAnsi="Times New Roman" w:cs="Times New Roman"/>
          <w:sz w:val="24"/>
          <w:szCs w:val="24"/>
          <w:lang w:eastAsia="tr-TR"/>
        </w:rPr>
        <w:t>eral demokratik rejimler ve uygu</w:t>
      </w:r>
      <w:r>
        <w:rPr>
          <w:rFonts w:ascii="Times New Roman" w:eastAsia="Times New Roman" w:hAnsi="Times New Roman" w:cs="Times New Roman"/>
          <w:sz w:val="24"/>
          <w:szCs w:val="24"/>
          <w:lang w:eastAsia="tr-TR"/>
        </w:rPr>
        <w:t xml:space="preserve">lamalardan </w:t>
      </w:r>
      <w:r w:rsidR="005E6473">
        <w:rPr>
          <w:rFonts w:ascii="Times New Roman" w:eastAsia="Times New Roman" w:hAnsi="Times New Roman" w:cs="Times New Roman"/>
          <w:sz w:val="24"/>
          <w:szCs w:val="24"/>
          <w:lang w:eastAsia="tr-TR"/>
        </w:rPr>
        <w:t xml:space="preserve">ilham alarak belirlemişlerdir. Meşrutiyet ve bağımsızlık gibi iki kelime ile özetlemek mümkündür. </w:t>
      </w:r>
    </w:p>
    <w:p w:rsidR="005E6473" w:rsidRDefault="005E6473" w:rsidP="003B54CB">
      <w:pPr>
        <w:spacing w:after="0" w:line="36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Yeni Osmanlı hareketi Osmanlı-Türk toplumunda mutlak monarşiye karşı olan ilk muhalefet hareketidir. Yeni Osmanlılar meşrutiyeti yani anayasal monarşiyi ve temsili demokrasiyi savunuyorlardı. Önerileri arasında padişahın ve Babıali’nin keyfi yönetimlerini engelleyecek, yasama yetkisine sahip ve imparatorluktaki tüm halkların temsil edileceği bir meclisin açılması, bir anayasa hazırlanması ve halkın hürriyetini genişletmek vardı. Ayrıca, </w:t>
      </w:r>
      <w:r>
        <w:rPr>
          <w:rFonts w:ascii="Times New Roman" w:eastAsia="Times New Roman" w:hAnsi="Times New Roman" w:cs="Times New Roman"/>
          <w:sz w:val="24"/>
          <w:szCs w:val="24"/>
          <w:lang w:eastAsia="tr-TR"/>
        </w:rPr>
        <w:lastRenderedPageBreak/>
        <w:t xml:space="preserve">siyasi, ekonomik, kültürel alanlarda bağımsızlık taraftarıydılar. Hürriyet ve vatan onların en önemli buldukları kavramlardı. </w:t>
      </w:r>
    </w:p>
    <w:p w:rsidR="005E6473" w:rsidRDefault="005E6473" w:rsidP="003B54CB">
      <w:pPr>
        <w:spacing w:after="0" w:line="36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Sonuç olarak, Yeni Osmanlılar ideolojileri ve programlarıyla Türk tarihinin burjuva demokrat karakterdeki ilk oluşumu Türk milli demokratik mücadele sürecinin ilk halkasıdır diyebiliriz. </w:t>
      </w:r>
    </w:p>
    <w:p w:rsidR="005E6473" w:rsidRDefault="005E6473" w:rsidP="003B54CB">
      <w:pPr>
        <w:spacing w:after="0" w:line="360" w:lineRule="auto"/>
        <w:contextualSpacing/>
        <w:jc w:val="both"/>
        <w:rPr>
          <w:rFonts w:ascii="Times New Roman" w:eastAsia="Times New Roman" w:hAnsi="Times New Roman" w:cs="Times New Roman"/>
          <w:sz w:val="24"/>
          <w:szCs w:val="24"/>
          <w:lang w:eastAsia="tr-TR"/>
        </w:rPr>
      </w:pPr>
    </w:p>
    <w:p w:rsidR="005E6473" w:rsidRPr="00440ED1" w:rsidRDefault="005E6473" w:rsidP="00440ED1">
      <w:pPr>
        <w:spacing w:after="0" w:line="360" w:lineRule="auto"/>
        <w:contextualSpacing/>
        <w:jc w:val="both"/>
        <w:rPr>
          <w:rFonts w:ascii="Times New Roman" w:eastAsia="Times New Roman" w:hAnsi="Times New Roman" w:cs="Times New Roman"/>
          <w:sz w:val="24"/>
          <w:szCs w:val="24"/>
          <w:lang w:eastAsia="tr-TR"/>
        </w:rPr>
      </w:pPr>
      <w:r w:rsidRPr="00440ED1">
        <w:rPr>
          <w:rFonts w:ascii="Times New Roman" w:eastAsia="Times New Roman" w:hAnsi="Times New Roman" w:cs="Times New Roman"/>
          <w:sz w:val="24"/>
          <w:szCs w:val="24"/>
          <w:lang w:eastAsia="tr-TR"/>
        </w:rPr>
        <w:t>Kaynaklar:</w:t>
      </w:r>
    </w:p>
    <w:p w:rsidR="00440ED1" w:rsidRPr="00440ED1" w:rsidRDefault="00440ED1" w:rsidP="00440ED1">
      <w:pPr>
        <w:spacing w:after="0" w:line="360" w:lineRule="auto"/>
        <w:contextualSpacing/>
        <w:jc w:val="both"/>
        <w:rPr>
          <w:rFonts w:ascii="Times New Roman" w:hAnsi="Times New Roman" w:cs="Times New Roman"/>
          <w:sz w:val="24"/>
          <w:szCs w:val="24"/>
        </w:rPr>
      </w:pPr>
      <w:proofErr w:type="spellStart"/>
      <w:r w:rsidRPr="00440ED1">
        <w:rPr>
          <w:rFonts w:ascii="Times New Roman" w:hAnsi="Times New Roman" w:cs="Times New Roman"/>
          <w:sz w:val="24"/>
          <w:szCs w:val="24"/>
        </w:rPr>
        <w:t>B</w:t>
      </w:r>
      <w:r w:rsidRPr="00440ED1">
        <w:rPr>
          <w:rFonts w:ascii="Times New Roman" w:hAnsi="Times New Roman" w:cs="Times New Roman"/>
          <w:sz w:val="24"/>
          <w:szCs w:val="24"/>
        </w:rPr>
        <w:t>erkes</w:t>
      </w:r>
      <w:proofErr w:type="spellEnd"/>
      <w:r w:rsidRPr="00440ED1">
        <w:rPr>
          <w:rFonts w:ascii="Times New Roman" w:hAnsi="Times New Roman" w:cs="Times New Roman"/>
          <w:sz w:val="24"/>
          <w:szCs w:val="24"/>
        </w:rPr>
        <w:t xml:space="preserve">, Niyazi. </w:t>
      </w:r>
      <w:r w:rsidRPr="00440ED1">
        <w:rPr>
          <w:rFonts w:ascii="Times New Roman" w:hAnsi="Times New Roman" w:cs="Times New Roman"/>
          <w:b/>
          <w:bCs/>
          <w:sz w:val="24"/>
          <w:szCs w:val="24"/>
        </w:rPr>
        <w:t>Türkiye’de Çağdaşlaşma</w:t>
      </w:r>
      <w:r w:rsidRPr="00440ED1">
        <w:rPr>
          <w:rFonts w:ascii="Times New Roman" w:hAnsi="Times New Roman" w:cs="Times New Roman"/>
          <w:sz w:val="24"/>
          <w:szCs w:val="24"/>
        </w:rPr>
        <w:t>. 3. Basım, İstanbul: YKY, Kasım 2002.</w:t>
      </w:r>
    </w:p>
    <w:p w:rsidR="00440ED1" w:rsidRPr="00440ED1" w:rsidRDefault="00440ED1" w:rsidP="00440ED1">
      <w:pPr>
        <w:autoSpaceDE w:val="0"/>
        <w:autoSpaceDN w:val="0"/>
        <w:adjustRightInd w:val="0"/>
        <w:spacing w:after="0" w:line="360" w:lineRule="auto"/>
        <w:jc w:val="both"/>
        <w:rPr>
          <w:rFonts w:ascii="Times New Roman" w:hAnsi="Times New Roman" w:cs="Times New Roman"/>
          <w:b/>
          <w:bCs/>
          <w:sz w:val="24"/>
          <w:szCs w:val="24"/>
        </w:rPr>
      </w:pPr>
      <w:proofErr w:type="spellStart"/>
      <w:r w:rsidRPr="00440ED1">
        <w:rPr>
          <w:rFonts w:ascii="Times New Roman" w:hAnsi="Times New Roman" w:cs="Times New Roman"/>
          <w:sz w:val="24"/>
          <w:szCs w:val="24"/>
        </w:rPr>
        <w:t>B</w:t>
      </w:r>
      <w:r w:rsidRPr="00440ED1">
        <w:rPr>
          <w:rFonts w:ascii="Times New Roman" w:hAnsi="Times New Roman" w:cs="Times New Roman"/>
          <w:sz w:val="24"/>
          <w:szCs w:val="24"/>
        </w:rPr>
        <w:t>ilgegil</w:t>
      </w:r>
      <w:proofErr w:type="spellEnd"/>
      <w:r w:rsidRPr="00440ED1">
        <w:rPr>
          <w:rFonts w:ascii="Times New Roman" w:hAnsi="Times New Roman" w:cs="Times New Roman"/>
          <w:sz w:val="24"/>
          <w:szCs w:val="24"/>
        </w:rPr>
        <w:t xml:space="preserve">, M. Kaya. </w:t>
      </w:r>
      <w:r w:rsidRPr="00440ED1">
        <w:rPr>
          <w:rFonts w:ascii="Times New Roman" w:hAnsi="Times New Roman" w:cs="Times New Roman"/>
          <w:b/>
          <w:bCs/>
          <w:sz w:val="24"/>
          <w:szCs w:val="24"/>
        </w:rPr>
        <w:t>Yakın Çağ Türk Kültür ve Edebiyatı Üzerinde Araştırmalar I: Yeni</w:t>
      </w:r>
    </w:p>
    <w:p w:rsidR="00440ED1" w:rsidRPr="00440ED1" w:rsidRDefault="00440ED1" w:rsidP="00440ED1">
      <w:pPr>
        <w:spacing w:after="0" w:line="360" w:lineRule="auto"/>
        <w:contextualSpacing/>
        <w:jc w:val="both"/>
        <w:rPr>
          <w:rFonts w:ascii="Times New Roman" w:hAnsi="Times New Roman" w:cs="Times New Roman"/>
          <w:sz w:val="24"/>
          <w:szCs w:val="24"/>
        </w:rPr>
      </w:pPr>
      <w:r w:rsidRPr="00440ED1">
        <w:rPr>
          <w:rFonts w:ascii="Times New Roman" w:hAnsi="Times New Roman" w:cs="Times New Roman"/>
          <w:b/>
          <w:bCs/>
          <w:sz w:val="24"/>
          <w:szCs w:val="24"/>
        </w:rPr>
        <w:t>Osmanlılar</w:t>
      </w:r>
      <w:r w:rsidRPr="00440ED1">
        <w:rPr>
          <w:rFonts w:ascii="Times New Roman" w:hAnsi="Times New Roman" w:cs="Times New Roman"/>
          <w:sz w:val="24"/>
          <w:szCs w:val="24"/>
        </w:rPr>
        <w:t>. Ankara: Atatürk Üniversitesi Yayınları, 1976.</w:t>
      </w:r>
    </w:p>
    <w:p w:rsidR="00440ED1" w:rsidRPr="00440ED1" w:rsidRDefault="00440ED1" w:rsidP="00440ED1">
      <w:pPr>
        <w:autoSpaceDE w:val="0"/>
        <w:autoSpaceDN w:val="0"/>
        <w:adjustRightInd w:val="0"/>
        <w:spacing w:after="0" w:line="360" w:lineRule="auto"/>
        <w:jc w:val="both"/>
        <w:rPr>
          <w:rFonts w:ascii="Times New Roman" w:hAnsi="Times New Roman" w:cs="Times New Roman"/>
          <w:sz w:val="24"/>
          <w:szCs w:val="24"/>
        </w:rPr>
      </w:pPr>
      <w:proofErr w:type="spellStart"/>
      <w:r w:rsidRPr="00440ED1">
        <w:rPr>
          <w:rFonts w:ascii="Times New Roman" w:hAnsi="Times New Roman" w:cs="Times New Roman"/>
          <w:sz w:val="24"/>
          <w:szCs w:val="24"/>
        </w:rPr>
        <w:t>E</w:t>
      </w:r>
      <w:r w:rsidRPr="00440ED1">
        <w:rPr>
          <w:rFonts w:ascii="Times New Roman" w:hAnsi="Times New Roman" w:cs="Times New Roman"/>
          <w:sz w:val="24"/>
          <w:szCs w:val="24"/>
        </w:rPr>
        <w:t>büzziya</w:t>
      </w:r>
      <w:proofErr w:type="spellEnd"/>
      <w:r w:rsidRPr="00440ED1">
        <w:rPr>
          <w:rFonts w:ascii="Times New Roman" w:hAnsi="Times New Roman" w:cs="Times New Roman"/>
          <w:sz w:val="24"/>
          <w:szCs w:val="24"/>
        </w:rPr>
        <w:t xml:space="preserve"> Tevfik</w:t>
      </w:r>
      <w:r w:rsidRPr="00440ED1">
        <w:rPr>
          <w:rFonts w:ascii="Times New Roman" w:hAnsi="Times New Roman" w:cs="Times New Roman"/>
          <w:sz w:val="24"/>
          <w:szCs w:val="24"/>
        </w:rPr>
        <w:t xml:space="preserve">. </w:t>
      </w:r>
      <w:r w:rsidRPr="00440ED1">
        <w:rPr>
          <w:rFonts w:ascii="Times New Roman" w:hAnsi="Times New Roman" w:cs="Times New Roman"/>
          <w:b/>
          <w:bCs/>
          <w:sz w:val="24"/>
          <w:szCs w:val="24"/>
        </w:rPr>
        <w:t>Yeni Osmanlılar Tarihi</w:t>
      </w:r>
      <w:r w:rsidRPr="00440ED1">
        <w:rPr>
          <w:rFonts w:ascii="Times New Roman" w:hAnsi="Times New Roman" w:cs="Times New Roman"/>
          <w:sz w:val="24"/>
          <w:szCs w:val="24"/>
        </w:rPr>
        <w:t xml:space="preserve">. Ş. Kutlu (bugünkü Türkçeye </w:t>
      </w:r>
      <w:proofErr w:type="spellStart"/>
      <w:r w:rsidRPr="00440ED1">
        <w:rPr>
          <w:rFonts w:ascii="Times New Roman" w:hAnsi="Times New Roman" w:cs="Times New Roman"/>
          <w:sz w:val="24"/>
          <w:szCs w:val="24"/>
        </w:rPr>
        <w:t>uyg</w:t>
      </w:r>
      <w:proofErr w:type="spellEnd"/>
      <w:r w:rsidRPr="00440ED1">
        <w:rPr>
          <w:rFonts w:ascii="Times New Roman" w:hAnsi="Times New Roman" w:cs="Times New Roman"/>
          <w:sz w:val="24"/>
          <w:szCs w:val="24"/>
        </w:rPr>
        <w:t>.), 1. Basım,</w:t>
      </w:r>
    </w:p>
    <w:p w:rsidR="00440ED1" w:rsidRPr="00440ED1" w:rsidRDefault="00440ED1" w:rsidP="00440ED1">
      <w:pPr>
        <w:spacing w:after="0" w:line="360" w:lineRule="auto"/>
        <w:contextualSpacing/>
        <w:jc w:val="both"/>
        <w:rPr>
          <w:rFonts w:ascii="Times New Roman" w:hAnsi="Times New Roman" w:cs="Times New Roman"/>
          <w:sz w:val="24"/>
          <w:szCs w:val="24"/>
        </w:rPr>
      </w:pPr>
      <w:r w:rsidRPr="00440ED1">
        <w:rPr>
          <w:rFonts w:ascii="Times New Roman" w:hAnsi="Times New Roman" w:cs="Times New Roman"/>
          <w:sz w:val="24"/>
          <w:szCs w:val="24"/>
        </w:rPr>
        <w:t>İstanbul: Hürriyet Yayınları, Mart 1973.</w:t>
      </w:r>
    </w:p>
    <w:p w:rsidR="00440ED1" w:rsidRPr="00440ED1" w:rsidRDefault="00440ED1" w:rsidP="00440ED1">
      <w:pPr>
        <w:autoSpaceDE w:val="0"/>
        <w:autoSpaceDN w:val="0"/>
        <w:adjustRightInd w:val="0"/>
        <w:spacing w:after="0" w:line="360" w:lineRule="auto"/>
        <w:jc w:val="both"/>
        <w:rPr>
          <w:rFonts w:ascii="Times New Roman" w:hAnsi="Times New Roman" w:cs="Times New Roman"/>
          <w:sz w:val="24"/>
          <w:szCs w:val="24"/>
        </w:rPr>
      </w:pPr>
      <w:r w:rsidRPr="00440ED1">
        <w:rPr>
          <w:rFonts w:ascii="Times New Roman" w:hAnsi="Times New Roman" w:cs="Times New Roman"/>
          <w:sz w:val="24"/>
          <w:szCs w:val="24"/>
        </w:rPr>
        <w:t>K</w:t>
      </w:r>
      <w:r w:rsidRPr="00440ED1">
        <w:rPr>
          <w:rFonts w:ascii="Times New Roman" w:hAnsi="Times New Roman" w:cs="Times New Roman"/>
          <w:sz w:val="24"/>
          <w:szCs w:val="24"/>
        </w:rPr>
        <w:t>oray</w:t>
      </w:r>
      <w:r w:rsidRPr="00440ED1">
        <w:rPr>
          <w:rFonts w:ascii="Times New Roman" w:hAnsi="Times New Roman" w:cs="Times New Roman"/>
          <w:sz w:val="24"/>
          <w:szCs w:val="24"/>
        </w:rPr>
        <w:t xml:space="preserve">, Enver. </w:t>
      </w:r>
      <w:r w:rsidRPr="00440ED1">
        <w:rPr>
          <w:rFonts w:ascii="Times New Roman" w:hAnsi="Times New Roman" w:cs="Times New Roman"/>
          <w:b/>
          <w:bCs/>
          <w:sz w:val="24"/>
          <w:szCs w:val="24"/>
        </w:rPr>
        <w:t>Yeni Osmanlılar</w:t>
      </w:r>
      <w:r w:rsidRPr="00440ED1">
        <w:rPr>
          <w:rFonts w:ascii="Times New Roman" w:hAnsi="Times New Roman" w:cs="Times New Roman"/>
          <w:sz w:val="24"/>
          <w:szCs w:val="24"/>
        </w:rPr>
        <w:t>. (150. Yılında Tanzimat’tan ayrıbasım). Ankara: TTK</w:t>
      </w:r>
    </w:p>
    <w:p w:rsidR="00440ED1" w:rsidRPr="00440ED1" w:rsidRDefault="00440ED1" w:rsidP="00440ED1">
      <w:pPr>
        <w:spacing w:after="0" w:line="360" w:lineRule="auto"/>
        <w:contextualSpacing/>
        <w:jc w:val="both"/>
        <w:rPr>
          <w:rFonts w:ascii="Times New Roman" w:hAnsi="Times New Roman" w:cs="Times New Roman"/>
          <w:sz w:val="24"/>
          <w:szCs w:val="24"/>
        </w:rPr>
      </w:pPr>
      <w:r w:rsidRPr="00440ED1">
        <w:rPr>
          <w:rFonts w:ascii="Times New Roman" w:hAnsi="Times New Roman" w:cs="Times New Roman"/>
          <w:sz w:val="24"/>
          <w:szCs w:val="24"/>
        </w:rPr>
        <w:t>Yayınları, 1992.</w:t>
      </w:r>
    </w:p>
    <w:p w:rsidR="00440ED1" w:rsidRPr="00440ED1" w:rsidRDefault="00440ED1" w:rsidP="00440ED1">
      <w:pPr>
        <w:autoSpaceDE w:val="0"/>
        <w:autoSpaceDN w:val="0"/>
        <w:adjustRightInd w:val="0"/>
        <w:spacing w:after="0" w:line="360" w:lineRule="auto"/>
        <w:jc w:val="both"/>
        <w:rPr>
          <w:rFonts w:ascii="Times New Roman" w:hAnsi="Times New Roman" w:cs="Times New Roman"/>
          <w:sz w:val="24"/>
          <w:szCs w:val="24"/>
        </w:rPr>
      </w:pPr>
      <w:r w:rsidRPr="00440ED1">
        <w:rPr>
          <w:rFonts w:ascii="Times New Roman" w:hAnsi="Times New Roman" w:cs="Times New Roman"/>
          <w:sz w:val="24"/>
          <w:szCs w:val="24"/>
        </w:rPr>
        <w:t>S</w:t>
      </w:r>
      <w:r w:rsidRPr="00440ED1">
        <w:rPr>
          <w:rFonts w:ascii="Times New Roman" w:hAnsi="Times New Roman" w:cs="Times New Roman"/>
          <w:sz w:val="24"/>
          <w:szCs w:val="24"/>
        </w:rPr>
        <w:t>ungu</w:t>
      </w:r>
      <w:r w:rsidRPr="00440ED1">
        <w:rPr>
          <w:rFonts w:ascii="Times New Roman" w:hAnsi="Times New Roman" w:cs="Times New Roman"/>
          <w:sz w:val="24"/>
          <w:szCs w:val="24"/>
        </w:rPr>
        <w:t xml:space="preserve">, İhsan. “Tanzimat ve Yeni Osmanlılar”, </w:t>
      </w:r>
      <w:r w:rsidRPr="00440ED1">
        <w:rPr>
          <w:rFonts w:ascii="Times New Roman" w:hAnsi="Times New Roman" w:cs="Times New Roman"/>
          <w:b/>
          <w:bCs/>
          <w:sz w:val="24"/>
          <w:szCs w:val="24"/>
        </w:rPr>
        <w:t>Tanzimat 2</w:t>
      </w:r>
      <w:r w:rsidRPr="00440ED1">
        <w:rPr>
          <w:rFonts w:ascii="Times New Roman" w:hAnsi="Times New Roman" w:cs="Times New Roman"/>
          <w:sz w:val="24"/>
          <w:szCs w:val="24"/>
        </w:rPr>
        <w:t>. 2. Basım, İstanbul: MEB</w:t>
      </w:r>
    </w:p>
    <w:p w:rsidR="00440ED1" w:rsidRPr="00440ED1" w:rsidRDefault="00440ED1" w:rsidP="00440ED1">
      <w:pPr>
        <w:spacing w:after="0" w:line="360" w:lineRule="auto"/>
        <w:contextualSpacing/>
        <w:jc w:val="both"/>
        <w:rPr>
          <w:rFonts w:ascii="Times New Roman" w:eastAsia="Times New Roman" w:hAnsi="Times New Roman" w:cs="Times New Roman"/>
          <w:sz w:val="24"/>
          <w:szCs w:val="24"/>
          <w:lang w:eastAsia="tr-TR"/>
        </w:rPr>
      </w:pPr>
      <w:r w:rsidRPr="00440ED1">
        <w:rPr>
          <w:rFonts w:ascii="Times New Roman" w:hAnsi="Times New Roman" w:cs="Times New Roman"/>
          <w:sz w:val="24"/>
          <w:szCs w:val="24"/>
        </w:rPr>
        <w:t>Yayınları, 1999.</w:t>
      </w:r>
    </w:p>
    <w:p w:rsidR="00067270" w:rsidRDefault="00067270">
      <w:bookmarkStart w:id="0" w:name="_GoBack"/>
      <w:bookmarkEnd w:id="0"/>
    </w:p>
    <w:sectPr w:rsidR="00067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5A"/>
    <w:rsid w:val="00067270"/>
    <w:rsid w:val="0009465A"/>
    <w:rsid w:val="001B59C6"/>
    <w:rsid w:val="001F3CDB"/>
    <w:rsid w:val="003571E5"/>
    <w:rsid w:val="003A41D5"/>
    <w:rsid w:val="003B54CB"/>
    <w:rsid w:val="00440ED1"/>
    <w:rsid w:val="005E6473"/>
    <w:rsid w:val="009943C7"/>
    <w:rsid w:val="00EE62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E759"/>
  <w15:chartTrackingRefBased/>
  <w15:docId w15:val="{082143EE-A7D5-4926-9F8B-09344361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922</Words>
  <Characters>5260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Hamiyet-Sezer</cp:lastModifiedBy>
  <cp:revision>3</cp:revision>
  <dcterms:created xsi:type="dcterms:W3CDTF">2018-08-13T10:26:00Z</dcterms:created>
  <dcterms:modified xsi:type="dcterms:W3CDTF">2019-02-18T12:39:00Z</dcterms:modified>
</cp:coreProperties>
</file>