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073" w:rsidRPr="00EE0E0A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E0E0A">
        <w:rPr>
          <w:rFonts w:ascii="Cambria" w:hAnsi="Cambria" w:cs="Arial"/>
          <w:i/>
          <w:sz w:val="24"/>
          <w:szCs w:val="24"/>
          <w:u w:val="single"/>
        </w:rPr>
        <w:t>ÜÇ BOYUTTA PROBLEMLER: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Sonsuz </w:t>
      </w:r>
      <w:proofErr w:type="spellStart"/>
      <w:r w:rsidRPr="00E41478">
        <w:rPr>
          <w:rFonts w:ascii="Cambria" w:hAnsi="Cambria" w:cs="Arial"/>
          <w:sz w:val="24"/>
          <w:szCs w:val="24"/>
        </w:rPr>
        <w:t>kartezyen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kuyu: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</w:rPr>
            <m:t>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</w:rPr>
                <m:t>x,y,z</m:t>
              </m:r>
            </m:e>
          </m:d>
          <m:r>
            <w:rPr>
              <w:rFonts w:ascii="Cambria Math" w:hAnsi="Cambria Math" w:cs="Arial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 xml:space="preserve">0,  &amp;0≤x≤a, 0≤y≤a, 0≤z≤a </m:t>
                  </m:r>
                </m:e>
                <m:e>
                  <m:r>
                    <w:rPr>
                      <w:rFonts w:ascii="Cambria Math" w:hAnsi="Cambria Math" w:cs="Arial"/>
                    </w:rPr>
                    <m:t xml:space="preserve">∞,  &amp;x&lt;0, x&gt;a, y&lt;0, y&gt;a, z&lt;0, z&gt;a </m:t>
                  </m:r>
                </m:e>
              </m:eqArr>
            </m:e>
          </m:d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ψ=0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kuyunun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yan yüzeylerinde,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∂m</m:t>
              </m:r>
            </m:den>
          </m:f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ψ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ψ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∂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ψ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∂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=Eψ(x,y,z)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gramStart"/>
      <w:r w:rsidRPr="00E41478">
        <w:rPr>
          <w:rFonts w:ascii="Cambria" w:hAnsi="Cambria" w:cs="Arial"/>
          <w:sz w:val="24"/>
          <w:szCs w:val="24"/>
        </w:rPr>
        <w:t>Argümandaki  değişkenlerin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fonksiyonlarının çarpımı olarak bir çözüm ararsak,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ψ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x,y,z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a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3/2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sin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πx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sin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πy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sin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πz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den>
          </m:f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b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,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</m:sSub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ℏ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2m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bSup>
            </m:e>
          </m:d>
          <m:r>
            <w:rPr>
              <w:rFonts w:ascii="Cambria Math" w:hAnsi="Cambria Math" w:cs="Arial"/>
              <w:sz w:val="24"/>
              <w:szCs w:val="24"/>
            </w:rPr>
            <m:t xml:space="preserve">           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,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y,</m:t>
              </m:r>
            </m:sub>
          </m:sSub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=1,2,3,…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En düşük enerji durumu, taban durumu (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sub>
        </m:sSub>
        <m:r>
          <w:rPr>
            <w:rFonts w:ascii="Cambria Math" w:hAnsi="Cambria Math" w:cs="Arial"/>
            <w:sz w:val="24"/>
            <w:szCs w:val="24"/>
          </w:rPr>
          <m:t>,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y,</m:t>
            </m:r>
          </m:sub>
        </m:sSub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Arial"/>
            <w:sz w:val="24"/>
            <w:szCs w:val="24"/>
          </w:rPr>
          <m:t>)=(</m:t>
        </m:r>
        <w:proofErr w:type="gramStart"/>
        <m:r>
          <w:rPr>
            <w:rFonts w:ascii="Cambria Math" w:hAnsi="Cambria Math" w:cs="Arial"/>
            <w:sz w:val="24"/>
            <w:szCs w:val="24"/>
          </w:rPr>
          <m:t>1,1,1</m:t>
        </m:r>
      </m:oMath>
      <w:proofErr w:type="gramEnd"/>
      <w:r w:rsidRPr="00E41478">
        <w:rPr>
          <w:rFonts w:ascii="Cambria" w:hAnsi="Cambria" w:cs="Arial"/>
          <w:sz w:val="24"/>
          <w:szCs w:val="24"/>
        </w:rPr>
        <w:t xml:space="preserve">) kuantum numaraları ile verilir. </w:t>
      </w:r>
      <w:proofErr w:type="gramStart"/>
      <w:r w:rsidRPr="00E41478">
        <w:rPr>
          <w:rFonts w:ascii="Cambria" w:hAnsi="Cambria" w:cs="Arial"/>
          <w:sz w:val="24"/>
          <w:szCs w:val="24"/>
        </w:rPr>
        <w:t>Karşılık gelen ola</w:t>
      </w:r>
      <w:proofErr w:type="spellStart"/>
      <w:r w:rsidRPr="00E41478">
        <w:rPr>
          <w:rFonts w:ascii="Cambria" w:hAnsi="Cambria" w:cs="Arial"/>
          <w:sz w:val="24"/>
          <w:szCs w:val="24"/>
        </w:rPr>
        <w:t>sılık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dağılımı merkezde maksimum ve kenarlara doğru azalan bir fonksiyon. 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İlk uyarılmış enerji durumuna, üç farklı kuantum sayıları ile belirlenen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(</m:t>
        </m:r>
        <w:proofErr w:type="gramStart"/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2,1,1</m:t>
        </m:r>
        <w:proofErr w:type="gramEnd"/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),(1, 2,1), (1,1,2)</m:t>
        </m:r>
      </m:oMath>
      <w:r w:rsidRPr="00E41478">
        <w:rPr>
          <w:rFonts w:ascii="Cambria" w:hAnsi="Cambria" w:cs="Arial"/>
          <w:sz w:val="24"/>
          <w:szCs w:val="24"/>
        </w:rPr>
        <w:t xml:space="preserve"> üç farklı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>fonksiyon karşı gelir. Bu üç farklı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>fonksiyonun her biri aynı enerji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>değerine sahiptir. Bu durum “</w:t>
      </w:r>
      <w:proofErr w:type="gramStart"/>
      <w:r w:rsidRPr="00E41478">
        <w:rPr>
          <w:rFonts w:ascii="Cambria" w:hAnsi="Cambria" w:cs="Arial"/>
          <w:sz w:val="24"/>
          <w:szCs w:val="24"/>
        </w:rPr>
        <w:t>dejeneresi</w:t>
      </w:r>
      <w:proofErr w:type="gramEnd"/>
      <w:r w:rsidRPr="00E41478">
        <w:rPr>
          <w:rFonts w:ascii="Cambria" w:hAnsi="Cambria" w:cs="Arial"/>
          <w:sz w:val="24"/>
          <w:szCs w:val="24"/>
        </w:rPr>
        <w:t>” olarak bilinir. Dejeneresi atom fiziği için çok önemli bir özelliktir. Çünkü bize her atomik kabuğa kaç tane elektron koyabileceğimizi belirler. Nükleer kabuk modelinde de aynı durum vardır.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433D9EE6" wp14:editId="2E05B200">
            <wp:extent cx="2738427" cy="2997780"/>
            <wp:effectExtent l="0" t="0" r="5080" b="0"/>
            <wp:docPr id="9" name="Picture 9" descr="Macintosh HD:Users:byasatekin:Desktop:Ekran Resmi 2018-01-14 23.57.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byasatekin:Desktop:Ekran Resmi 2018-01-14 23.57.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8427" cy="299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41478">
        <w:rPr>
          <w:rFonts w:ascii="Cambria" w:hAnsi="Cambria" w:cs="Arial"/>
          <w:i/>
          <w:sz w:val="24"/>
          <w:szCs w:val="24"/>
          <w:u w:val="single"/>
        </w:rPr>
        <w:t>Sonsuz Küresel Koyu: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Eğer </w:t>
      </w:r>
      <m:oMath>
        <m:r>
          <w:rPr>
            <w:rFonts w:ascii="Cambria Math" w:hAnsi="Cambria Math" w:cs="Arial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box>
              <m:boxPr>
                <m:opEmu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x</m:t>
                    </m:r>
                  </m:e>
                </m:acc>
              </m:e>
            </m:box>
          </m:e>
        </m:d>
        <m:r>
          <w:rPr>
            <w:rFonts w:ascii="Cambria Math" w:hAnsi="Cambria Math" w:cs="Arial"/>
            <w:sz w:val="24"/>
            <w:szCs w:val="24"/>
          </w:rPr>
          <m:t>=V(r)</m:t>
        </m:r>
      </m:oMath>
      <w:r w:rsidRPr="00E41478">
        <w:rPr>
          <w:rFonts w:ascii="Cambria" w:hAnsi="Cambria" w:cs="Arial"/>
          <w:sz w:val="24"/>
          <w:szCs w:val="24"/>
        </w:rPr>
        <w:t xml:space="preserve"> ise S.D. küresel koordinatlarda çözerek,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r,θ,ϕ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=R(r)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Θ</m:t>
          </m:r>
          <m:r>
            <w:rPr>
              <w:rFonts w:ascii="Cambria Math" w:hAnsi="Cambria Math" w:cs="Arial"/>
              <w:sz w:val="24"/>
              <w:szCs w:val="24"/>
            </w:rPr>
            <m:t>(θ)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Φ</m:t>
          </m:r>
          <m:r>
            <w:rPr>
              <w:rFonts w:ascii="Cambria Math" w:hAnsi="Cambria Math" w:cs="Arial"/>
              <w:sz w:val="24"/>
              <w:szCs w:val="24"/>
            </w:rPr>
            <m:t>(ϕ)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d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Φ</m:t>
              </m:r>
            </m:num>
            <m:den>
              <m:r>
                <w:rPr>
                  <w:rFonts w:ascii="Cambria Math" w:hAnsi="Cambria Math" w:cs="Arial"/>
                </w:rPr>
                <m:t>d</m:t>
              </m:r>
              <m:sSup>
                <m:sSupPr>
                  <m:ctrlPr>
                    <w:rPr>
                      <w:rFonts w:ascii="Cambria Math" w:hAnsi="Cambria Math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ϕ</m:t>
                  </m:r>
                </m:e>
                <m:sup>
                  <m:r>
                    <w:rPr>
                      <w:rFonts w:ascii="Cambria Math" w:hAnsi="Cambria Math" w:cs="Arial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4"/>
            </w:rPr>
            <m:t>+</m:t>
          </m:r>
          <m:sSubSup>
            <m:sSub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bSup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>Φ=0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sinθ</m:t>
              </m:r>
            </m:den>
          </m:f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d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dθ</m:t>
              </m:r>
            </m:den>
          </m:f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sinθ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Θ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dθ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l+</m:t>
                  </m:r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1</m:t>
                  </m:r>
                </m:e>
              </m:d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m</m:t>
                      </m:r>
                    </m:e>
                    <m:sub>
                      <m:r>
                        <m:rPr>
                          <m:scr m:val="script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b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sin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θ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 Θ=0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Arial"/>
              <w:sz w:val="24"/>
              <w:szCs w:val="24"/>
            </w:rPr>
            <m:t>l=</m:t>
          </m:r>
          <m:r>
            <w:rPr>
              <w:rFonts w:ascii="Cambria Math" w:hAnsi="Cambria Math" w:cs="Arial"/>
              <w:sz w:val="24"/>
              <w:szCs w:val="24"/>
            </w:rPr>
            <m:t xml:space="preserve">0,1,2,3,…  </m:t>
          </m:r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=0,∓1,∓2,∓3,… ,∓</m:t>
          </m:r>
          <m:r>
            <m:rPr>
              <m:scr m:val="script"/>
            </m:rPr>
            <w:rPr>
              <w:rFonts w:ascii="Cambria Math" w:hAnsi="Cambria Math" w:cs="Arial"/>
              <w:sz w:val="24"/>
              <w:szCs w:val="24"/>
            </w:rPr>
            <m:t>l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Θ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l,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cr m:val="script"/>
                  </m:rPr>
                  <w:rPr>
                    <w:rFonts w:ascii="Cambria Math" w:hAnsi="Cambria Math" w:cs="Arial"/>
                    <w:sz w:val="24"/>
                    <w:szCs w:val="24"/>
                  </w:rPr>
                  <m:t>l</m:t>
                </m:r>
              </m:sub>
            </m:sSub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: </w:t>
      </w:r>
      <m:oMath>
        <m:r>
          <w:rPr>
            <w:rFonts w:ascii="Cambria Math" w:hAnsi="Cambria Math" w:cs="Arial"/>
            <w:sz w:val="24"/>
            <w:szCs w:val="24"/>
          </w:rPr>
          <m:t>sinθ</m:t>
        </m:r>
      </m:oMath>
      <w:r w:rsidRPr="00E41478">
        <w:rPr>
          <w:rFonts w:ascii="Cambria" w:hAnsi="Cambria" w:cs="Arial"/>
          <w:sz w:val="24"/>
          <w:szCs w:val="24"/>
        </w:rPr>
        <w:t xml:space="preserve">, veya </w:t>
      </w:r>
      <m:oMath>
        <m:r>
          <w:rPr>
            <w:rFonts w:ascii="Cambria Math" w:hAnsi="Cambria Math" w:cs="Arial"/>
            <w:sz w:val="24"/>
            <w:szCs w:val="24"/>
          </w:rPr>
          <m:t>cosθ</m:t>
        </m:r>
      </m:oMath>
      <w:r w:rsidRPr="00E41478">
        <w:rPr>
          <w:rFonts w:ascii="Cambria" w:hAnsi="Cambria" w:cs="Arial"/>
          <w:sz w:val="24"/>
          <w:szCs w:val="24"/>
        </w:rPr>
        <w:t xml:space="preserve">’nın 1-mertebeden </w:t>
      </w:r>
      <w:proofErr w:type="gramStart"/>
      <w:r w:rsidRPr="00E41478">
        <w:rPr>
          <w:rFonts w:ascii="Cambria" w:hAnsi="Cambria" w:cs="Arial"/>
          <w:sz w:val="24"/>
          <w:szCs w:val="24"/>
        </w:rPr>
        <w:t>polinomları,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Φ</m:t>
        </m:r>
        <m:r>
          <w:rPr>
            <w:rFonts w:ascii="Cambria Math" w:hAnsi="Cambria Math" w:cs="Arial"/>
            <w:sz w:val="24"/>
            <w:szCs w:val="24"/>
          </w:rPr>
          <m:t>(ϕ)</m:t>
        </m:r>
      </m:oMath>
      <w:r w:rsidRPr="00E41478">
        <w:rPr>
          <w:rFonts w:ascii="Cambria" w:hAnsi="Cambria" w:cs="Arial"/>
          <w:sz w:val="24"/>
          <w:szCs w:val="24"/>
        </w:rPr>
        <w:t xml:space="preserve"> ve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Θ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l,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cr m:val="script"/>
                  </m:rPr>
                  <w:rPr>
                    <w:rFonts w:ascii="Cambria Math" w:hAnsi="Cambria Math" w:cs="Arial"/>
                    <w:sz w:val="24"/>
                    <w:szCs w:val="24"/>
                  </w:rPr>
                  <m:t>l</m:t>
                </m:r>
              </m:sub>
            </m:sSub>
          </m:sub>
        </m:sSub>
        <m:r>
          <w:rPr>
            <w:rFonts w:ascii="Cambria Math" w:hAnsi="Cambria Math" w:cs="Arial"/>
            <w:sz w:val="24"/>
            <w:szCs w:val="24"/>
          </w:rPr>
          <m:t>(θ)</m:t>
        </m:r>
      </m:oMath>
      <w:r w:rsidRPr="00E41478">
        <w:rPr>
          <w:rFonts w:ascii="Cambria" w:hAnsi="Cambria" w:cs="Arial"/>
          <w:sz w:val="24"/>
          <w:szCs w:val="24"/>
        </w:rPr>
        <w:t xml:space="preserve"> birlikte </w:t>
      </w: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Y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l,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cr m:val="script"/>
                  </m:rPr>
                  <w:rPr>
                    <w:rFonts w:ascii="Cambria Math" w:hAnsi="Cambria Math" w:cs="Arial"/>
                    <w:sz w:val="24"/>
                    <w:szCs w:val="24"/>
                  </w:rPr>
                  <m:t>l</m:t>
                </m:r>
              </m:sub>
            </m:sSub>
          </m:sub>
        </m:sSub>
        <m:r>
          <w:rPr>
            <w:rFonts w:ascii="Cambria Math" w:hAnsi="Cambria Math" w:cs="Arial"/>
            <w:sz w:val="24"/>
            <w:szCs w:val="24"/>
          </w:rPr>
          <m:t>(θ,ϕ)</m:t>
        </m:r>
      </m:oMath>
      <w:r w:rsidRPr="00E41478">
        <w:rPr>
          <w:rFonts w:ascii="Cambria" w:hAnsi="Cambria" w:cs="Arial"/>
          <w:sz w:val="24"/>
          <w:szCs w:val="24"/>
        </w:rPr>
        <w:t xml:space="preserve"> küresel harmonikleri verirler. 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Y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l,</m:t>
            </m:r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</m:e>
              <m:sub>
                <m:r>
                  <m:rPr>
                    <m:scr m:val="script"/>
                  </m:rPr>
                  <w:rPr>
                    <w:rFonts w:ascii="Cambria Math" w:hAnsi="Cambria Math" w:cs="Arial"/>
                    <w:sz w:val="24"/>
                    <w:szCs w:val="24"/>
                  </w:rPr>
                  <m:t>l</m:t>
                </m:r>
              </m:sub>
            </m:sSub>
          </m:sub>
        </m:sSub>
        <m:r>
          <w:rPr>
            <w:rFonts w:ascii="Cambria Math" w:hAnsi="Cambria Math" w:cs="Arial"/>
            <w:sz w:val="24"/>
            <w:szCs w:val="24"/>
          </w:rPr>
          <m:t>(θ,ϕ)</m:t>
        </m:r>
      </m:oMath>
      <w:r w:rsidRPr="00E41478">
        <w:rPr>
          <w:rFonts w:ascii="Cambria" w:hAnsi="Cambria" w:cs="Arial"/>
          <w:sz w:val="24"/>
          <w:szCs w:val="24"/>
        </w:rPr>
        <w:t xml:space="preserve">, S.D.’nin </w:t>
      </w:r>
      <m:oMath>
        <m:r>
          <w:rPr>
            <w:rFonts w:ascii="Cambria Math" w:hAnsi="Cambria Math" w:cs="Arial"/>
            <w:sz w:val="24"/>
            <w:szCs w:val="24"/>
          </w:rPr>
          <m:t>V(r)</m:t>
        </m:r>
      </m:oMath>
      <w:r w:rsidRPr="00E41478">
        <w:rPr>
          <w:rFonts w:ascii="Cambria" w:hAnsi="Cambria" w:cs="Arial"/>
          <w:sz w:val="24"/>
          <w:szCs w:val="24"/>
        </w:rPr>
        <w:t xml:space="preserve"> p</w:t>
      </w:r>
      <w:proofErr w:type="spellStart"/>
      <w:r w:rsidRPr="00E41478">
        <w:rPr>
          <w:rFonts w:ascii="Cambria" w:hAnsi="Cambria" w:cs="Arial"/>
          <w:sz w:val="24"/>
          <w:szCs w:val="24"/>
        </w:rPr>
        <w:t>otansiyeli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için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kısmının çözümlerini verirler. </w:t>
      </w:r>
      <w:proofErr w:type="spellStart"/>
      <w:proofErr w:type="gramStart"/>
      <w:r w:rsidRPr="00E41478">
        <w:rPr>
          <w:rFonts w:ascii="Cambria" w:hAnsi="Cambria" w:cs="Arial"/>
          <w:sz w:val="24"/>
          <w:szCs w:val="24"/>
        </w:rPr>
        <w:t>Radyal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 kısmı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ise,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2m</m:t>
              </m:r>
            </m:den>
          </m:f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den>
              </m:f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dR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dr</m:t>
                  </m:r>
                </m:den>
              </m:f>
            </m:e>
          </m:d>
          <m:r>
            <w:rPr>
              <w:rFonts w:ascii="Cambria Math" w:hAnsi="Cambria Math" w:cs="Arial"/>
              <w:sz w:val="24"/>
              <w:szCs w:val="24"/>
            </w:rPr>
            <m:t>+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r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cr m:val="script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l+</m:t>
                      </m:r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e>
                  </m:d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2m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/>
              <w:sz w:val="24"/>
              <w:szCs w:val="24"/>
            </w:rPr>
            <m:t>R=ER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m:rPr>
                <m:scr m:val="script"/>
              </m:rPr>
              <w:rPr>
                <w:rFonts w:ascii="Cambria Math" w:hAnsi="Cambria Math"/>
                <w:sz w:val="24"/>
                <w:szCs w:val="24"/>
              </w:rPr>
              <m:t>l</m:t>
            </m:r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m:rPr>
                    <m:scr m:val="script"/>
                  </m:rPr>
                  <w:rPr>
                    <w:rFonts w:ascii="Cambria Math" w:hAnsi="Cambria Math"/>
                    <w:sz w:val="24"/>
                    <w:szCs w:val="24"/>
                  </w:rPr>
                  <m:t>l+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ℏ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2m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E41478">
        <w:rPr>
          <w:rFonts w:ascii="Cambria" w:hAnsi="Cambria" w:cs="Arial"/>
          <w:sz w:val="24"/>
          <w:szCs w:val="24"/>
        </w:rPr>
        <w:t xml:space="preserve"> ; merkezcil potansiyel adı verilir.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V=0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için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R(r)→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Arial"/>
            <w:sz w:val="24"/>
            <w:szCs w:val="24"/>
          </w:rPr>
          <m:t>(kr)</m:t>
        </m:r>
      </m:oMath>
      <w:r w:rsidRPr="00E41478">
        <w:rPr>
          <w:rFonts w:ascii="Cambria" w:hAnsi="Cambria" w:cs="Arial"/>
          <w:sz w:val="24"/>
          <w:szCs w:val="24"/>
        </w:rPr>
        <w:t xml:space="preserve"> Küresel Bessel fonksiyonları çözümdür. </w:t>
      </w:r>
      <w:r>
        <w:rPr>
          <w:rFonts w:ascii="Cambria" w:hAnsi="Cambria" w:cs="Arial"/>
          <w:sz w:val="24"/>
          <w:szCs w:val="24"/>
        </w:rPr>
        <w:t xml:space="preserve">  </w:t>
      </w:r>
      <m:oMath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k=</m:t>
            </m:r>
            <m:rad>
              <m:radPr>
                <m:degHide m:val="1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2mE/</m:t>
                </m:r>
                <m:sSup>
                  <m:sSup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ℏ</m:t>
                    </m:r>
                  </m:e>
                  <m:sup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 w:cs="Arial"/>
                <w:sz w:val="24"/>
                <w:szCs w:val="24"/>
              </w:rPr>
              <m:t xml:space="preserve">      E&gt;0</m:t>
            </m:r>
          </m:e>
        </m:d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Eğer,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</w:rPr>
            <m:t>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d>
          <m:r>
            <w:rPr>
              <w:rFonts w:ascii="Cambria Math" w:hAnsi="Cambria Math" w:cs="Arial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 w:cs="Arial"/>
                    </w:rPr>
                    <m:t>0,  &amp;r≤a</m:t>
                  </m:r>
                </m:e>
                <m:e>
                  <m:r>
                    <w:rPr>
                      <w:rFonts w:ascii="Cambria Math" w:hAnsi="Cambria Math" w:cs="Arial"/>
                    </w:rPr>
                    <m:t>∞,  &amp;r≥a</m:t>
                  </m:r>
                </m:e>
              </m:eqArr>
            </m:e>
          </m:d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gramStart"/>
      <w:r w:rsidRPr="00E41478">
        <w:rPr>
          <w:rFonts w:ascii="Cambria" w:hAnsi="Cambria" w:cs="Arial"/>
          <w:sz w:val="24"/>
          <w:szCs w:val="24"/>
        </w:rPr>
        <w:t>ise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r=a</m:t>
        </m:r>
      </m:oMath>
      <w:r w:rsidRPr="00E41478">
        <w:rPr>
          <w:rFonts w:ascii="Cambria" w:hAnsi="Cambria" w:cs="Arial"/>
          <w:sz w:val="24"/>
          <w:szCs w:val="24"/>
        </w:rPr>
        <w:t xml:space="preserve">’daki süreklilik şartı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ka</m:t>
            </m:r>
          </m:e>
        </m:d>
        <m:r>
          <w:rPr>
            <w:rFonts w:ascii="Cambria Math" w:hAnsi="Cambria Math" w:cs="Arial"/>
            <w:sz w:val="24"/>
            <w:szCs w:val="24"/>
          </w:rPr>
          <m:t>=0</m:t>
        </m:r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n</m:t>
                </m:r>
                <m:r>
                  <m:rPr>
                    <m:scr m:val="script"/>
                  </m:rPr>
                  <w:rPr>
                    <w:rFonts w:ascii="Cambria Math" w:hAnsi="Cambria Math" w:cs="Arial"/>
                    <w:sz w:val="24"/>
                    <w:szCs w:val="24"/>
                  </w:rPr>
                  <m:t>l</m:t>
                </m:r>
              </m:sub>
            </m:sSub>
          </m:e>
        </m:d>
        <m:r>
          <w:rPr>
            <w:rFonts w:ascii="Cambria Math" w:hAnsi="Cambria Math" w:cs="Arial"/>
            <w:sz w:val="24"/>
            <w:szCs w:val="24"/>
          </w:rPr>
          <m:t>=0</m:t>
        </m:r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E41478">
        <w:rPr>
          <w:rFonts w:ascii="Cambria" w:hAnsi="Cambria" w:cs="Arial"/>
          <w:sz w:val="24"/>
          <w:szCs w:val="24"/>
        </w:rPr>
        <w:t xml:space="preserve">ise  </w:t>
      </w:r>
      <m:oMath>
        <m:r>
          <w:rPr>
            <w:rFonts w:ascii="Cambria Math" w:hAnsi="Cambria Math" w:cs="Arial"/>
            <w:sz w:val="24"/>
            <w:szCs w:val="24"/>
          </w:rPr>
          <m:t>k=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Arial"/>
            <w:sz w:val="24"/>
            <w:szCs w:val="24"/>
          </w:rPr>
          <m:t>/a</m:t>
        </m:r>
      </m:oMath>
      <w:r w:rsidRPr="00E41478">
        <w:rPr>
          <w:rFonts w:ascii="Cambria" w:hAnsi="Cambria" w:cs="Arial"/>
          <w:sz w:val="24"/>
          <w:szCs w:val="24"/>
        </w:rPr>
        <w:t xml:space="preserve">  ,  </w:t>
      </w:r>
      <m:oMath>
        <m:r>
          <w:rPr>
            <w:rFonts w:ascii="Cambria Math" w:hAnsi="Cambria Math" w:cs="Arial"/>
            <w:sz w:val="24"/>
            <w:szCs w:val="24"/>
          </w:rPr>
          <m:t>(n=1,2,3</m:t>
        </m:r>
        <w:proofErr w:type="gramStart"/>
        <m:r>
          <w:rPr>
            <w:rFonts w:ascii="Cambria Math" w:hAnsi="Cambria Math" w:cs="Arial"/>
            <w:sz w:val="24"/>
            <w:szCs w:val="24"/>
          </w:rPr>
          <m:t>,…</m:t>
        </m:r>
        <w:proofErr w:type="gramEnd"/>
        <m:r>
          <w:rPr>
            <w:rFonts w:ascii="Cambria Math" w:hAnsi="Cambria Math" w:cs="Arial"/>
            <w:sz w:val="24"/>
            <w:szCs w:val="24"/>
          </w:rPr>
          <m:t>)</m:t>
        </m:r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,l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2m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,l</m:t>
                  </m:r>
                </m:sub>
              </m:sSub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sinx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  <w:r w:rsidRPr="00E41478">
        <w:rPr>
          <w:rFonts w:ascii="Cambria" w:hAnsi="Cambria" w:cs="Arial"/>
          <w:sz w:val="24"/>
          <w:szCs w:val="24"/>
        </w:rPr>
        <w:t xml:space="preserve">,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sub>
        </m:sSub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sinx</m:t>
            </m:r>
          </m:num>
          <m:den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 w:cs="Arial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cosx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Arial"/>
            <w:sz w:val="24"/>
            <w:szCs w:val="24"/>
          </w:rPr>
          <m:t>(x)→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p>
        </m:sSup>
      </m:oMath>
      <w:r w:rsidRPr="00E41478">
        <w:rPr>
          <w:rFonts w:ascii="Cambria" w:hAnsi="Cambria" w:cs="Arial"/>
          <w:sz w:val="24"/>
          <w:szCs w:val="24"/>
        </w:rPr>
        <w:t xml:space="preserve">,        </w:t>
      </w:r>
      <m:oMath>
        <m:r>
          <w:rPr>
            <w:rFonts w:ascii="Cambria Math" w:hAnsi="Cambria Math" w:cs="Arial"/>
            <w:sz w:val="24"/>
            <w:szCs w:val="24"/>
          </w:rPr>
          <m:t>x→0</m:t>
        </m:r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Arial"/>
            <w:sz w:val="24"/>
            <w:szCs w:val="24"/>
          </w:rPr>
          <m:t>(x)→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>sin⁡</m:t>
            </m:r>
            <m:r>
              <w:rPr>
                <w:rFonts w:ascii="Cambria Math" w:hAnsi="Cambria Math" w:cs="Arial"/>
                <w:sz w:val="24"/>
                <w:szCs w:val="24"/>
              </w:rPr>
              <m:t>(x</m:t>
            </m:r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-l</m:t>
            </m:r>
            <m:r>
              <w:rPr>
                <w:rFonts w:ascii="Cambria Math" w:hAnsi="Cambria Math" w:cs="Arial"/>
                <w:sz w:val="24"/>
                <w:szCs w:val="24"/>
              </w:rPr>
              <m:t>π/2)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den>
        </m:f>
      </m:oMath>
      <w:r w:rsidRPr="00E41478">
        <w:rPr>
          <w:rFonts w:ascii="Cambria" w:hAnsi="Cambria" w:cs="Arial"/>
          <w:sz w:val="24"/>
          <w:szCs w:val="24"/>
        </w:rPr>
        <w:t xml:space="preserve"> ,      </w:t>
      </w:r>
      <m:oMath>
        <m:r>
          <w:rPr>
            <w:rFonts w:ascii="Cambria Math" w:hAnsi="Cambria Math" w:cs="Arial"/>
            <w:sz w:val="24"/>
            <w:szCs w:val="24"/>
          </w:rPr>
          <m:t>x→∞</m:t>
        </m:r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j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(kr)≡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r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k</m:t>
                      </m:r>
                    </m:den>
                  </m:f>
                </m:e>
              </m:d>
            </m:e>
            <m:sup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r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</m:t>
                      </m:r>
                    </m:num>
                    <m:den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dr</m:t>
                      </m:r>
                    </m:den>
                  </m:f>
                </m:e>
              </m:d>
            </m:e>
            <m:sup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sup>
          </m:sSup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j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(kr)</m:t>
          </m:r>
        </m:oMath>
      </m:oMathPara>
    </w:p>
    <w:p w:rsidR="00B01073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Enerji sadece </w:t>
      </w: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</m:t>
        </m:r>
      </m:oMath>
      <w:r w:rsidRPr="00E41478">
        <w:rPr>
          <w:rFonts w:ascii="Cambria" w:hAnsi="Cambria" w:cs="Arial"/>
          <w:sz w:val="24"/>
          <w:szCs w:val="24"/>
        </w:rPr>
        <w:t xml:space="preserve"> ve </w:t>
      </w: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E41478">
        <w:rPr>
          <w:rFonts w:ascii="Cambria" w:hAnsi="Cambria" w:cs="Arial"/>
          <w:sz w:val="24"/>
          <w:szCs w:val="24"/>
        </w:rPr>
        <w:t xml:space="preserve">-değerine bağlı olduğu için farklı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 d</w:t>
      </w:r>
      <w:proofErr w:type="spellStart"/>
      <w:r w:rsidRPr="00E41478">
        <w:rPr>
          <w:rFonts w:ascii="Cambria" w:hAnsi="Cambria" w:cs="Arial"/>
          <w:sz w:val="24"/>
          <w:szCs w:val="24"/>
        </w:rPr>
        <w:t>eğerine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sahip bütün öz fonksiyonlar </w:t>
      </w:r>
      <w:proofErr w:type="gramStart"/>
      <w:r w:rsidRPr="00E41478">
        <w:rPr>
          <w:rFonts w:ascii="Cambria" w:hAnsi="Cambria" w:cs="Arial"/>
          <w:sz w:val="24"/>
          <w:szCs w:val="24"/>
        </w:rPr>
        <w:t>dejeneredir</w:t>
      </w:r>
      <w:proofErr w:type="gramEnd"/>
      <w:r w:rsidRPr="00E41478">
        <w:rPr>
          <w:rFonts w:ascii="Cambria" w:hAnsi="Cambria" w:cs="Arial"/>
          <w:sz w:val="24"/>
          <w:szCs w:val="24"/>
        </w:rPr>
        <w:t>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ψ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,l,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</m:acc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j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cr m:val="script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,l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d>
          <m:sSub>
            <m:sSub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l,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sub>
              </m:sSub>
            </m:sub>
          </m:sSub>
          <m:r>
            <w:rPr>
              <w:rFonts w:ascii="Cambria Math" w:hAnsi="Cambria Math" w:cs="Arial"/>
              <w:sz w:val="24"/>
              <w:szCs w:val="24"/>
            </w:rPr>
            <m:t>(θ,ϕ)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Her </w:t>
      </w: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l,</m:t>
        </m:r>
        <m:r>
          <w:rPr>
            <w:rFonts w:ascii="Cambria Math" w:hAnsi="Cambria Math" w:cs="Arial"/>
            <w:sz w:val="24"/>
            <w:szCs w:val="24"/>
          </w:rPr>
          <m:t>n</m:t>
        </m:r>
      </m:oMath>
      <w:r w:rsidRPr="00E41478">
        <w:rPr>
          <w:rFonts w:ascii="Cambria" w:hAnsi="Cambria" w:cs="Arial"/>
          <w:sz w:val="24"/>
          <w:szCs w:val="24"/>
        </w:rPr>
        <w:t xml:space="preserve"> değeri için </w:t>
      </w:r>
      <w:proofErr w:type="gramStart"/>
      <w:r w:rsidRPr="00E41478">
        <w:rPr>
          <w:rFonts w:ascii="Cambria" w:hAnsi="Cambria" w:cs="Arial"/>
          <w:sz w:val="24"/>
          <w:szCs w:val="24"/>
        </w:rPr>
        <w:t>dejeneresi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2</m:t>
        </m:r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l+</m:t>
        </m:r>
        <m:r>
          <w:rPr>
            <w:rFonts w:ascii="Cambria Math" w:hAnsi="Cambria Math" w:cs="Arial"/>
            <w:sz w:val="24"/>
            <w:szCs w:val="24"/>
          </w:rPr>
          <m:t>1</m:t>
        </m:r>
      </m:oMath>
      <w:r w:rsidRPr="00E41478">
        <w:rPr>
          <w:rFonts w:ascii="Cambria" w:hAnsi="Cambria" w:cs="Arial"/>
          <w:sz w:val="24"/>
          <w:szCs w:val="24"/>
        </w:rPr>
        <w:t>’</w:t>
      </w:r>
      <w:proofErr w:type="spellStart"/>
      <w:r w:rsidRPr="00E41478">
        <w:rPr>
          <w:rFonts w:ascii="Cambria" w:hAnsi="Cambria" w:cs="Arial"/>
          <w:sz w:val="24"/>
          <w:szCs w:val="24"/>
        </w:rPr>
        <w:t>dir</w:t>
      </w:r>
      <w:proofErr w:type="spellEnd"/>
      <w:r w:rsidRPr="00E41478">
        <w:rPr>
          <w:rFonts w:ascii="Cambria" w:hAnsi="Cambria" w:cs="Arial"/>
          <w:sz w:val="24"/>
          <w:szCs w:val="24"/>
        </w:rPr>
        <w:t>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2B8A78AD" wp14:editId="7A44540B">
            <wp:extent cx="2286893" cy="2173141"/>
            <wp:effectExtent l="0" t="0" r="0" b="11430"/>
            <wp:docPr id="14" name="Picture 14" descr="Macintosh HD:Users:byasatekin:Desktop:Ekran Resmi 2018-01-24 15.51.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yasatekin:Desktop:Ekran Resmi 2018-01-24 15.51.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893" cy="2173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0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ℏ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π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2m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a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dv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h</w:t>
      </w:r>
      <w:proofErr w:type="spellStart"/>
      <w:r w:rsidRPr="00E41478">
        <w:rPr>
          <w:rFonts w:ascii="Cambria" w:hAnsi="Cambria" w:cs="Arial"/>
          <w:sz w:val="24"/>
          <w:szCs w:val="24"/>
        </w:rPr>
        <w:t>acminde</w:t>
      </w:r>
      <w:proofErr w:type="spellEnd"/>
      <w:proofErr w:type="gramEnd"/>
      <w:r w:rsidRPr="00E41478">
        <w:rPr>
          <w:rFonts w:ascii="Cambria" w:hAnsi="Cambria" w:cs="Arial"/>
          <w:sz w:val="24"/>
          <w:szCs w:val="24"/>
        </w:rPr>
        <w:t xml:space="preserve"> parçacığı bulma olasılığı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ψ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dv</m:t>
        </m:r>
      </m:oMath>
      <w:r w:rsidRPr="00E41478">
        <w:rPr>
          <w:rFonts w:ascii="Cambria" w:hAnsi="Cambria" w:cs="Arial"/>
          <w:sz w:val="24"/>
          <w:szCs w:val="24"/>
        </w:rPr>
        <w:t xml:space="preserve">’ dir. Üç boyutlu olasılık dağılımının grafiğini çizmek zor olduğu için </w:t>
      </w:r>
      <w:proofErr w:type="spellStart"/>
      <w:r w:rsidRPr="00E41478">
        <w:rPr>
          <w:rFonts w:ascii="Cambria" w:hAnsi="Cambria" w:cs="Arial"/>
          <w:sz w:val="24"/>
          <w:szCs w:val="24"/>
        </w:rPr>
        <w:t>radyal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doğrultuda </w:t>
      </w:r>
      <m:oMath>
        <m:r>
          <w:rPr>
            <w:rFonts w:ascii="Cambria Math" w:hAnsi="Cambria Math" w:cs="Arial"/>
            <w:sz w:val="24"/>
            <w:szCs w:val="24"/>
          </w:rPr>
          <m:t>r</m:t>
        </m:r>
      </m:oMath>
      <w:r w:rsidRPr="00E41478">
        <w:rPr>
          <w:rFonts w:ascii="Cambria" w:hAnsi="Cambria" w:cs="Arial"/>
          <w:sz w:val="24"/>
          <w:szCs w:val="24"/>
        </w:rPr>
        <w:t xml:space="preserve"> ile </w:t>
      </w:r>
      <m:oMath>
        <m:r>
          <w:rPr>
            <w:rFonts w:ascii="Cambria Math" w:hAnsi="Cambria Math" w:cs="Arial"/>
            <w:sz w:val="24"/>
            <w:szCs w:val="24"/>
          </w:rPr>
          <m:t>r+dr</m:t>
        </m:r>
      </m:oMath>
      <w:r w:rsidRPr="00E41478">
        <w:rPr>
          <w:rFonts w:ascii="Cambria" w:hAnsi="Cambria" w:cs="Arial"/>
          <w:sz w:val="24"/>
          <w:szCs w:val="24"/>
        </w:rPr>
        <w:t xml:space="preserve"> aralığındaki küresel kabuk üzerinde bulunma olasılığı,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dr=</m:t>
          </m:r>
          <m:nary>
            <m:naryPr>
              <m:limLoc m:val="undOvr"/>
              <m:subHide m:val="1"/>
              <m:supHide m:val="1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ψ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dv=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R</m:t>
                      </m:r>
                      <m:d>
                        <m:dPr>
                          <m:ctrlPr>
                            <w:rPr>
                              <w:rFonts w:ascii="Cambria Math" w:hAnsi="Cambria Math" w:cs="Arial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  <m:t>r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  <w:sz w:val="24"/>
                  <w:szCs w:val="24"/>
                </w:rPr>
                <m:t>dr</m:t>
              </m:r>
              <m:nary>
                <m:naryPr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d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Ω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="Arial"/>
                              <w:sz w:val="24"/>
                              <w:szCs w:val="24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Y</m:t>
                              </m:r>
                            </m:e>
                            <m:sub>
                              <m:r>
                                <m:rPr>
                                  <m:scr m:val="script"/>
                                </m:rPr>
                                <w:rPr>
                                  <w:rFonts w:ascii="Cambria Math" w:hAnsi="Cambria Math" w:cs="Arial"/>
                                  <w:sz w:val="24"/>
                                  <w:szCs w:val="24"/>
                                </w:rPr>
                                <m:t>l,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cs="Arial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m</m:t>
                                  </m:r>
                                </m:e>
                                <m:sub>
                                  <m:r>
                                    <m:rPr>
                                      <m:scr m:val="script"/>
                                    </m:rPr>
                                    <w:rPr>
                                      <w:rFonts w:ascii="Cambria Math" w:hAnsi="Cambria Math" w:cs="Arial"/>
                                      <w:sz w:val="24"/>
                                      <w:szCs w:val="24"/>
                                    </w:rPr>
                                    <m:t>l</m:t>
                                  </m:r>
                                </m:sub>
                              </m:sSub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e>
              </m:nary>
            </m:e>
          </m:nary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P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r</m:t>
                      </m:r>
                    </m:e>
                  </m:d>
                </m:e>
              </m:d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 </w:t>
      </w:r>
    </w:p>
    <w:p w:rsidR="00B01073" w:rsidRPr="00E41478" w:rsidRDefault="00B01073" w:rsidP="00B01073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lastRenderedPageBreak/>
        <w:drawing>
          <wp:inline distT="0" distB="0" distL="0" distR="0" wp14:anchorId="2A5929FA" wp14:editId="39AC1896">
            <wp:extent cx="3772793" cy="2137930"/>
            <wp:effectExtent l="0" t="0" r="0" b="0"/>
            <wp:docPr id="15" name="Picture 15" descr="Macintosh HD:Users:byasatekin:Desktop:Ekran Resmi 2018-01-24 16.11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yasatekin:Desktop:Ekran Resmi 2018-01-24 16.11.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2793" cy="213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olasılık dağılımı her şekli z-ekseni etrafında 360° döndürmekle elde edilir.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</w:p>
    <w:p w:rsidR="00B01073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</w:p>
    <w:p w:rsidR="00B01073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</w:p>
    <w:p w:rsidR="00B01073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41478">
        <w:rPr>
          <w:rFonts w:ascii="Cambria" w:hAnsi="Cambria" w:cs="Arial"/>
          <w:i/>
          <w:sz w:val="24"/>
          <w:szCs w:val="24"/>
          <w:u w:val="single"/>
        </w:rPr>
        <w:t xml:space="preserve">Basit </w:t>
      </w:r>
      <w:proofErr w:type="spellStart"/>
      <w:r w:rsidRPr="00E41478">
        <w:rPr>
          <w:rFonts w:ascii="Cambria" w:hAnsi="Cambria" w:cs="Arial"/>
          <w:i/>
          <w:sz w:val="24"/>
          <w:szCs w:val="24"/>
          <w:u w:val="single"/>
        </w:rPr>
        <w:t>harmonik</w:t>
      </w:r>
      <w:proofErr w:type="spellEnd"/>
      <w:r w:rsidRPr="00E41478">
        <w:rPr>
          <w:rFonts w:ascii="Cambria" w:hAnsi="Cambria" w:cs="Arial"/>
          <w:i/>
          <w:sz w:val="24"/>
          <w:szCs w:val="24"/>
          <w:u w:val="single"/>
        </w:rPr>
        <w:t xml:space="preserve"> </w:t>
      </w:r>
      <w:proofErr w:type="spellStart"/>
      <w:r w:rsidRPr="00E41478">
        <w:rPr>
          <w:rFonts w:ascii="Cambria" w:hAnsi="Cambria" w:cs="Arial"/>
          <w:i/>
          <w:sz w:val="24"/>
          <w:szCs w:val="24"/>
          <w:u w:val="single"/>
        </w:rPr>
        <w:t>osilatör</w:t>
      </w:r>
      <w:proofErr w:type="spellEnd"/>
      <w:r w:rsidRPr="00E41478">
        <w:rPr>
          <w:rFonts w:ascii="Cambria" w:hAnsi="Cambria" w:cs="Arial"/>
          <w:i/>
          <w:sz w:val="24"/>
          <w:szCs w:val="24"/>
          <w:u w:val="single"/>
        </w:rPr>
        <w:t>: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k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E41478">
        <w:rPr>
          <w:rFonts w:ascii="Cambria" w:hAnsi="Cambria" w:cs="Arial"/>
          <w:sz w:val="24"/>
          <w:szCs w:val="24"/>
        </w:rPr>
        <w:t xml:space="preserve">    </w:t>
      </w:r>
      <m:oMath>
        <m:r>
          <w:rPr>
            <w:rFonts w:ascii="Cambria Math" w:hAnsi="Cambria Math" w:cs="Arial"/>
            <w:sz w:val="24"/>
            <w:szCs w:val="24"/>
          </w:rPr>
          <m:t>r&gt;0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ise</w:t>
      </w:r>
      <w:proofErr w:type="gramEnd"/>
      <w:r w:rsidRPr="00E41478">
        <w:rPr>
          <w:rFonts w:ascii="Cambria" w:hAnsi="Cambria" w:cs="Arial"/>
          <w:sz w:val="24"/>
          <w:szCs w:val="24"/>
        </w:rPr>
        <w:t>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S.D. çözümü  </w:t>
      </w:r>
      <m:oMath>
        <m:r>
          <w:rPr>
            <w:rFonts w:ascii="Cambria Math" w:hAnsi="Cambria Math" w:cs="Aria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r,θ,ϕ</m:t>
            </m:r>
          </m:e>
        </m:d>
        <m:r>
          <w:rPr>
            <w:rFonts w:ascii="Cambria Math" w:hAnsi="Cambria Math" w:cs="Arial"/>
            <w:sz w:val="24"/>
            <w:szCs w:val="24"/>
          </w:rPr>
          <m:t>~R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d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l,</m:t>
            </m:r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  <m:r>
          <w:rPr>
            <w:rFonts w:ascii="Cambria Math" w:hAnsi="Cambria Math" w:cs="Arial"/>
            <w:sz w:val="24"/>
            <w:szCs w:val="24"/>
          </w:rPr>
          <m:t>(θ,ϕ)</m:t>
        </m:r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n</m:t>
            </m:r>
          </m:sub>
        </m:sSub>
        <m:r>
          <w:rPr>
            <w:rFonts w:ascii="Cambria Math" w:hAnsi="Cambria Math" w:cs="Arial"/>
            <w:sz w:val="24"/>
            <w:szCs w:val="24"/>
          </w:rPr>
          <m:t>=ℏ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Arial"/>
            <w:sz w:val="24"/>
            <w:szCs w:val="24"/>
          </w:rPr>
          <m:t>(n+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)</m:t>
        </m:r>
      </m:oMath>
      <w:r w:rsidRPr="00E41478">
        <w:rPr>
          <w:rFonts w:ascii="Cambria" w:hAnsi="Cambria" w:cs="Arial"/>
          <w:sz w:val="24"/>
          <w:szCs w:val="24"/>
        </w:rPr>
        <w:t xml:space="preserve">  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ω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0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Arial"/>
                <w:sz w:val="24"/>
                <w:szCs w:val="24"/>
              </w:rPr>
              <m:t>k/m</m:t>
            </m:r>
          </m:e>
        </m:rad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n=0,1,2,…</m:t>
        </m:r>
      </m:oMath>
      <w:r w:rsidRPr="00E41478">
        <w:rPr>
          <w:rFonts w:ascii="Cambria" w:hAnsi="Cambria" w:cs="Arial"/>
          <w:sz w:val="24"/>
          <w:szCs w:val="24"/>
        </w:rPr>
        <w:t xml:space="preserve">   </w:t>
      </w: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l=</m:t>
        </m:r>
        <m:r>
          <w:rPr>
            <w:rFonts w:ascii="Cambria Math" w:hAnsi="Cambria Math" w:cs="Arial"/>
            <w:sz w:val="24"/>
            <w:szCs w:val="24"/>
          </w:rPr>
          <m:t>0,1,2,…,n</m:t>
        </m:r>
      </m:oMath>
      <w:r w:rsidRPr="00E41478">
        <w:rPr>
          <w:rFonts w:ascii="Cambria" w:hAnsi="Cambria" w:cs="Arial"/>
          <w:sz w:val="24"/>
          <w:szCs w:val="24"/>
        </w:rPr>
        <w:t xml:space="preserve">    </w:t>
      </w: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</m:t>
        </m:r>
      </m:oMath>
      <w:r w:rsidRPr="00E41478">
        <w:rPr>
          <w:rFonts w:ascii="Cambria" w:hAnsi="Cambria" w:cs="Arial"/>
          <w:sz w:val="24"/>
          <w:szCs w:val="24"/>
        </w:rPr>
        <w:t xml:space="preserve">-kuantum sayısı </w:t>
      </w: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E41478">
        <w:rPr>
          <w:rFonts w:ascii="Cambria" w:hAnsi="Cambria" w:cs="Arial"/>
          <w:sz w:val="24"/>
          <w:szCs w:val="24"/>
        </w:rPr>
        <w:t>-değeri ile sınırlanmıştır.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l-</m:t>
        </m:r>
      </m:oMath>
      <w:proofErr w:type="gramStart"/>
      <w:r w:rsidRPr="00E41478">
        <w:rPr>
          <w:rFonts w:ascii="Cambria" w:hAnsi="Cambria" w:cs="Arial"/>
          <w:sz w:val="24"/>
          <w:szCs w:val="24"/>
        </w:rPr>
        <w:t>tek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n-</m:t>
        </m:r>
      </m:oMath>
      <w:r w:rsidRPr="00E41478">
        <w:rPr>
          <w:rFonts w:ascii="Cambria" w:hAnsi="Cambria" w:cs="Arial"/>
          <w:sz w:val="24"/>
          <w:szCs w:val="24"/>
        </w:rPr>
        <w:t>tek değerli ise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l-</m:t>
        </m:r>
      </m:oMath>
      <w:proofErr w:type="gramStart"/>
      <w:r w:rsidRPr="00E41478">
        <w:rPr>
          <w:rFonts w:ascii="Cambria" w:hAnsi="Cambria" w:cs="Arial"/>
          <w:sz w:val="24"/>
          <w:szCs w:val="24"/>
        </w:rPr>
        <w:t>çift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n-</m:t>
        </m:r>
      </m:oMath>
      <w:r w:rsidRPr="00E41478">
        <w:rPr>
          <w:rFonts w:ascii="Cambria" w:hAnsi="Cambria" w:cs="Arial"/>
          <w:sz w:val="24"/>
          <w:szCs w:val="24"/>
        </w:rPr>
        <w:t>çift değerli ise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Dejeneresi,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D=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naryPr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l=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sup>
            <m:e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e>
          </m:nary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>(n+1)(n+2)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lastRenderedPageBreak/>
        <w:drawing>
          <wp:inline distT="0" distB="0" distL="0" distR="0" wp14:anchorId="1A38183F" wp14:editId="7506F5FC">
            <wp:extent cx="3289014" cy="4685256"/>
            <wp:effectExtent l="0" t="0" r="0" b="0"/>
            <wp:docPr id="16" name="Picture 16" descr="Macintosh HD:Users:byasatekin:Desktop:Ekran Resmi 2018-01-24 16.21.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yasatekin:Desktop:Ekran Resmi 2018-01-24 16.21.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261" cy="4685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73" w:rsidRPr="00E41478" w:rsidRDefault="00B01073" w:rsidP="00B01073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2717C13B" wp14:editId="555CB180">
            <wp:extent cx="2972693" cy="1752404"/>
            <wp:effectExtent l="0" t="0" r="0" b="635"/>
            <wp:docPr id="17" name="Picture 17" descr="Macintosh HD:Users:byasatekin:Desktop:Ekran Resmi 2018-01-24 16.22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yasatekin:Desktop:Ekran Resmi 2018-01-24 16.22.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693" cy="1752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31382E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proofErr w:type="spellStart"/>
      <w:r w:rsidRPr="0031382E">
        <w:rPr>
          <w:rFonts w:ascii="Cambria" w:hAnsi="Cambria" w:cs="Arial"/>
          <w:i/>
          <w:sz w:val="24"/>
          <w:szCs w:val="24"/>
          <w:u w:val="single"/>
        </w:rPr>
        <w:t>Coulomb</w:t>
      </w:r>
      <w:proofErr w:type="spellEnd"/>
      <w:r w:rsidRPr="0031382E">
        <w:rPr>
          <w:rFonts w:ascii="Cambria" w:hAnsi="Cambria" w:cs="Arial"/>
          <w:i/>
          <w:sz w:val="24"/>
          <w:szCs w:val="24"/>
          <w:u w:val="single"/>
        </w:rPr>
        <w:t xml:space="preserve"> Potansiyeli: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V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e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4π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ϵ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0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den>
          </m:f>
          <m:r>
            <w:rPr>
              <w:rFonts w:ascii="Cambria Math" w:hAnsi="Cambria Math" w:cs="Arial"/>
              <w:sz w:val="24"/>
              <w:szCs w:val="24"/>
            </w:rPr>
            <m:t xml:space="preserve">                    r&gt;0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ψ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r,θ,ϕ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,l</m:t>
              </m:r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d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Cambria Math"/>
                  <w:sz w:val="24"/>
                  <w:szCs w:val="24"/>
                </w:rPr>
                <m:t>Y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l,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(θ,ϕ)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-m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Z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4</m:t>
                      </m:r>
                    </m:sup>
                  </m:sSup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32</m:t>
                  </m:r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  <m:sSubSup>
                    <m:sSub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ϵ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bSup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ℏ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w:lastRenderedPageBreak/>
            <m:t>n=1,2,…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m:rPr>
              <m:scr m:val="script"/>
            </m:rPr>
            <w:rPr>
              <w:rFonts w:ascii="Cambria Math" w:hAnsi="Cambria Math" w:cs="Arial"/>
              <w:sz w:val="24"/>
              <w:szCs w:val="24"/>
            </w:rPr>
            <m:t>l=</m:t>
          </m:r>
          <m:r>
            <w:rPr>
              <w:rFonts w:ascii="Cambria Math" w:hAnsi="Cambria Math" w:cs="Arial"/>
              <w:sz w:val="24"/>
              <w:szCs w:val="24"/>
            </w:rPr>
            <m:t>0,1,2,…,</m:t>
          </m:r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n-1</m:t>
              </m:r>
            </m:e>
          </m:d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m</m:t>
          </m:r>
          <m:r>
            <m:rPr>
              <m:scr m:val="script"/>
            </m:rPr>
            <w:rPr>
              <w:rFonts w:ascii="Cambria Math" w:hAnsi="Cambria Math" w:cs="Arial"/>
              <w:sz w:val="24"/>
              <w:szCs w:val="24"/>
            </w:rPr>
            <m:t>=-l,…,</m:t>
          </m:r>
          <m:r>
            <w:rPr>
              <w:rFonts w:ascii="Cambria Math" w:hAnsi="Cambria Math" w:cs="Arial"/>
              <w:sz w:val="24"/>
              <w:szCs w:val="24"/>
            </w:rPr>
            <m:t>0,…,+</m:t>
          </m:r>
          <m:r>
            <m:rPr>
              <m:scr m:val="script"/>
            </m:rPr>
            <w:rPr>
              <w:rFonts w:ascii="Cambria Math" w:hAnsi="Cambria Math" w:cs="Arial"/>
              <w:sz w:val="24"/>
              <w:szCs w:val="24"/>
            </w:rPr>
            <m:t>l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D=</m:t>
          </m:r>
          <m:nary>
            <m:naryPr>
              <m:chr m:val="∑"/>
              <m:limLoc m:val="undOvr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naryPr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l=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0</m:t>
              </m:r>
            </m:sub>
            <m:sup>
              <m:r>
                <w:rPr>
                  <w:rFonts w:ascii="Cambria Math" w:hAnsi="Cambria Math" w:cs="Arial"/>
                  <w:sz w:val="24"/>
                  <w:szCs w:val="24"/>
                </w:rPr>
                <m:t>n-1</m:t>
              </m:r>
            </m:sup>
            <m:e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l+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1=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n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nary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601256C3" wp14:editId="3A9759D2">
            <wp:extent cx="4039535" cy="3201293"/>
            <wp:effectExtent l="0" t="0" r="0" b="0"/>
            <wp:docPr id="18" name="Picture 18" descr="Macintosh HD:Users:byasatekin:Desktop:Ekran Resmi 2018-01-24 18.22.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yasatekin:Desktop:Ekran Resmi 2018-01-24 18.22.1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801" cy="3202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73" w:rsidRPr="00E41478" w:rsidRDefault="00B01073" w:rsidP="00B01073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5B5DA51B" wp14:editId="3293D227">
            <wp:extent cx="3201293" cy="2416084"/>
            <wp:effectExtent l="0" t="0" r="0" b="0"/>
            <wp:docPr id="19" name="Picture 19" descr="Macintosh HD:Users:byasatekin:Desktop:Ekran Resmi 2018-01-24 18.26.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byasatekin:Desktop:Ekran Resmi 2018-01-24 18.26.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1293" cy="241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E0E0A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E0E0A">
        <w:rPr>
          <w:rFonts w:ascii="Cambria" w:hAnsi="Cambria" w:cs="Arial"/>
          <w:i/>
          <w:sz w:val="24"/>
          <w:szCs w:val="24"/>
          <w:u w:val="single"/>
        </w:rPr>
        <w:t>AÇISAL MOMENTUMUN KUANTUM TEORİSİ: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  <w:u w:val="single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Klasik fizikte, bir referans noktasından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uzaklıkta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momentumu ile hareket eden bir parçacığın </w:t>
      </w: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</m:t>
        </m:r>
      </m:oMath>
      <w:r w:rsidRPr="00E41478">
        <w:rPr>
          <w:rFonts w:ascii="Cambria" w:hAnsi="Cambria" w:cs="Arial"/>
          <w:sz w:val="24"/>
          <w:szCs w:val="24"/>
        </w:rPr>
        <w:t xml:space="preserve">, açısal momentumu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Arial"/>
            <w:sz w:val="24"/>
            <w:szCs w:val="24"/>
          </w:rPr>
          <m:t>×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bağlantısı ile verilir.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lastRenderedPageBreak/>
        <w:t xml:space="preserve">Kuantum mekaniğinde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momentumun beklenen değerini daha önceki bir örneğe benzer şekilde hesaplayabilmek için kuantum </w:t>
      </w:r>
      <w:proofErr w:type="spellStart"/>
      <w:r w:rsidRPr="00E41478">
        <w:rPr>
          <w:rFonts w:ascii="Cambria" w:hAnsi="Cambria" w:cs="Arial"/>
          <w:sz w:val="24"/>
          <w:szCs w:val="24"/>
        </w:rPr>
        <w:t>mekaniksel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 operatörü tanımlamalıyız.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</m:acc>
          <m:r>
            <w:rPr>
              <w:rFonts w:ascii="Cambria Math" w:hAnsi="Cambria Math" w:cs="Arial"/>
              <w:sz w:val="24"/>
              <w:szCs w:val="24"/>
            </w:rPr>
            <m:t>→</m:t>
          </m:r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p</m:t>
                  </m:r>
                </m:e>
              </m:acc>
            </m:e>
          </m:acc>
          <m:r>
            <w:rPr>
              <w:rFonts w:ascii="Cambria Math" w:hAnsi="Cambria Math" w:cs="Arial"/>
              <w:sz w:val="24"/>
              <w:szCs w:val="24"/>
            </w:rPr>
            <m:t>=-iℏ</m:t>
          </m:r>
          <m:acc>
            <m:accPr>
              <m:chr m:val="⃗"/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∇</m:t>
              </m:r>
            </m:e>
          </m:acc>
          <m:r>
            <w:rPr>
              <w:rFonts w:ascii="Cambria Math" w:hAnsi="Cambria Math" w:cs="Arial"/>
              <w:sz w:val="24"/>
              <w:szCs w:val="24"/>
            </w:rPr>
            <m:t xml:space="preserve">              </m:t>
          </m:r>
          <m:acc>
            <m:accPr>
              <m:chr m:val="⃗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acc>
          <m:r>
            <w:rPr>
              <w:rFonts w:ascii="Cambria Math" w:hAnsi="Cambria Math" w:cs="Arial"/>
              <w:sz w:val="24"/>
              <w:szCs w:val="24"/>
            </w:rPr>
            <m:t>→</m:t>
          </m:r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acc>
                <m:accPr>
                  <m:chr m:val="⃗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r</m:t>
                  </m:r>
                </m:e>
              </m:acc>
            </m:e>
          </m:acc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=y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z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-z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P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sub>
          </m:sSub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m:rPr>
                          <m:scr m:val="script"/>
                        </m:rP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</m:t>
                      </m:r>
                    </m:e>
                  </m:acc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y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Sup>
                <m:sSub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Sup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bSup>
            </m:e>
          </m:d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Bu sonuç </w:t>
      </w:r>
      <m:oMath>
        <m:r>
          <w:rPr>
            <w:rFonts w:ascii="Cambria Math" w:hAnsi="Cambria Math" w:cs="Aria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r,θ,ϕ</m:t>
            </m:r>
          </m:e>
        </m:d>
        <m:r>
          <w:rPr>
            <w:rFonts w:ascii="Cambria Math" w:hAnsi="Cambria Math" w:cs="Arial"/>
            <w:sz w:val="24"/>
            <w:szCs w:val="24"/>
          </w:rPr>
          <m:t>=R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d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l,</m:t>
            </m:r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 k</w:t>
      </w:r>
      <w:proofErr w:type="spellStart"/>
      <w:r w:rsidRPr="00E41478">
        <w:rPr>
          <w:rFonts w:ascii="Cambria" w:hAnsi="Cambria" w:cs="Arial"/>
          <w:sz w:val="24"/>
          <w:szCs w:val="24"/>
        </w:rPr>
        <w:t>ullanırsak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, </w:t>
      </w:r>
      <m:oMath>
        <m:r>
          <w:rPr>
            <w:rFonts w:ascii="Cambria Math" w:hAnsi="Cambria Math" w:cs="Arial"/>
            <w:sz w:val="24"/>
            <w:szCs w:val="24"/>
          </w:rPr>
          <m:t>R(r)</m:t>
        </m:r>
      </m:oMath>
      <w:r w:rsidRPr="00E41478">
        <w:rPr>
          <w:rFonts w:ascii="Cambria" w:hAnsi="Cambria" w:cs="Arial"/>
          <w:sz w:val="24"/>
          <w:szCs w:val="24"/>
        </w:rPr>
        <w:t xml:space="preserve">’nin şeklinden bağımsızdır.  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pPr>
              <m:e>
                <m:acc>
                  <m:accPr>
                    <m:chr m:val="⃗"/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cr m:val="script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l</m:t>
                    </m:r>
                  </m:e>
                </m:acc>
              </m:e>
              <m:sup>
                <m:r>
                  <w:rPr>
                    <w:rFonts w:ascii="Cambria Math" w:hAnsi="Cambria Math" w:cs="Arial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ℏ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l(l+</m:t>
        </m:r>
        <m:r>
          <w:rPr>
            <w:rFonts w:ascii="Cambria Math" w:hAnsi="Cambria Math" w:cs="Arial"/>
            <w:sz w:val="24"/>
            <w:szCs w:val="24"/>
          </w:rPr>
          <m:t>1)</m:t>
        </m:r>
      </m:oMath>
      <w:r w:rsidRPr="00E41478">
        <w:rPr>
          <w:rFonts w:ascii="Cambria" w:hAnsi="Cambria" w:cs="Arial"/>
          <w:sz w:val="24"/>
          <w:szCs w:val="24"/>
        </w:rPr>
        <w:t xml:space="preserve"> Merkezi radyal potansiyel problemlerinde </w:t>
      </w:r>
      <m:oMath>
        <m:r>
          <w:rPr>
            <w:rFonts w:ascii="Cambria Math" w:hAnsi="Cambria Math" w:cs="Arial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x</m:t>
                </m:r>
              </m:e>
            </m:acc>
          </m:e>
        </m:d>
        <m:r>
          <w:rPr>
            <w:rFonts w:ascii="Cambria Math" w:hAnsi="Cambria Math" w:cs="Arial"/>
            <w:sz w:val="24"/>
            <w:szCs w:val="24"/>
          </w:rPr>
          <m:t>=V(r)</m:t>
        </m:r>
      </m:oMath>
      <w:r w:rsidRPr="00E41478">
        <w:rPr>
          <w:rFonts w:ascii="Cambria" w:hAnsi="Cambria" w:cs="Arial"/>
          <w:sz w:val="24"/>
          <w:szCs w:val="24"/>
        </w:rPr>
        <w:t xml:space="preserve"> a</w:t>
      </w:r>
      <w:proofErr w:type="spellStart"/>
      <w:r w:rsidRPr="00E41478">
        <w:rPr>
          <w:rFonts w:ascii="Cambria" w:hAnsi="Cambria" w:cs="Arial"/>
          <w:sz w:val="24"/>
          <w:szCs w:val="24"/>
        </w:rPr>
        <w:t>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momentumun değeri bu </w:t>
      </w:r>
      <w:proofErr w:type="gramStart"/>
      <w:r w:rsidRPr="00E41478">
        <w:rPr>
          <w:rFonts w:ascii="Cambria" w:hAnsi="Cambria" w:cs="Arial"/>
          <w:sz w:val="24"/>
          <w:szCs w:val="24"/>
        </w:rPr>
        <w:t>bağıntı  ile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verilir. Yani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 hareketin bir sabitidir. 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Atomik fizikte olduğu gibi öz fonksiyonları isimlendirmek için nükleer fizikte de aynı </w:t>
      </w:r>
      <w:proofErr w:type="spellStart"/>
      <w:r w:rsidRPr="00E41478">
        <w:rPr>
          <w:rFonts w:ascii="Cambria" w:hAnsi="Cambria" w:cs="Arial"/>
          <w:sz w:val="24"/>
          <w:szCs w:val="24"/>
        </w:rPr>
        <w:t>spektroskopik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41478">
        <w:rPr>
          <w:rFonts w:ascii="Cambria" w:hAnsi="Cambria" w:cs="Arial"/>
          <w:sz w:val="24"/>
          <w:szCs w:val="24"/>
        </w:rPr>
        <w:t>notasyon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kullanılır.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tbl>
      <w:tblPr>
        <w:tblStyle w:val="TabloKlavuz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619"/>
        <w:gridCol w:w="708"/>
        <w:gridCol w:w="709"/>
        <w:gridCol w:w="709"/>
        <w:gridCol w:w="709"/>
        <w:gridCol w:w="708"/>
        <w:gridCol w:w="709"/>
      </w:tblGrid>
      <w:tr w:rsidR="00B01073" w:rsidRPr="00E41478" w:rsidTr="007F267E">
        <w:tc>
          <w:tcPr>
            <w:tcW w:w="1366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m:oMath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oMath>
            <w:r w:rsidRPr="00E4147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gramStart"/>
            <w:r w:rsidRPr="00E41478">
              <w:rPr>
                <w:rFonts w:ascii="Cambria" w:hAnsi="Cambria" w:cs="Arial"/>
                <w:sz w:val="24"/>
                <w:szCs w:val="24"/>
              </w:rPr>
              <w:t>değerleri</w:t>
            </w:r>
            <w:proofErr w:type="gramEnd"/>
          </w:p>
        </w:tc>
        <w:tc>
          <w:tcPr>
            <w:tcW w:w="61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41478">
              <w:rPr>
                <w:rFonts w:ascii="Cambria" w:hAnsi="Cambria" w:cs="Arial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41478">
              <w:rPr>
                <w:rFonts w:ascii="Cambria" w:hAnsi="Cambria" w:cs="Arial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41478">
              <w:rPr>
                <w:rFonts w:ascii="Cambria" w:hAnsi="Cambria" w:cs="Arial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41478">
              <w:rPr>
                <w:rFonts w:ascii="Cambria" w:hAnsi="Cambria" w:cs="Arial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41478">
              <w:rPr>
                <w:rFonts w:ascii="Cambria" w:hAnsi="Cambria" w:cs="Arial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41478">
              <w:rPr>
                <w:rFonts w:ascii="Cambria" w:hAnsi="Cambria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41478">
              <w:rPr>
                <w:rFonts w:ascii="Cambria" w:hAnsi="Cambria" w:cs="Arial"/>
                <w:sz w:val="24"/>
                <w:szCs w:val="24"/>
              </w:rPr>
              <w:t>6</w:t>
            </w:r>
          </w:p>
        </w:tc>
      </w:tr>
      <w:tr w:rsidR="00B01073" w:rsidRPr="00E41478" w:rsidTr="007F267E">
        <w:tc>
          <w:tcPr>
            <w:tcW w:w="1366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E41478">
              <w:rPr>
                <w:rFonts w:ascii="Cambria" w:hAnsi="Cambria" w:cs="Arial"/>
                <w:sz w:val="24"/>
                <w:szCs w:val="24"/>
              </w:rPr>
              <w:t>Sembol</w:t>
            </w:r>
          </w:p>
        </w:tc>
        <w:tc>
          <w:tcPr>
            <w:tcW w:w="61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E41478">
              <w:rPr>
                <w:rFonts w:ascii="Cambria" w:hAnsi="Cambria" w:cs="Arial"/>
                <w:sz w:val="24"/>
                <w:szCs w:val="24"/>
              </w:rPr>
              <w:t>s</w:t>
            </w:r>
            <w:proofErr w:type="gramEnd"/>
          </w:p>
        </w:tc>
        <w:tc>
          <w:tcPr>
            <w:tcW w:w="708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E41478">
              <w:rPr>
                <w:rFonts w:ascii="Cambria" w:hAnsi="Cambria" w:cs="Arial"/>
                <w:sz w:val="24"/>
                <w:szCs w:val="24"/>
              </w:rPr>
              <w:t>p</w:t>
            </w:r>
            <w:proofErr w:type="gramEnd"/>
          </w:p>
        </w:tc>
        <w:tc>
          <w:tcPr>
            <w:tcW w:w="70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E41478">
              <w:rPr>
                <w:rFonts w:ascii="Cambria" w:hAnsi="Cambria" w:cs="Arial"/>
                <w:sz w:val="24"/>
                <w:szCs w:val="24"/>
              </w:rPr>
              <w:t>d</w:t>
            </w:r>
            <w:proofErr w:type="gramEnd"/>
          </w:p>
        </w:tc>
        <w:tc>
          <w:tcPr>
            <w:tcW w:w="70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E41478">
              <w:rPr>
                <w:rFonts w:ascii="Cambria" w:hAnsi="Cambria" w:cs="Arial"/>
                <w:sz w:val="24"/>
                <w:szCs w:val="24"/>
              </w:rPr>
              <w:t>f</w:t>
            </w:r>
            <w:proofErr w:type="gramEnd"/>
          </w:p>
        </w:tc>
        <w:tc>
          <w:tcPr>
            <w:tcW w:w="70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E41478">
              <w:rPr>
                <w:rFonts w:ascii="Cambria" w:hAnsi="Cambria" w:cs="Arial"/>
                <w:sz w:val="24"/>
                <w:szCs w:val="24"/>
              </w:rPr>
              <w:t>g</w:t>
            </w:r>
            <w:proofErr w:type="gramEnd"/>
          </w:p>
        </w:tc>
        <w:tc>
          <w:tcPr>
            <w:tcW w:w="708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E41478">
              <w:rPr>
                <w:rFonts w:ascii="Cambria" w:hAnsi="Cambria" w:cs="Arial"/>
                <w:sz w:val="24"/>
                <w:szCs w:val="24"/>
              </w:rPr>
              <w:t>h</w:t>
            </w:r>
            <w:proofErr w:type="gramEnd"/>
          </w:p>
        </w:tc>
        <w:tc>
          <w:tcPr>
            <w:tcW w:w="709" w:type="dxa"/>
          </w:tcPr>
          <w:p w:rsidR="00B01073" w:rsidRPr="00E41478" w:rsidRDefault="00B01073" w:rsidP="007F267E">
            <w:pPr>
              <w:spacing w:line="276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gramStart"/>
            <w:r w:rsidRPr="00E41478">
              <w:rPr>
                <w:rFonts w:ascii="Cambria" w:hAnsi="Cambria" w:cs="Arial"/>
                <w:sz w:val="24"/>
                <w:szCs w:val="24"/>
              </w:rPr>
              <w:t>i</w:t>
            </w:r>
            <w:proofErr w:type="gramEnd"/>
          </w:p>
        </w:tc>
      </w:tr>
    </w:tbl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proofErr w:type="gramEnd"/>
      <w:r w:rsidRPr="00E41478">
        <w:rPr>
          <w:rFonts w:ascii="Cambria" w:hAnsi="Cambria" w:cs="Arial"/>
          <w:sz w:val="24"/>
          <w:szCs w:val="24"/>
        </w:rPr>
        <w:t xml:space="preserve"> momentum vektörünün yönünü belirlemeye kalkarsak belirsizlik prensibinden kaynaklanan bir engelle karşılaşırız.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 vektörünün bileşenlerinden birinin belirlenmesi, diğer bileşenlerinde belirsizlik oluşturur. Bileşenlerden birini ölçme eylemi diğerlerinde belirsizlik oluşturur.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Uygulamada </w:t>
      </w:r>
      <m:oMath>
        <m:d>
          <m:dPr>
            <m:begChr m:val="〈"/>
            <m:endChr m:val="〉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cr m:val="script"/>
                  </m:rPr>
                  <w:rPr>
                    <w:rFonts w:ascii="Cambria Math" w:hAnsi="Cambria Math" w:cs="Arial"/>
                    <w:sz w:val="24"/>
                    <w:szCs w:val="24"/>
                  </w:rPr>
                  <m:t>l</m:t>
                </m:r>
              </m:e>
              <m:sub>
                <m:r>
                  <w:rPr>
                    <w:rFonts w:ascii="Cambria Math" w:hAnsi="Cambria Math" w:cs="Arial"/>
                    <w:sz w:val="24"/>
                    <w:szCs w:val="24"/>
                  </w:rPr>
                  <m:t>z</m:t>
                </m:r>
              </m:sub>
            </m:sSub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Arial"/>
            <w:sz w:val="24"/>
            <w:szCs w:val="24"/>
          </w:rPr>
          <m:t>ℏ</m:t>
        </m:r>
      </m:oMath>
      <w:r w:rsidRPr="00E41478">
        <w:rPr>
          <w:rFonts w:ascii="Cambria" w:hAnsi="Cambria" w:cs="Arial"/>
          <w:sz w:val="24"/>
          <w:szCs w:val="24"/>
        </w:rPr>
        <w:t xml:space="preserve">          </w:t>
      </w:r>
      <m:oMath>
        <m:r>
          <w:rPr>
            <w:rFonts w:ascii="Cambria Math" w:hAnsi="Cambria Math" w:cs="Arial"/>
            <w:sz w:val="24"/>
            <w:szCs w:val="24"/>
          </w:rPr>
          <m:t>(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Arial"/>
            <w:sz w:val="24"/>
            <w:szCs w:val="24"/>
          </w:rPr>
          <m:t>=0±1±2</m:t>
        </m:r>
        <w:proofErr w:type="gramStart"/>
        <m:r>
          <w:rPr>
            <w:rFonts w:ascii="Cambria Math" w:hAnsi="Cambria Math" w:cs="Arial"/>
            <w:sz w:val="24"/>
            <w:szCs w:val="24"/>
          </w:rPr>
          <m:t>,…,</m:t>
        </m:r>
        <w:proofErr w:type="gramEnd"/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±l)</m:t>
        </m:r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Not: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z</m:t>
                    </m:r>
                  </m:sub>
                </m:sSub>
              </m:e>
            </m:d>
          </m:e>
        </m:d>
        <m:r>
          <w:rPr>
            <w:rFonts w:ascii="Cambria Math" w:hAnsi="Cambria Math" w:cs="Arial"/>
            <w:sz w:val="24"/>
            <w:szCs w:val="24"/>
          </w:rPr>
          <m:t>&lt;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hAnsi="Cambria Math" w:cs="Arial"/>
                    <w:sz w:val="24"/>
                    <w:szCs w:val="24"/>
                  </w:rPr>
                  <m:t>l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</m:e>
        </m:d>
        <m:r>
          <w:rPr>
            <w:rFonts w:ascii="Cambria Math" w:hAnsi="Cambria Math" w:cs="Arial"/>
            <w:sz w:val="24"/>
            <w:szCs w:val="24"/>
          </w:rPr>
          <m:t>=ℏ</m:t>
        </m:r>
        <m:rad>
          <m:radPr>
            <m:degHide m:val="1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radPr>
          <m:deg/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l(l+</m:t>
            </m:r>
            <m:r>
              <w:rPr>
                <w:rFonts w:ascii="Cambria Math" w:hAnsi="Cambria Math" w:cs="Arial"/>
                <w:sz w:val="24"/>
                <w:szCs w:val="24"/>
              </w:rPr>
              <m:t>1)</m:t>
            </m:r>
          </m:e>
        </m:rad>
      </m:oMath>
      <w:r w:rsidRPr="00E41478">
        <w:rPr>
          <w:rFonts w:ascii="Cambria" w:hAnsi="Cambria" w:cs="Arial"/>
          <w:sz w:val="24"/>
          <w:szCs w:val="24"/>
        </w:rPr>
        <w:t xml:space="preserve"> küçüktür. Eğer, </w:t>
      </w:r>
      <m:oMath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d>
              <m:dPr>
                <m:begChr m:val="〈"/>
                <m:endChr m:val="〉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scr m:val="script"/>
                      </m:rPr>
                      <w:rPr>
                        <w:rFonts w:ascii="Cambria Math" w:hAnsi="Cambria Math" w:cs="Arial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z</m:t>
                    </m:r>
                  </m:sub>
                </m:sSub>
              </m:e>
            </m:d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cr m:val="script"/>
                  </m:rPr>
                  <w:rPr>
                    <w:rFonts w:ascii="Cambria Math" w:hAnsi="Cambria Math" w:cs="Arial"/>
                    <w:sz w:val="24"/>
                    <w:szCs w:val="24"/>
                  </w:rPr>
                  <m:t>l</m:t>
                </m:r>
              </m:e>
            </m:acc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</w:rPr>
              <m:t xml:space="preserve"> </m:t>
            </m:r>
          </m:e>
        </m:d>
      </m:oMath>
      <w:r w:rsidRPr="00E41478">
        <w:rPr>
          <w:rFonts w:ascii="Cambria" w:hAnsi="Cambria" w:cs="Arial"/>
          <w:sz w:val="24"/>
          <w:szCs w:val="24"/>
        </w:rPr>
        <w:t xml:space="preserve"> o</w:t>
      </w:r>
      <w:proofErr w:type="spellStart"/>
      <w:r w:rsidRPr="00E41478">
        <w:rPr>
          <w:rFonts w:ascii="Cambria" w:hAnsi="Cambria" w:cs="Arial"/>
          <w:sz w:val="24"/>
          <w:szCs w:val="24"/>
        </w:rPr>
        <w:t>lsaydı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her üç bileşen hakkında tam bilgiye sahip olacaktık. </w:t>
      </w:r>
    </w:p>
    <w:p w:rsidR="00B01073" w:rsidRPr="00E41478" w:rsidRDefault="00B01073" w:rsidP="00B01073">
      <w:pPr>
        <w:spacing w:line="276" w:lineRule="auto"/>
        <w:jc w:val="center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noProof/>
          <w:sz w:val="24"/>
          <w:szCs w:val="24"/>
        </w:rPr>
        <w:drawing>
          <wp:inline distT="0" distB="0" distL="0" distR="0" wp14:anchorId="6BF1F7BC" wp14:editId="3CB9D1C5">
            <wp:extent cx="1835218" cy="1647588"/>
            <wp:effectExtent l="0" t="0" r="0" b="3810"/>
            <wp:docPr id="20" name="Picture 20" descr="Macintosh HD:Users:byasatekin:Desktop:Ekran Resmi 2018-01-24 21.20.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byasatekin:Desktop:Ekran Resmi 2018-01-24 21.20.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878" cy="1648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lastRenderedPageBreak/>
        <w:t xml:space="preserve">Bu belirsizliğin uygulamada kabul edilen vektör temsili şekilde görüldüğü gibi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</m:acc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 xml:space="preserve"> </m:t>
        </m:r>
      </m:oMath>
      <w:r w:rsidRPr="00E41478">
        <w:rPr>
          <w:rFonts w:ascii="Cambria" w:hAnsi="Cambria" w:cs="Arial"/>
          <w:sz w:val="24"/>
          <w:szCs w:val="24"/>
        </w:rPr>
        <w:t xml:space="preserve">vektörü </w:t>
      </w:r>
      <m:oMath>
        <m:r>
          <w:rPr>
            <w:rFonts w:ascii="Cambria Math" w:hAnsi="Cambria Math" w:cs="Arial"/>
            <w:sz w:val="24"/>
            <w:szCs w:val="24"/>
          </w:rPr>
          <m:t>z-</m:t>
        </m:r>
      </m:oMath>
      <w:r w:rsidRPr="00E41478">
        <w:rPr>
          <w:rFonts w:ascii="Cambria" w:hAnsi="Cambria" w:cs="Arial"/>
          <w:sz w:val="24"/>
          <w:szCs w:val="24"/>
        </w:rPr>
        <w:t xml:space="preserve">ekseni etrafında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 w:cs="Arial"/>
            <w:sz w:val="24"/>
            <w:szCs w:val="24"/>
          </w:rPr>
          <m:t>-</m:t>
        </m:r>
      </m:oMath>
      <w:r w:rsidRPr="00E41478">
        <w:rPr>
          <w:rFonts w:ascii="Cambria" w:hAnsi="Cambria" w:cs="Arial"/>
          <w:sz w:val="24"/>
          <w:szCs w:val="24"/>
        </w:rPr>
        <w:t xml:space="preserve">bileşenini sabit tutacak şekilde döner. Dolayısıyla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 ve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y</m:t>
            </m:r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 bileşenleri daima değişir.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Elektronik bir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 xml:space="preserve">durumun tam tanımı, iç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 adı verilen, </w:t>
      </w:r>
      <w:proofErr w:type="spellStart"/>
      <w:r w:rsidRPr="00E41478">
        <w:rPr>
          <w:rFonts w:ascii="Cambria" w:hAnsi="Cambria" w:cs="Arial"/>
          <w:sz w:val="24"/>
          <w:szCs w:val="24"/>
        </w:rPr>
        <w:t>spin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kavramını gerektirir. Elektron için </w:t>
      </w:r>
      <w:proofErr w:type="spellStart"/>
      <w:r w:rsidRPr="00E41478">
        <w:rPr>
          <w:rFonts w:ascii="Cambria" w:hAnsi="Cambria" w:cs="Arial"/>
          <w:sz w:val="24"/>
          <w:szCs w:val="24"/>
        </w:rPr>
        <w:t>spin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kuantum sayısı </w:t>
      </w:r>
      <m:oMath>
        <m:r>
          <w:rPr>
            <w:rFonts w:ascii="Cambria Math" w:hAnsi="Cambria Math" w:cs="Arial"/>
            <w:sz w:val="24"/>
            <w:szCs w:val="24"/>
          </w:rPr>
          <m:t>s=1/2</m:t>
        </m:r>
      </m:oMath>
      <w:r w:rsidRPr="00E41478">
        <w:rPr>
          <w:rFonts w:ascii="Cambria" w:hAnsi="Cambria" w:cs="Arial"/>
          <w:sz w:val="24"/>
          <w:szCs w:val="24"/>
        </w:rPr>
        <w:t xml:space="preserve">’dir. Spin, klasik karşılığı olmamasına rağmen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 gibi işleme konur.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s</m:t>
                      </m:r>
                    </m:e>
                  </m:acc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ℏ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s(s+1)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  <w:szCs w:val="24"/>
            </w:rPr>
            <m:t>=ℏ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Cambria Math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            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s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=±1/2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E41478">
        <w:rPr>
          <w:rFonts w:ascii="Cambria" w:hAnsi="Cambria" w:cs="Arial"/>
          <w:sz w:val="24"/>
          <w:szCs w:val="24"/>
        </w:rPr>
        <w:t>Spini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, </w:t>
      </w:r>
      <m:oMath>
        <m:r>
          <w:rPr>
            <w:rFonts w:ascii="Cambria Math" w:hAnsi="Cambria Math" w:cs="Arial"/>
            <w:sz w:val="24"/>
            <w:szCs w:val="24"/>
          </w:rPr>
          <m:t>±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ℏ</m:t>
        </m:r>
      </m:oMath>
      <w:r w:rsidRPr="00E41478">
        <w:rPr>
          <w:rFonts w:ascii="Cambria" w:hAnsi="Cambria" w:cs="Arial"/>
          <w:sz w:val="24"/>
          <w:szCs w:val="24"/>
        </w:rPr>
        <w:t xml:space="preserve">  </w:t>
      </w:r>
      <m:oMath>
        <m:r>
          <w:rPr>
            <w:rFonts w:ascii="Cambria Math" w:hAnsi="Cambria Math" w:cs="Arial"/>
            <w:sz w:val="24"/>
            <w:szCs w:val="24"/>
          </w:rPr>
          <m:t>z-</m:t>
        </m:r>
      </m:oMath>
      <w:r w:rsidRPr="00E41478">
        <w:rPr>
          <w:rFonts w:ascii="Cambria" w:hAnsi="Cambria" w:cs="Arial"/>
          <w:sz w:val="24"/>
          <w:szCs w:val="24"/>
        </w:rPr>
        <w:t xml:space="preserve">bileşenine haiz bir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vektörü olarak düşünmek f</w:t>
      </w:r>
      <w:proofErr w:type="spellStart"/>
      <w:r w:rsidRPr="00E41478">
        <w:rPr>
          <w:rFonts w:ascii="Cambria" w:hAnsi="Cambria" w:cs="Arial"/>
          <w:sz w:val="24"/>
          <w:szCs w:val="24"/>
        </w:rPr>
        <w:t>aydalıdır</w:t>
      </w:r>
      <w:proofErr w:type="spellEnd"/>
      <w:r w:rsidRPr="00E41478">
        <w:rPr>
          <w:rFonts w:ascii="Cambria" w:hAnsi="Cambria" w:cs="Arial"/>
          <w:sz w:val="24"/>
          <w:szCs w:val="24"/>
        </w:rPr>
        <w:t>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Nükleonlar, elektronlar gibi, </w:t>
      </w:r>
      <m:oMath>
        <m:r>
          <w:rPr>
            <w:rFonts w:ascii="Cambria Math" w:hAnsi="Cambria Math" w:cs="Arial"/>
            <w:sz w:val="24"/>
            <w:szCs w:val="24"/>
          </w:rPr>
          <m:t>s=1/2</m:t>
        </m:r>
      </m:oMath>
      <w:r w:rsidRPr="00E41478">
        <w:rPr>
          <w:rFonts w:ascii="Cambria" w:hAnsi="Cambria" w:cs="Arial"/>
          <w:sz w:val="24"/>
          <w:szCs w:val="24"/>
        </w:rPr>
        <w:t xml:space="preserve"> spin kuantum sayısına sahiptir. Merkezi bir potansiyelde,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açısal momentum ile hareket eden bir nükleon toplam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e>
        </m:acc>
        <m:r>
          <w:rPr>
            <w:rFonts w:ascii="Cambria Math" w:hAnsi="Cambria Math" w:cs="Arial"/>
            <w:sz w:val="24"/>
            <w:szCs w:val="24"/>
          </w:rPr>
          <m:t>=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</m:acc>
        <m:r>
          <w:rPr>
            <w:rFonts w:ascii="Cambria Math" w:hAnsi="Cambria Math" w:cs="Arial"/>
            <w:sz w:val="24"/>
            <w:szCs w:val="24"/>
          </w:rPr>
          <m:t>+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sahiptir. Toplam </w:t>
      </w:r>
      <w:proofErr w:type="spellStart"/>
      <w:r w:rsidRPr="00E41478">
        <w:rPr>
          <w:rFonts w:ascii="Cambria" w:hAnsi="Cambria" w:cs="Arial"/>
          <w:sz w:val="24"/>
          <w:szCs w:val="24"/>
        </w:rPr>
        <w:t>açısal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momentum da,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pPr>
                <m:e>
                  <m:acc>
                    <m:accPr>
                      <m:chr m:val="⃗"/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acc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j</m:t>
                      </m:r>
                    </m:e>
                  </m:acc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ℏ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j(j+1)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d>
            <m:dPr>
              <m:begChr m:val="〈"/>
              <m:endChr m:val="〉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d>
            <m:dPr>
              <m:begChr m:val="〈"/>
              <m:endChr m:val="〉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z</m:t>
                  </m:r>
                </m:sub>
              </m:sSub>
            </m:e>
          </m:d>
          <m:r>
            <w:rPr>
              <w:rFonts w:ascii="Cambria Math" w:hAnsi="Cambria Math" w:cs="Arial"/>
              <w:sz w:val="24"/>
              <w:szCs w:val="24"/>
            </w:rPr>
            <m:t>=ℏ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 xml:space="preserve">         </m:t>
          </m:r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j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=-j,…,+j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ve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e>
        </m:acc>
      </m:oMath>
      <w:r w:rsidRPr="00E41478">
        <w:rPr>
          <w:rFonts w:ascii="Cambria" w:hAnsi="Cambria" w:cs="Arial"/>
          <w:sz w:val="24"/>
          <w:szCs w:val="24"/>
        </w:rPr>
        <w:t xml:space="preserve"> g</w:t>
      </w:r>
      <w:proofErr w:type="spellStart"/>
      <w:r w:rsidRPr="00E41478">
        <w:rPr>
          <w:rFonts w:ascii="Cambria" w:hAnsi="Cambria" w:cs="Arial"/>
          <w:sz w:val="24"/>
          <w:szCs w:val="24"/>
        </w:rPr>
        <w:t>ibi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davranır.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s</m:t>
            </m:r>
          </m:sub>
        </m:sSub>
        <m:r>
          <w:rPr>
            <w:rFonts w:ascii="Cambria Math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 w:cs="Arial"/>
            <w:sz w:val="24"/>
            <w:szCs w:val="24"/>
          </w:rPr>
          <m:t>±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</m:oMath>
      <w:r w:rsidRPr="00E41478">
        <w:rPr>
          <w:rFonts w:ascii="Cambria" w:hAnsi="Cambria" w:cs="Arial"/>
          <w:sz w:val="24"/>
          <w:szCs w:val="24"/>
        </w:rPr>
        <w:t xml:space="preserve"> ,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 daima tam sayı olduğu için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sub>
        </m:sSub>
        <m:r>
          <w:rPr>
            <w:rFonts w:ascii="Cambria Math" w:hAnsi="Cambria Math" w:cs="Arial"/>
            <w:sz w:val="24"/>
            <w:szCs w:val="24"/>
          </w:rPr>
          <m:t>(±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,±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,±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w:proofErr w:type="gramStart"/>
        <m:r>
          <w:rPr>
            <w:rFonts w:ascii="Cambria Math" w:hAnsi="Cambria Math" w:cs="Arial"/>
            <w:sz w:val="24"/>
            <w:szCs w:val="24"/>
          </w:rPr>
          <m:t>,…</m:t>
        </m:r>
        <w:proofErr w:type="gramEnd"/>
        <m:r>
          <w:rPr>
            <w:rFonts w:ascii="Cambria Math" w:hAnsi="Cambria Math" w:cs="Arial"/>
            <w:sz w:val="24"/>
            <w:szCs w:val="24"/>
          </w:rPr>
          <m:t>)</m:t>
        </m:r>
      </m:oMath>
      <w:r w:rsidRPr="00E41478">
        <w:rPr>
          <w:rFonts w:ascii="Cambria" w:hAnsi="Cambria" w:cs="Arial"/>
          <w:sz w:val="24"/>
          <w:szCs w:val="24"/>
        </w:rPr>
        <w:t xml:space="preserve"> ve </w:t>
      </w:r>
      <m:oMath>
        <m:r>
          <w:rPr>
            <w:rFonts w:ascii="Cambria Math" w:hAnsi="Cambria Math" w:cs="Arial"/>
            <w:sz w:val="24"/>
            <w:szCs w:val="24"/>
          </w:rPr>
          <m:t>j</m:t>
        </m:r>
      </m:oMath>
      <w:r w:rsidRPr="00E41478">
        <w:rPr>
          <w:rFonts w:ascii="Cambria" w:hAnsi="Cambria" w:cs="Arial"/>
          <w:sz w:val="24"/>
          <w:szCs w:val="24"/>
        </w:rPr>
        <w:t xml:space="preserve"> k</w:t>
      </w:r>
      <w:proofErr w:type="spellStart"/>
      <w:r w:rsidRPr="00E41478">
        <w:rPr>
          <w:rFonts w:ascii="Cambria" w:hAnsi="Cambria" w:cs="Arial"/>
          <w:sz w:val="24"/>
          <w:szCs w:val="24"/>
        </w:rPr>
        <w:t>esirli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sayı olmalıdır.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j</m:t>
          </m:r>
          <m:r>
            <m:rPr>
              <m:scr m:val="script"/>
            </m:rPr>
            <w:rPr>
              <w:rFonts w:ascii="Cambria Math" w:hAnsi="Cambria Math" w:cs="Arial"/>
              <w:sz w:val="24"/>
              <w:szCs w:val="24"/>
            </w:rPr>
            <m:t>;l+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r>
            <m:rPr>
              <m:scr m:val="script"/>
            </m:rPr>
            <w:rPr>
              <w:rFonts w:ascii="Cambria Math" w:hAnsi="Cambria Math" w:cs="Arial"/>
              <w:sz w:val="24"/>
              <w:szCs w:val="24"/>
            </w:rPr>
            <m:t>,    l-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,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J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</m:acc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ϵ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ijk</m:t>
              </m:r>
            </m:sub>
          </m:sSub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J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sub>
              </m:sSub>
            </m:e>
          </m:acc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,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</m:acc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ϵ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ijk</m:t>
              </m:r>
            </m:sub>
          </m:sSub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sub>
              </m:sSub>
            </m:e>
          </m:acc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acc>
              <m:r>
                <w:rPr>
                  <w:rFonts w:ascii="Cambria Math" w:hAnsi="Cambria Math" w:cs="Arial"/>
                  <w:sz w:val="24"/>
                  <w:szCs w:val="24"/>
                </w:rPr>
                <m:t>,</m:t>
              </m:r>
              <m:acc>
                <m:acc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S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j</m:t>
                      </m:r>
                    </m:sub>
                  </m:sSub>
                </m:e>
              </m:acc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i</m:t>
              </m:r>
            </m:e>
          </m:acc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ϵ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</w:rPr>
                <m:t>ijk</m:t>
              </m:r>
            </m:sub>
          </m:sSub>
          <m:acc>
            <m:acc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k</m:t>
                  </m:r>
                </m:sub>
              </m:sSub>
            </m:e>
          </m:acc>
        </m:oMath>
      </m:oMathPara>
    </w:p>
    <w:p w:rsidR="00B01073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E41478">
        <w:rPr>
          <w:rFonts w:ascii="Cambria" w:hAnsi="Cambria" w:cs="Arial"/>
          <w:sz w:val="24"/>
          <w:szCs w:val="24"/>
        </w:rPr>
        <w:t>Spektroskopik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E41478">
        <w:rPr>
          <w:rFonts w:ascii="Cambria" w:hAnsi="Cambria" w:cs="Arial"/>
          <w:sz w:val="24"/>
          <w:szCs w:val="24"/>
        </w:rPr>
        <w:t>notasyonda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j</m:t>
        </m:r>
      </m:oMath>
      <w:r w:rsidRPr="00E41478">
        <w:rPr>
          <w:rFonts w:ascii="Cambria" w:hAnsi="Cambria" w:cs="Arial"/>
          <w:sz w:val="24"/>
          <w:szCs w:val="24"/>
        </w:rPr>
        <w:t xml:space="preserve"> kuantum sayısını indeks olarak gösteririz.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l=</m:t>
        </m:r>
        <m:r>
          <w:rPr>
            <w:rFonts w:ascii="Cambria Math" w:hAnsi="Cambria Math" w:cs="Arial"/>
            <w:sz w:val="24"/>
            <w:szCs w:val="24"/>
          </w:rPr>
          <m:t>1</m:t>
        </m:r>
      </m:oMath>
      <w:r w:rsidRPr="00E41478">
        <w:rPr>
          <w:rFonts w:ascii="Cambria" w:hAnsi="Cambria" w:cs="Arial"/>
          <w:sz w:val="24"/>
          <w:szCs w:val="24"/>
        </w:rPr>
        <w:t xml:space="preserve"> (</w:t>
      </w:r>
      <m:oMath>
        <m:r>
          <w:rPr>
            <w:rFonts w:ascii="Cambria Math" w:hAnsi="Cambria Math" w:cs="Arial"/>
            <w:sz w:val="24"/>
            <w:szCs w:val="24"/>
          </w:rPr>
          <m:t>p</m:t>
        </m:r>
      </m:oMath>
      <w:r w:rsidRPr="00E41478">
        <w:rPr>
          <w:rFonts w:ascii="Cambria" w:hAnsi="Cambria" w:cs="Arial"/>
          <w:sz w:val="24"/>
          <w:szCs w:val="24"/>
        </w:rPr>
        <w:t xml:space="preserve">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 xml:space="preserve">durum)      </w:t>
      </w:r>
      <m:oMath>
        <m:r>
          <w:rPr>
            <w:rFonts w:ascii="Cambria Math" w:hAnsi="Cambria Math" w:cs="Arial"/>
            <w:sz w:val="24"/>
            <w:szCs w:val="24"/>
          </w:rPr>
          <m:t>j=1/</m:t>
        </m:r>
        <w:proofErr w:type="gramStart"/>
        <m:r>
          <w:rPr>
            <w:rFonts w:ascii="Cambria Math" w:hAnsi="Cambria Math" w:cs="Arial"/>
            <w:sz w:val="24"/>
            <w:szCs w:val="24"/>
          </w:rPr>
          <m:t>2 ,3</m:t>
        </m:r>
        <w:proofErr w:type="gramEnd"/>
        <m:r>
          <w:rPr>
            <w:rFonts w:ascii="Cambria Math" w:hAnsi="Cambria Math" w:cs="Arial"/>
            <w:sz w:val="24"/>
            <w:szCs w:val="24"/>
          </w:rPr>
          <m:t>/2</m:t>
        </m:r>
      </m:oMath>
      <w:r w:rsidRPr="00E41478">
        <w:rPr>
          <w:rFonts w:ascii="Cambria" w:hAnsi="Cambria" w:cs="Arial"/>
          <w:sz w:val="24"/>
          <w:szCs w:val="24"/>
        </w:rPr>
        <w:t xml:space="preserve">     </w:t>
      </w:r>
      <m:oMath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1/2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3/2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 </m:t>
        </m:r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n</m:t>
        </m:r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E41478">
        <w:rPr>
          <w:rFonts w:ascii="Cambria" w:hAnsi="Cambria" w:cs="Arial"/>
          <w:sz w:val="24"/>
          <w:szCs w:val="24"/>
        </w:rPr>
        <w:t>gibi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enerji seviyelerini sınıflayan kuantum sayısı varsa onu da başa yazarız.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3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3/2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 , 2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3/2</m:t>
            </m:r>
          </m:sub>
        </m:sSub>
        <m:r>
          <w:rPr>
            <w:rFonts w:ascii="Cambria Math" w:hAnsi="Cambria Math" w:cs="Arial"/>
            <w:sz w:val="24"/>
            <w:szCs w:val="24"/>
          </w:rPr>
          <m:t xml:space="preserve">  </m:t>
        </m:r>
      </m:oMath>
      <w:proofErr w:type="gramStart"/>
      <w:r w:rsidRPr="00E41478">
        <w:rPr>
          <w:rFonts w:ascii="Cambria" w:hAnsi="Cambria" w:cs="Arial"/>
          <w:sz w:val="24"/>
          <w:szCs w:val="24"/>
        </w:rPr>
        <w:t>gibi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               </w:t>
      </w:r>
      <m:oMath>
        <m:r>
          <w:rPr>
            <w:rFonts w:ascii="Cambria Math" w:hAnsi="Cambria Math" w:cs="Arial"/>
            <w:sz w:val="24"/>
            <w:szCs w:val="24"/>
          </w:rPr>
          <m:t>n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sub>
        </m:sSub>
      </m:oMath>
      <w:r w:rsidRPr="00E41478">
        <w:rPr>
          <w:rFonts w:ascii="Cambria" w:hAnsi="Cambria" w:cs="Arial"/>
          <w:sz w:val="24"/>
          <w:szCs w:val="24"/>
        </w:rPr>
        <w:t xml:space="preserve">           </w:t>
      </w:r>
      <m:oMath>
        <m:r>
          <w:rPr>
            <w:rFonts w:ascii="Cambria Math" w:hAnsi="Cambria Math" w:cs="Arial"/>
            <w:sz w:val="24"/>
            <w:szCs w:val="24"/>
          </w:rPr>
          <m:t>n</m:t>
        </m:r>
        <m:sSub>
          <m:sSub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bPr>
          <m:e>
            <m:r>
              <m:rPr>
                <m:scr m:val="script"/>
              </m:rPr>
              <w:rPr>
                <w:rFonts w:ascii="Cambria Math" w:hAnsi="Cambria Math" w:cs="Arial"/>
                <w:sz w:val="24"/>
                <w:szCs w:val="24"/>
              </w:rPr>
              <m:t>l</m:t>
            </m:r>
          </m:e>
          <m:sub>
            <m:r>
              <w:rPr>
                <w:rFonts w:ascii="Cambria Math" w:hAnsi="Cambria Math" w:cs="Arial"/>
                <w:sz w:val="24"/>
                <w:szCs w:val="24"/>
              </w:rPr>
              <m:t>j</m:t>
            </m:r>
          </m:sub>
        </m:sSub>
      </m:oMath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Atomik fizikte, güçlü merkezi potansiyel olduğu için </w:t>
      </w:r>
      <m:oMath>
        <m:r>
          <w:rPr>
            <w:rFonts w:ascii="Cambria Math" w:hAnsi="Cambria Math" w:cs="Arial"/>
            <w:sz w:val="24"/>
            <w:szCs w:val="24"/>
          </w:rPr>
          <m:t>E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/r</m:t>
        </m:r>
      </m:oMath>
      <w:r w:rsidRPr="00E41478">
        <w:rPr>
          <w:rFonts w:ascii="Cambria" w:hAnsi="Cambria" w:cs="Arial"/>
          <w:sz w:val="24"/>
          <w:szCs w:val="24"/>
        </w:rPr>
        <w:t xml:space="preserve"> e</w:t>
      </w:r>
      <w:proofErr w:type="spellStart"/>
      <w:r w:rsidRPr="00E41478">
        <w:rPr>
          <w:rFonts w:ascii="Cambria" w:hAnsi="Cambria" w:cs="Arial"/>
          <w:sz w:val="24"/>
          <w:szCs w:val="24"/>
        </w:rPr>
        <w:t>lektronları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</w:t>
      </w:r>
      <m:oMath>
        <m:r>
          <m:rPr>
            <m:scr m:val="script"/>
          </m:rPr>
          <w:rPr>
            <w:rFonts w:ascii="Cambria Math" w:hAnsi="Cambria Math" w:cs="Arial"/>
            <w:sz w:val="24"/>
            <w:szCs w:val="24"/>
          </w:rPr>
          <m:t>l</m:t>
        </m:r>
      </m:oMath>
      <w:r w:rsidRPr="00E41478">
        <w:rPr>
          <w:rFonts w:ascii="Cambria" w:hAnsi="Cambria" w:cs="Arial"/>
          <w:sz w:val="24"/>
          <w:szCs w:val="24"/>
        </w:rPr>
        <w:t xml:space="preserve"> ve </w:t>
      </w:r>
      <m:oMath>
        <m:r>
          <w:rPr>
            <w:rFonts w:ascii="Cambria Math" w:hAnsi="Cambria Math" w:cs="Arial"/>
            <w:sz w:val="24"/>
            <w:szCs w:val="24"/>
          </w:rPr>
          <m:t>j-</m:t>
        </m:r>
      </m:oMath>
      <w:r w:rsidRPr="00E41478">
        <w:rPr>
          <w:rFonts w:ascii="Cambria" w:hAnsi="Cambria" w:cs="Arial"/>
          <w:sz w:val="24"/>
          <w:szCs w:val="24"/>
        </w:rPr>
        <w:t>kuantum sayıları ile belirlenmiş yörüngelerde hareket ettiklerini hayal edebiliriz. Böyle bir resmin çekirdeğin içindeki nükleonlar için de mümkün olduğunu düşünmek pek açık değildir.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E0E0A" w:rsidRDefault="00B01073" w:rsidP="00B01073">
      <w:pPr>
        <w:spacing w:line="276" w:lineRule="auto"/>
        <w:jc w:val="both"/>
        <w:rPr>
          <w:rFonts w:ascii="Cambria" w:hAnsi="Cambria" w:cs="Arial"/>
          <w:i/>
          <w:sz w:val="24"/>
          <w:szCs w:val="24"/>
          <w:u w:val="single"/>
        </w:rPr>
      </w:pPr>
      <w:r w:rsidRPr="00EE0E0A">
        <w:rPr>
          <w:rFonts w:ascii="Cambria" w:hAnsi="Cambria" w:cs="Arial"/>
          <w:i/>
          <w:sz w:val="24"/>
          <w:szCs w:val="24"/>
          <w:u w:val="single"/>
        </w:rPr>
        <w:t>PARİTE</w:t>
      </w:r>
      <w:r>
        <w:rPr>
          <w:rFonts w:ascii="Cambria" w:hAnsi="Cambria" w:cs="Arial"/>
          <w:i/>
          <w:sz w:val="24"/>
          <w:szCs w:val="24"/>
          <w:u w:val="single"/>
        </w:rPr>
        <w:t>: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Parite operasyonu bütün koordinatların merkeze nazaran yansımasına sebep olur.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acc>
            <m:accPr>
              <m:chr m:val="⃗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acc>
          <m:r>
            <w:rPr>
              <w:rFonts w:ascii="Cambria Math" w:hAnsi="Cambria Math" w:cs="Arial"/>
              <w:sz w:val="24"/>
              <w:szCs w:val="24"/>
            </w:rPr>
            <m:t>→-</m:t>
          </m:r>
          <m:acc>
            <m:accPr>
              <m:chr m:val="⃗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e>
          </m:acc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x→-x</m:t>
          </m:r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              </m:t>
          </m:r>
          <m:r>
            <w:rPr>
              <w:rFonts w:ascii="Cambria Math" w:hAnsi="Cambria Math" w:cs="Arial"/>
              <w:sz w:val="24"/>
              <w:szCs w:val="24"/>
            </w:rPr>
            <m:t>r→r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y→-y      θ→π-θ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z→-z      ϕ→ϕ+π</m:t>
          </m:r>
        </m:oMath>
      </m:oMathPara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Eğer bir sistem </w:t>
      </w:r>
      <w:proofErr w:type="gramStart"/>
      <w:r w:rsidRPr="00E41478">
        <w:rPr>
          <w:rFonts w:ascii="Cambria" w:hAnsi="Cambria" w:cs="Arial"/>
          <w:sz w:val="24"/>
          <w:szCs w:val="24"/>
        </w:rPr>
        <w:t>parite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operasyonundan etkilenmediyse o zaman sistemin gözlenebilir özelliklerinin yansımanın sonucu olarak değişmesini beklemeyiz. Gözlenebilir büyüklükler İçin ölçtüğümüz değerler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ψ</m:t>
                </m:r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E41478">
        <w:rPr>
          <w:rFonts w:ascii="Cambria" w:hAnsi="Cambria" w:cs="Arial"/>
          <w:sz w:val="24"/>
          <w:szCs w:val="24"/>
        </w:rPr>
        <w:t xml:space="preserve">’ye bağlıdır. O zaman diyebiliriz ki, eğer </w:t>
      </w:r>
      <m:oMath>
        <m:r>
          <w:rPr>
            <w:rFonts w:ascii="Cambria Math" w:hAnsi="Cambria Math" w:cs="Arial"/>
            <w:sz w:val="24"/>
            <w:szCs w:val="24"/>
          </w:rPr>
          <m:t>V(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Arial"/>
            <w:sz w:val="24"/>
            <w:szCs w:val="24"/>
          </w:rPr>
          <m:t>)=V(-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Arial"/>
            <w:sz w:val="24"/>
            <w:szCs w:val="24"/>
          </w:rPr>
          <m:t>)</m:t>
        </m:r>
      </m:oMath>
      <w:r w:rsidRPr="00E41478">
        <w:rPr>
          <w:rFonts w:ascii="Cambria" w:hAnsi="Cambria" w:cs="Arial"/>
          <w:sz w:val="24"/>
          <w:szCs w:val="24"/>
        </w:rPr>
        <w:t xml:space="preserve"> ise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d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d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E41478">
        <w:rPr>
          <w:rFonts w:ascii="Cambria" w:hAnsi="Cambria" w:cs="Arial"/>
          <w:sz w:val="24"/>
          <w:szCs w:val="24"/>
        </w:rPr>
        <w:t xml:space="preserve">  ‘</w:t>
      </w:r>
      <w:proofErr w:type="spellStart"/>
      <w:r w:rsidRPr="00E41478">
        <w:rPr>
          <w:rFonts w:ascii="Cambria" w:hAnsi="Cambria" w:cs="Arial"/>
          <w:sz w:val="24"/>
          <w:szCs w:val="24"/>
        </w:rPr>
        <w:t>dir</w:t>
      </w:r>
      <w:proofErr w:type="spellEnd"/>
      <w:r w:rsidRPr="00E41478">
        <w:rPr>
          <w:rFonts w:ascii="Cambria" w:hAnsi="Cambria" w:cs="Arial"/>
          <w:sz w:val="24"/>
          <w:szCs w:val="24"/>
        </w:rPr>
        <w:t>.</w:t>
      </w:r>
    </w:p>
    <w:p w:rsidR="00B01073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Bu iddianın nükleer fizik için iki önemli sonucu vardır.</w:t>
      </w:r>
    </w:p>
    <w:p w:rsidR="00B01073" w:rsidRPr="00E41478" w:rsidRDefault="00B01073" w:rsidP="00B01073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Eğer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d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d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E41478">
        <w:rPr>
          <w:rFonts w:ascii="Cambria" w:hAnsi="Cambria" w:cs="Arial"/>
          <w:sz w:val="24"/>
          <w:szCs w:val="24"/>
        </w:rPr>
        <w:t xml:space="preserve"> ise o zaman </w:t>
      </w:r>
      <m:oMath>
        <m:r>
          <w:rPr>
            <w:rFonts w:ascii="Cambria Math" w:hAnsi="Cambria Math" w:cs="Aria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r</m:t>
                </m:r>
              </m:e>
            </m:acc>
          </m:e>
        </m:d>
        <m:r>
          <w:rPr>
            <w:rFonts w:ascii="Cambria Math" w:hAnsi="Cambria Math" w:cs="Arial"/>
            <w:sz w:val="24"/>
            <w:szCs w:val="24"/>
          </w:rPr>
          <m:t>=±ψ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r</m:t>
                </m:r>
              </m:e>
            </m:acc>
          </m:e>
        </m:d>
      </m:oMath>
      <w:r w:rsidRPr="00E41478">
        <w:rPr>
          <w:rFonts w:ascii="Cambria" w:hAnsi="Cambria" w:cs="Arial"/>
          <w:sz w:val="24"/>
          <w:szCs w:val="24"/>
        </w:rPr>
        <w:t xml:space="preserve"> yani </w:t>
      </w:r>
      <w:proofErr w:type="gramStart"/>
      <w:r w:rsidRPr="00E41478">
        <w:rPr>
          <w:rFonts w:ascii="Cambria" w:hAnsi="Cambria" w:cs="Arial"/>
          <w:sz w:val="24"/>
          <w:szCs w:val="24"/>
        </w:rPr>
        <w:t>parite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operasyonunun dalga fonksiyonu üzerindeki etkisi iki çeşittir.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r</m:t>
                </m:r>
              </m:e>
            </m:acc>
          </m:e>
        </m:d>
        <m:r>
          <w:rPr>
            <w:rFonts w:ascii="Cambria Math" w:hAnsi="Cambria Math" w:cs="Arial"/>
            <w:sz w:val="24"/>
            <w:szCs w:val="24"/>
          </w:rPr>
          <m:t>=+ψ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r</m:t>
                </m:r>
              </m:e>
            </m:acc>
          </m:e>
        </m:d>
      </m:oMath>
      <w:r w:rsidRPr="00E41478">
        <w:rPr>
          <w:rFonts w:ascii="Cambria" w:hAnsi="Cambria" w:cs="Arial"/>
          <w:sz w:val="24"/>
          <w:szCs w:val="24"/>
        </w:rPr>
        <w:t xml:space="preserve">    (çift) pozitif </w:t>
      </w:r>
      <w:proofErr w:type="gramStart"/>
      <w:r w:rsidRPr="00E41478">
        <w:rPr>
          <w:rFonts w:ascii="Cambria" w:hAnsi="Cambria" w:cs="Arial"/>
          <w:sz w:val="24"/>
          <w:szCs w:val="24"/>
        </w:rPr>
        <w:t>parite</w:t>
      </w:r>
      <w:proofErr w:type="gramEnd"/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m:oMath>
        <m:r>
          <w:rPr>
            <w:rFonts w:ascii="Cambria Math" w:hAnsi="Cambria Math" w:cs="Arial"/>
            <w:sz w:val="24"/>
            <w:szCs w:val="24"/>
          </w:rPr>
          <m:t>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-</m:t>
            </m:r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r</m:t>
                </m:r>
              </m:e>
            </m:acc>
          </m:e>
        </m:d>
        <m:r>
          <w:rPr>
            <w:rFonts w:ascii="Cambria Math" w:hAnsi="Cambria Math" w:cs="Arial"/>
            <w:sz w:val="24"/>
            <w:szCs w:val="24"/>
          </w:rPr>
          <m:t>=-ψ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r</m:t>
                </m:r>
              </m:e>
            </m:acc>
          </m:e>
        </m:d>
      </m:oMath>
      <w:r w:rsidRPr="00E41478">
        <w:rPr>
          <w:rFonts w:ascii="Cambria" w:hAnsi="Cambria" w:cs="Arial"/>
          <w:sz w:val="24"/>
          <w:szCs w:val="24"/>
        </w:rPr>
        <w:t xml:space="preserve">    (tek) negatif </w:t>
      </w:r>
      <w:proofErr w:type="gramStart"/>
      <w:r w:rsidRPr="00E41478">
        <w:rPr>
          <w:rFonts w:ascii="Cambria" w:hAnsi="Cambria" w:cs="Arial"/>
          <w:sz w:val="24"/>
          <w:szCs w:val="24"/>
        </w:rPr>
        <w:t>parite</w:t>
      </w:r>
      <w:proofErr w:type="gramEnd"/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Eğer potansiyel </w:t>
      </w:r>
      <m:oMath>
        <m:r>
          <w:rPr>
            <w:rFonts w:ascii="Cambria Math" w:hAnsi="Cambria Math" w:cs="Arial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r</m:t>
                </m:r>
              </m:e>
            </m:acc>
          </m:e>
        </m:d>
      </m:oMath>
      <w:r w:rsidRPr="00E41478">
        <w:rPr>
          <w:rFonts w:ascii="Cambria" w:hAnsi="Cambria" w:cs="Arial"/>
          <w:sz w:val="24"/>
          <w:szCs w:val="24"/>
        </w:rPr>
        <w:t>p</w:t>
      </w:r>
      <w:proofErr w:type="spellStart"/>
      <w:r w:rsidRPr="00E41478">
        <w:rPr>
          <w:rFonts w:ascii="Cambria" w:hAnsi="Cambria" w:cs="Arial"/>
          <w:sz w:val="24"/>
          <w:szCs w:val="24"/>
        </w:rPr>
        <w:t>arite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operasyonu altında değişmiyorsa o zaman karş</w:t>
      </w:r>
      <w:r>
        <w:rPr>
          <w:rFonts w:ascii="Cambria" w:hAnsi="Cambria" w:cs="Arial"/>
          <w:sz w:val="24"/>
          <w:szCs w:val="24"/>
        </w:rPr>
        <w:t>ı gelen öz-</w:t>
      </w:r>
      <w:r w:rsidRPr="00E41478">
        <w:rPr>
          <w:rFonts w:ascii="Cambria" w:hAnsi="Cambria" w:cs="Arial"/>
          <w:sz w:val="24"/>
          <w:szCs w:val="24"/>
        </w:rPr>
        <w:t xml:space="preserve">fonksiyonlar ya çift </w:t>
      </w:r>
      <w:proofErr w:type="gramStart"/>
      <w:r w:rsidRPr="00E41478">
        <w:rPr>
          <w:rFonts w:ascii="Cambria" w:hAnsi="Cambria" w:cs="Arial"/>
          <w:sz w:val="24"/>
          <w:szCs w:val="24"/>
        </w:rPr>
        <w:t xml:space="preserve">ya  </w:t>
      </w:r>
      <w:proofErr w:type="spellStart"/>
      <w:r w:rsidRPr="00E41478">
        <w:rPr>
          <w:rFonts w:ascii="Cambria" w:hAnsi="Cambria" w:cs="Arial"/>
          <w:sz w:val="24"/>
          <w:szCs w:val="24"/>
        </w:rPr>
        <w:t>ya</w:t>
      </w:r>
      <w:proofErr w:type="spellEnd"/>
      <w:proofErr w:type="gramEnd"/>
      <w:r w:rsidRPr="00E41478">
        <w:rPr>
          <w:rFonts w:ascii="Cambria" w:hAnsi="Cambria" w:cs="Arial"/>
          <w:sz w:val="24"/>
          <w:szCs w:val="24"/>
        </w:rPr>
        <w:t xml:space="preserve"> da tek parite sahip olmalı. Karışık </w:t>
      </w:r>
      <w:proofErr w:type="gramStart"/>
      <w:r w:rsidRPr="00E41478">
        <w:rPr>
          <w:rFonts w:ascii="Cambria" w:hAnsi="Cambria" w:cs="Arial"/>
          <w:sz w:val="24"/>
          <w:szCs w:val="24"/>
        </w:rPr>
        <w:t>parite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dalga fonksiyonları yasaklanmıştır.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Örnek: </w:t>
      </w:r>
      <m:oMath>
        <m:r>
          <w:rPr>
            <w:rFonts w:ascii="Cambria Math" w:hAnsi="Cambria Math" w:cs="Arial"/>
            <w:sz w:val="24"/>
            <w:szCs w:val="24"/>
          </w:rPr>
          <m:t>V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Arial"/>
            <w:sz w:val="24"/>
            <w:szCs w:val="24"/>
          </w:rPr>
          <m:t>k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E41478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öz-f</w:t>
      </w:r>
      <w:r w:rsidRPr="00E41478">
        <w:rPr>
          <w:rFonts w:ascii="Cambria" w:hAnsi="Cambria" w:cs="Arial"/>
          <w:sz w:val="24"/>
          <w:szCs w:val="24"/>
        </w:rPr>
        <w:t xml:space="preserve">onksiyonlar </w:t>
      </w:r>
      <m:oMath>
        <m:r>
          <w:rPr>
            <w:rFonts w:ascii="Cambria Math" w:hAnsi="Cambria Math" w:cs="Arial"/>
            <w:sz w:val="24"/>
            <w:szCs w:val="24"/>
          </w:rPr>
          <m:t>x-</m:t>
        </m:r>
      </m:oMath>
      <w:r w:rsidRPr="00E41478">
        <w:rPr>
          <w:rFonts w:ascii="Cambria" w:hAnsi="Cambria" w:cs="Arial"/>
          <w:sz w:val="24"/>
          <w:szCs w:val="24"/>
        </w:rPr>
        <w:t>in tek ya da çift kuvvetleri potansiyel kuyu problemi öz</w:t>
      </w:r>
      <w:r>
        <w:rPr>
          <w:rFonts w:ascii="Cambria" w:hAnsi="Cambria" w:cs="Arial"/>
          <w:sz w:val="24"/>
          <w:szCs w:val="24"/>
        </w:rPr>
        <w:t>-</w:t>
      </w:r>
      <w:r w:rsidRPr="00E41478">
        <w:rPr>
          <w:rFonts w:ascii="Cambria" w:hAnsi="Cambria" w:cs="Arial"/>
          <w:sz w:val="24"/>
          <w:szCs w:val="24"/>
        </w:rPr>
        <w:t xml:space="preserve">fonksiyonlar </w:t>
      </w:r>
      <w:proofErr w:type="gramStart"/>
      <w:r w:rsidRPr="00E41478">
        <w:rPr>
          <w:rFonts w:ascii="Cambria" w:hAnsi="Cambria" w:cs="Arial"/>
          <w:sz w:val="24"/>
          <w:szCs w:val="24"/>
        </w:rPr>
        <w:t>argümanlarının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tek ya da çift fonksiyonları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3-boyutta,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l,</m:t>
              </m:r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m</m:t>
                  </m:r>
                </m:e>
                <m:sub>
                  <m:r>
                    <m:rPr>
                      <m:scr m:val="script"/>
                    </m:rPr>
                    <w:rPr>
                      <w:rFonts w:ascii="Cambria Math" w:hAnsi="Cambria Math" w:cs="Arial"/>
                      <w:sz w:val="24"/>
                      <w:szCs w:val="24"/>
                    </w:rPr>
                    <m:t>l</m:t>
                  </m:r>
                </m:sub>
              </m:sSub>
            </m:sub>
          </m:sSub>
          <m:d>
            <m:d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Arial"/>
                  <w:sz w:val="24"/>
                  <w:szCs w:val="24"/>
                </w:rPr>
                <m:t>π-θ, ϕ+π</m:t>
              </m:r>
            </m:e>
          </m:d>
          <m:r>
            <w:rPr>
              <w:rFonts w:ascii="Cambria Math" w:hAnsi="Cambria Math" w:cs="Arial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</m:t>
              </m:r>
            </m:sup>
          </m:sSup>
          <m:sSub>
            <m:sSub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</w:rPr>
                <m:t>Y</m:t>
              </m:r>
            </m:e>
            <m:sub>
              <m:r>
                <m:rPr>
                  <m:scr m:val="script"/>
                </m:rPr>
                <w:rPr>
                  <w:rFonts w:ascii="Cambria Math" w:hAnsi="Cambria Math" w:cs="Arial"/>
                  <w:sz w:val="24"/>
                  <w:szCs w:val="24"/>
                </w:rPr>
                <m:t>l,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(θ,ϕ)</m:t>
          </m:r>
        </m:oMath>
      </m:oMathPara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  <w:proofErr w:type="gramStart"/>
      <w:r w:rsidRPr="00E41478">
        <w:rPr>
          <w:rFonts w:ascii="Cambria" w:hAnsi="Cambria"/>
          <w:sz w:val="24"/>
          <w:szCs w:val="24"/>
        </w:rPr>
        <w:t>merkezi</w:t>
      </w:r>
      <w:proofErr w:type="gramEnd"/>
      <w:r w:rsidRPr="00E41478">
        <w:rPr>
          <w:rFonts w:ascii="Cambria" w:hAnsi="Cambria"/>
          <w:sz w:val="24"/>
          <w:szCs w:val="24"/>
        </w:rPr>
        <w:t xml:space="preserve"> potansiyeller için </w:t>
      </w:r>
      <m:oMath>
        <m:r>
          <w:rPr>
            <w:rFonts w:ascii="Cambria Math" w:hAnsi="Cambria Math"/>
            <w:sz w:val="24"/>
            <w:szCs w:val="24"/>
          </w:rPr>
          <m:t>V(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acc>
        <m:r>
          <w:rPr>
            <w:rFonts w:ascii="Cambria Math" w:hAnsi="Cambria Math"/>
            <w:sz w:val="24"/>
            <w:szCs w:val="24"/>
          </w:rPr>
          <m:t>)=V(</m:t>
        </m:r>
        <m:acc>
          <m:accPr>
            <m:chr m:val="⃗"/>
            <m:ctrlPr>
              <w:rPr>
                <w:rFonts w:ascii="Cambria Math" w:hAnsi="Cambria Math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</m:acc>
        <m:r>
          <w:rPr>
            <w:rFonts w:ascii="Cambria Math" w:hAnsi="Cambria Math"/>
            <w:sz w:val="24"/>
            <w:szCs w:val="24"/>
          </w:rPr>
          <m:t>)</m:t>
        </m:r>
      </m:oMath>
      <w:r w:rsidRPr="00E41478">
        <w:rPr>
          <w:rFonts w:ascii="Cambria" w:hAnsi="Cambria"/>
          <w:sz w:val="24"/>
          <w:szCs w:val="24"/>
        </w:rPr>
        <w:t xml:space="preserve"> dalga fonksiyonları;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l-</m:t>
        </m:r>
      </m:oMath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tek</w:t>
      </w:r>
      <w:proofErr w:type="gramEnd"/>
      <w:r w:rsidRPr="00E41478">
        <w:rPr>
          <w:rFonts w:ascii="Cambria" w:hAnsi="Cambria"/>
          <w:sz w:val="24"/>
          <w:szCs w:val="24"/>
        </w:rPr>
        <w:t xml:space="preserve"> ise tek pariteye,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  <m:oMath>
        <m:r>
          <m:rPr>
            <m:scr m:val="script"/>
          </m:rPr>
          <w:rPr>
            <w:rFonts w:ascii="Cambria Math" w:hAnsi="Cambria Math"/>
            <w:sz w:val="24"/>
            <w:szCs w:val="24"/>
          </w:rPr>
          <m:t>l-</m:t>
        </m:r>
      </m:oMath>
      <w:r w:rsidRPr="00E41478">
        <w:rPr>
          <w:rFonts w:ascii="Cambria" w:hAnsi="Cambria"/>
          <w:sz w:val="24"/>
          <w:szCs w:val="24"/>
        </w:rPr>
        <w:t xml:space="preserve">çift ise çift </w:t>
      </w:r>
      <w:proofErr w:type="gramStart"/>
      <w:r w:rsidRPr="00E41478">
        <w:rPr>
          <w:rFonts w:ascii="Cambria" w:hAnsi="Cambria"/>
          <w:sz w:val="24"/>
          <w:szCs w:val="24"/>
        </w:rPr>
        <w:t>parite</w:t>
      </w:r>
      <w:proofErr w:type="gramEnd"/>
      <w:r w:rsidRPr="00E41478">
        <w:rPr>
          <w:rFonts w:ascii="Cambria" w:hAnsi="Cambria"/>
          <w:sz w:val="24"/>
          <w:szCs w:val="24"/>
        </w:rPr>
        <w:t xml:space="preserve"> sahiptir.</w:t>
      </w:r>
    </w:p>
    <w:p w:rsidR="00B01073" w:rsidRPr="00E41478" w:rsidRDefault="00B01073" w:rsidP="00B01073">
      <w:pPr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pStyle w:val="ListeParagraf"/>
        <w:numPr>
          <w:ilvl w:val="0"/>
          <w:numId w:val="7"/>
        </w:numPr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Parite kuralının ikinci önemli sonucu ise;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 xml:space="preserve">Eğer biz bir sistem </w:t>
      </w:r>
      <m:oMath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d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≠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d>
              <m:dPr>
                <m:begChr m:val="|"/>
                <m:endChr m:val="|"/>
                <m:ctrlPr>
                  <w:rPr>
                    <w:rFonts w:ascii="Cambria Math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Arial"/>
                    <w:sz w:val="24"/>
                    <w:szCs w:val="24"/>
                  </w:rPr>
                  <m:t>ψ</m:t>
                </m:r>
                <m:d>
                  <m:d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-</m:t>
                    </m:r>
                    <m:acc>
                      <m:accPr>
                        <m:chr m:val="⃗"/>
                        <m:ctrlPr>
                          <w:rPr>
                            <w:rFonts w:ascii="Cambria Math" w:hAnsi="Cambria Math" w:cs="Arial"/>
                            <w:i/>
                            <w:sz w:val="24"/>
                            <w:szCs w:val="24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r</m:t>
                        </m:r>
                      </m:e>
                    </m:acc>
                  </m:e>
                </m:d>
              </m:e>
            </m:d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</m:oMath>
      <w:r w:rsidRPr="00E41478">
        <w:rPr>
          <w:rFonts w:ascii="Cambria" w:hAnsi="Cambria" w:cs="Arial"/>
          <w:sz w:val="24"/>
          <w:szCs w:val="24"/>
        </w:rPr>
        <w:t xml:space="preserve">  bulursak o zaman sistemin etkileşimi </w:t>
      </w:r>
      <m:oMath>
        <m:r>
          <w:rPr>
            <w:rFonts w:ascii="Cambria Math" w:hAnsi="Cambria Math" w:cs="Arial"/>
            <w:sz w:val="24"/>
            <w:szCs w:val="24"/>
          </w:rPr>
          <m:t>V(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Arial"/>
            <w:sz w:val="24"/>
            <w:szCs w:val="24"/>
          </w:rPr>
          <m:t>)≠V(-</m:t>
        </m:r>
        <m:acc>
          <m:accPr>
            <m:chr m:val="⃗"/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Arial"/>
                <w:sz w:val="24"/>
                <w:szCs w:val="24"/>
              </w:rPr>
              <m:t>r</m:t>
            </m:r>
          </m:e>
        </m:acc>
        <m:r>
          <w:rPr>
            <w:rFonts w:ascii="Cambria Math" w:hAnsi="Cambria Math" w:cs="Arial"/>
            <w:sz w:val="24"/>
            <w:szCs w:val="24"/>
          </w:rPr>
          <m:t>)</m:t>
        </m:r>
      </m:oMath>
      <w:r w:rsidRPr="00E41478">
        <w:rPr>
          <w:rFonts w:ascii="Cambria" w:hAnsi="Cambria" w:cs="Arial"/>
          <w:sz w:val="24"/>
          <w:szCs w:val="24"/>
        </w:rPr>
        <w:t xml:space="preserve"> ‘</w:t>
      </w:r>
      <w:proofErr w:type="spellStart"/>
      <w:r w:rsidRPr="00E41478">
        <w:rPr>
          <w:rFonts w:ascii="Cambria" w:hAnsi="Cambria" w:cs="Arial"/>
          <w:sz w:val="24"/>
          <w:szCs w:val="24"/>
        </w:rPr>
        <w:t>dir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. Yani sistem </w:t>
      </w:r>
      <w:proofErr w:type="gramStart"/>
      <w:r w:rsidRPr="00E41478">
        <w:rPr>
          <w:rFonts w:ascii="Cambria" w:hAnsi="Cambria" w:cs="Arial"/>
          <w:sz w:val="24"/>
          <w:szCs w:val="24"/>
        </w:rPr>
        <w:t>parite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operasyonu altında sabit değildir. Veya sistemi tanımlayan enerji operatörü </w:t>
      </w:r>
      <w:proofErr w:type="gramStart"/>
      <w:r w:rsidRPr="00E41478">
        <w:rPr>
          <w:rFonts w:ascii="Cambria" w:hAnsi="Cambria" w:cs="Arial"/>
          <w:sz w:val="24"/>
          <w:szCs w:val="24"/>
        </w:rPr>
        <w:t>parite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operatörü ile </w:t>
      </w:r>
      <w:proofErr w:type="spellStart"/>
      <w:r w:rsidRPr="00E41478">
        <w:rPr>
          <w:rFonts w:ascii="Cambria" w:hAnsi="Cambria" w:cs="Arial"/>
          <w:sz w:val="24"/>
          <w:szCs w:val="24"/>
        </w:rPr>
        <w:t>komütatif</w:t>
      </w:r>
      <w:proofErr w:type="spellEnd"/>
      <w:r w:rsidRPr="00E41478">
        <w:rPr>
          <w:rFonts w:ascii="Cambria" w:hAnsi="Cambria" w:cs="Arial"/>
          <w:sz w:val="24"/>
          <w:szCs w:val="24"/>
        </w:rPr>
        <w:t xml:space="preserve"> değildir. 1957 yılında, </w:t>
      </w:r>
      <w:proofErr w:type="gramStart"/>
      <w:r w:rsidRPr="00E41478">
        <w:rPr>
          <w:rFonts w:ascii="Cambria" w:hAnsi="Cambria" w:cs="Arial"/>
          <w:sz w:val="24"/>
          <w:szCs w:val="24"/>
        </w:rPr>
        <w:t>parite</w:t>
      </w:r>
      <w:proofErr w:type="gramEnd"/>
      <w:r w:rsidRPr="00E41478">
        <w:rPr>
          <w:rFonts w:ascii="Cambria" w:hAnsi="Cambria" w:cs="Arial"/>
          <w:sz w:val="24"/>
          <w:szCs w:val="24"/>
        </w:rPr>
        <w:t xml:space="preserve"> simetrisine uymayan fiziksel gözlenebilir değerlerin ölçülebildiği nükleer reaksiyonlar bulundu. 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w:r w:rsidRPr="00E41478">
        <w:rPr>
          <w:rFonts w:ascii="Cambria" w:hAnsi="Cambria" w:cs="Arial"/>
          <w:sz w:val="24"/>
          <w:szCs w:val="24"/>
        </w:rPr>
        <w:t>Örnek:     (</w:t>
      </w:r>
      <m:oMath>
        <m:r>
          <w:rPr>
            <w:rFonts w:ascii="Cambria Math" w:hAnsi="Cambria Math" w:cs="Arial"/>
            <w:sz w:val="24"/>
            <w:szCs w:val="24"/>
          </w:rPr>
          <m:t>β-</m:t>
        </m:r>
      </m:oMath>
      <w:r w:rsidRPr="00E41478">
        <w:rPr>
          <w:rFonts w:ascii="Cambria" w:hAnsi="Cambria" w:cs="Arial"/>
          <w:sz w:val="24"/>
          <w:szCs w:val="24"/>
        </w:rPr>
        <w:t>bozunumu)</w:t>
      </w: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n→p+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-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</m:t>
          </m:r>
          <m:acc>
            <m:accPr>
              <m:chr m:val="̅"/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accPr>
            <m:e>
              <m:r>
                <w:rPr>
                  <w:rFonts w:ascii="Cambria Math" w:hAnsi="Cambria Math" w:cs="Arial"/>
                  <w:sz w:val="24"/>
                  <w:szCs w:val="24"/>
                </w:rPr>
                <m:t>ν</m:t>
              </m:r>
            </m:e>
          </m:acc>
        </m:oMath>
      </m:oMathPara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p→n+</m:t>
          </m:r>
          <m:sSup>
            <m:sSup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+ν</m:t>
          </m:r>
        </m:oMath>
      </m:oMathPara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/>
          <w:sz w:val="24"/>
          <w:szCs w:val="24"/>
        </w:rPr>
      </w:pPr>
      <w:r w:rsidRPr="00E41478">
        <w:rPr>
          <w:rFonts w:ascii="Cambria" w:hAnsi="Cambria"/>
          <w:sz w:val="24"/>
          <w:szCs w:val="24"/>
        </w:rPr>
        <w:t xml:space="preserve">Şimdiye kadar EM ve Kuvvetli Nükleer Etkileşimlerinin </w:t>
      </w:r>
      <w:proofErr w:type="gramStart"/>
      <w:r w:rsidRPr="00E41478">
        <w:rPr>
          <w:rFonts w:ascii="Cambria" w:hAnsi="Cambria"/>
          <w:sz w:val="24"/>
          <w:szCs w:val="24"/>
        </w:rPr>
        <w:t>parite</w:t>
      </w:r>
      <w:proofErr w:type="gramEnd"/>
      <w:r w:rsidRPr="00E41478">
        <w:rPr>
          <w:rFonts w:ascii="Cambria" w:hAnsi="Cambria"/>
          <w:sz w:val="24"/>
          <w:szCs w:val="24"/>
        </w:rPr>
        <w:t xml:space="preserve"> </w:t>
      </w:r>
      <w:proofErr w:type="spellStart"/>
      <w:r w:rsidRPr="00E41478">
        <w:rPr>
          <w:rFonts w:ascii="Cambria" w:hAnsi="Cambria"/>
          <w:sz w:val="24"/>
          <w:szCs w:val="24"/>
        </w:rPr>
        <w:t>simetresini</w:t>
      </w:r>
      <w:proofErr w:type="spellEnd"/>
      <w:r w:rsidRPr="00E41478">
        <w:rPr>
          <w:rFonts w:ascii="Cambria" w:hAnsi="Cambria"/>
          <w:sz w:val="24"/>
          <w:szCs w:val="24"/>
        </w:rPr>
        <w:t xml:space="preserve"> ihlal ettiğine dair herhangi bir deney gözlenmedi. </w:t>
      </w:r>
      <m:oMath>
        <m:r>
          <w:rPr>
            <w:rFonts w:ascii="Cambria Math" w:hAnsi="Cambria Math" w:cs="Arial"/>
            <w:sz w:val="24"/>
            <w:szCs w:val="24"/>
          </w:rPr>
          <m:t>β-</m:t>
        </m:r>
      </m:oMath>
      <w:r w:rsidRPr="00E41478">
        <w:rPr>
          <w:rFonts w:ascii="Cambria" w:hAnsi="Cambria"/>
          <w:sz w:val="24"/>
          <w:szCs w:val="24"/>
        </w:rPr>
        <w:t>bozu</w:t>
      </w:r>
      <w:proofErr w:type="spellStart"/>
      <w:r w:rsidRPr="00E41478">
        <w:rPr>
          <w:rFonts w:ascii="Cambria" w:hAnsi="Cambria"/>
          <w:sz w:val="24"/>
          <w:szCs w:val="24"/>
        </w:rPr>
        <w:t>numunda</w:t>
      </w:r>
      <w:proofErr w:type="spellEnd"/>
      <w:r w:rsidRPr="00E41478">
        <w:rPr>
          <w:rFonts w:ascii="Cambria" w:hAnsi="Cambria"/>
          <w:sz w:val="24"/>
          <w:szCs w:val="24"/>
        </w:rPr>
        <w:t xml:space="preserve"> </w:t>
      </w:r>
      <w:proofErr w:type="gramStart"/>
      <w:r w:rsidRPr="00E41478">
        <w:rPr>
          <w:rFonts w:ascii="Cambria" w:hAnsi="Cambria"/>
          <w:sz w:val="24"/>
          <w:szCs w:val="24"/>
        </w:rPr>
        <w:t>parite</w:t>
      </w:r>
      <w:proofErr w:type="gramEnd"/>
      <w:r w:rsidRPr="00E41478">
        <w:rPr>
          <w:rFonts w:ascii="Cambria" w:hAnsi="Cambria"/>
          <w:sz w:val="24"/>
          <w:szCs w:val="24"/>
        </w:rPr>
        <w:t xml:space="preserve"> kuralının ihlali, parçacıklar arası temel etkileşim teorilerinin gelişimini önemli derecede etkilemiştir. Çünkü teorinin gelişimi deneyle uyum içinde olmak zorundadır.</w:t>
      </w:r>
    </w:p>
    <w:p w:rsidR="00B01073" w:rsidRDefault="00B01073" w:rsidP="00B01073">
      <w:pPr>
        <w:pStyle w:val="ListeParagraf"/>
        <w:spacing w:line="276" w:lineRule="auto"/>
        <w:jc w:val="both"/>
        <w:rPr>
          <w:rFonts w:ascii="Cambria" w:hAnsi="Cambria"/>
        </w:rPr>
      </w:pPr>
    </w:p>
    <w:p w:rsidR="00B01073" w:rsidRDefault="00B01073" w:rsidP="00B01073">
      <w:pPr>
        <w:pStyle w:val="ListeParagraf"/>
        <w:spacing w:line="276" w:lineRule="auto"/>
        <w:jc w:val="both"/>
        <w:rPr>
          <w:rFonts w:ascii="Cambria" w:hAnsi="Cambria"/>
        </w:rPr>
      </w:pPr>
    </w:p>
    <w:p w:rsidR="00B01073" w:rsidRDefault="00B01073" w:rsidP="00B01073">
      <w:pPr>
        <w:pStyle w:val="ListeParagraf"/>
        <w:spacing w:line="276" w:lineRule="auto"/>
        <w:jc w:val="both"/>
        <w:rPr>
          <w:rFonts w:ascii="Cambria" w:hAnsi="Cambria"/>
        </w:rPr>
      </w:pPr>
    </w:p>
    <w:p w:rsidR="00B01073" w:rsidRDefault="00B01073" w:rsidP="00B01073">
      <w:pPr>
        <w:pStyle w:val="ListeParagraf"/>
        <w:spacing w:line="276" w:lineRule="auto"/>
        <w:jc w:val="both"/>
        <w:rPr>
          <w:rFonts w:ascii="Cambria" w:hAnsi="Cambria"/>
        </w:rPr>
      </w:pPr>
    </w:p>
    <w:p w:rsidR="00B01073" w:rsidRPr="00E41478" w:rsidRDefault="00B01073" w:rsidP="00B01073">
      <w:pPr>
        <w:pStyle w:val="ListeParagraf"/>
        <w:spacing w:line="276" w:lineRule="auto"/>
        <w:jc w:val="both"/>
        <w:rPr>
          <w:rFonts w:ascii="Cambria" w:hAnsi="Cambria"/>
        </w:rPr>
      </w:pPr>
    </w:p>
    <w:p w:rsidR="00372728" w:rsidRDefault="00372728">
      <w:bookmarkStart w:id="0" w:name="_GoBack"/>
      <w:bookmarkEnd w:id="0"/>
    </w:p>
    <w:sectPr w:rsidR="00372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50E46"/>
    <w:multiLevelType w:val="hybridMultilevel"/>
    <w:tmpl w:val="CACED04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7031F"/>
    <w:multiLevelType w:val="hybridMultilevel"/>
    <w:tmpl w:val="FA6A4C7E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077E6C"/>
    <w:multiLevelType w:val="hybridMultilevel"/>
    <w:tmpl w:val="BEB823B8"/>
    <w:lvl w:ilvl="0" w:tplc="733E6C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913E0"/>
    <w:multiLevelType w:val="hybridMultilevel"/>
    <w:tmpl w:val="C9AC4FFC"/>
    <w:lvl w:ilvl="0" w:tplc="377258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C0333"/>
    <w:multiLevelType w:val="hybridMultilevel"/>
    <w:tmpl w:val="3462E1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E34B2"/>
    <w:multiLevelType w:val="hybridMultilevel"/>
    <w:tmpl w:val="84D69FB2"/>
    <w:lvl w:ilvl="0" w:tplc="46E65B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A7426"/>
    <w:multiLevelType w:val="hybridMultilevel"/>
    <w:tmpl w:val="5406CB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073"/>
    <w:rsid w:val="00372728"/>
    <w:rsid w:val="00B0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85D123-B0C0-400E-B31B-622C4727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073"/>
    <w:pPr>
      <w:spacing w:after="0" w:line="240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0107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B01073"/>
    <w:rPr>
      <w:color w:val="80808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1073"/>
    <w:rPr>
      <w:rFonts w:ascii="Lucida Grande" w:hAnsi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1073"/>
    <w:rPr>
      <w:rFonts w:ascii="Lucida Grande" w:eastAsiaTheme="minorEastAsia" w:hAnsi="Lucida Grande"/>
      <w:sz w:val="18"/>
      <w:szCs w:val="18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01073"/>
    <w:pPr>
      <w:tabs>
        <w:tab w:val="center" w:pos="4320"/>
        <w:tab w:val="right" w:pos="8640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01073"/>
    <w:rPr>
      <w:rFonts w:eastAsiaTheme="minorEastAsia"/>
      <w:lang w:eastAsia="tr-TR"/>
    </w:rPr>
  </w:style>
  <w:style w:type="character" w:styleId="SayfaNumaras">
    <w:name w:val="page number"/>
    <w:basedOn w:val="VarsaylanParagrafYazTipi"/>
    <w:uiPriority w:val="99"/>
    <w:semiHidden/>
    <w:unhideWhenUsed/>
    <w:rsid w:val="00B01073"/>
  </w:style>
  <w:style w:type="table" w:styleId="TabloKlavuzu">
    <w:name w:val="Table Grid"/>
    <w:basedOn w:val="NormalTablo"/>
    <w:uiPriority w:val="39"/>
    <w:rsid w:val="00B0107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DzTablo21">
    <w:name w:val="Düz Tablo 21"/>
    <w:basedOn w:val="NormalTablo"/>
    <w:uiPriority w:val="99"/>
    <w:rsid w:val="00B01073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KlavuzTablo1Ak1">
    <w:name w:val="Kılavuz Tablo 1 Açık1"/>
    <w:basedOn w:val="NormalTablo"/>
    <w:uiPriority w:val="99"/>
    <w:rsid w:val="00B01073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31">
    <w:name w:val="Düz Tablo 31"/>
    <w:basedOn w:val="NormalTablo"/>
    <w:uiPriority w:val="99"/>
    <w:rsid w:val="00B01073"/>
    <w:pPr>
      <w:spacing w:after="0" w:line="240" w:lineRule="auto"/>
    </w:pPr>
    <w:rPr>
      <w:rFonts w:eastAsiaTheme="minorEastAsia"/>
      <w:lang w:eastAsia="tr-T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1340</Words>
  <Characters>7641</Characters>
  <Application>Microsoft Office Word</Application>
  <DocSecurity>0</DocSecurity>
  <Lines>63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Sosyal</dc:creator>
  <cp:keywords/>
  <dc:description/>
  <cp:lastModifiedBy>Sosyal</cp:lastModifiedBy>
  <cp:revision>1</cp:revision>
  <dcterms:created xsi:type="dcterms:W3CDTF">2019-09-09T12:37:00Z</dcterms:created>
  <dcterms:modified xsi:type="dcterms:W3CDTF">2019-09-09T12:37:00Z</dcterms:modified>
</cp:coreProperties>
</file>