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51" w:rsidRPr="001F38C8" w:rsidRDefault="00665651" w:rsidP="00665651">
      <w:pPr>
        <w:spacing w:line="276" w:lineRule="auto"/>
        <w:jc w:val="both"/>
        <w:rPr>
          <w:rFonts w:ascii="Cambria" w:hAnsi="Cambria"/>
          <w:b/>
          <w:i/>
          <w:sz w:val="24"/>
          <w:szCs w:val="24"/>
        </w:rPr>
      </w:pPr>
      <w:r w:rsidRPr="001F38C8">
        <w:rPr>
          <w:rFonts w:ascii="Cambria" w:hAnsi="Cambria"/>
          <w:b/>
          <w:i/>
          <w:sz w:val="24"/>
          <w:szCs w:val="24"/>
        </w:rPr>
        <w:t>6.5 BOZUNUM TÜRLERİ:</w:t>
      </w:r>
    </w:p>
    <w:p w:rsidR="00665651" w:rsidRPr="00E41478" w:rsidRDefault="00665651" w:rsidP="00665651">
      <w:pPr>
        <w:spacing w:line="276" w:lineRule="auto"/>
        <w:jc w:val="both"/>
        <w:rPr>
          <w:rFonts w:ascii="Cambria" w:hAnsi="Cambria"/>
          <w:sz w:val="24"/>
          <w:szCs w:val="24"/>
        </w:rPr>
      </w:pPr>
    </w:p>
    <w:p w:rsidR="00665651" w:rsidRPr="001F38C8" w:rsidRDefault="00665651" w:rsidP="00665651">
      <w:pPr>
        <w:spacing w:line="276" w:lineRule="auto"/>
        <w:jc w:val="both"/>
        <w:rPr>
          <w:rFonts w:ascii="Cambria" w:hAnsi="Cambria"/>
          <w:i/>
          <w:sz w:val="24"/>
          <w:szCs w:val="24"/>
          <w:u w:val="single"/>
        </w:rPr>
      </w:pPr>
      <m:oMath>
        <m:r>
          <w:rPr>
            <w:rFonts w:ascii="Cambria Math" w:hAnsi="Cambria Math"/>
            <w:sz w:val="24"/>
            <w:szCs w:val="24"/>
            <w:u w:val="single"/>
          </w:rPr>
          <m:t>α-</m:t>
        </m:r>
      </m:oMath>
      <w:r w:rsidRPr="001F38C8">
        <w:rPr>
          <w:rFonts w:ascii="Cambria" w:hAnsi="Cambria"/>
          <w:i/>
          <w:sz w:val="24"/>
          <w:szCs w:val="24"/>
          <w:u w:val="single"/>
        </w:rPr>
        <w:t>BOZUNUMU:</w:t>
      </w:r>
    </w:p>
    <w:p w:rsidR="00665651" w:rsidRPr="00E41478" w:rsidRDefault="00665651" w:rsidP="00665651">
      <w:pPr>
        <w:spacing w:line="276" w:lineRule="auto"/>
        <w:jc w:val="both"/>
        <w:rPr>
          <w:rFonts w:ascii="Cambria" w:hAnsi="Cambria"/>
          <w:sz w:val="28"/>
          <w:szCs w:val="28"/>
        </w:rPr>
      </w:pPr>
      <m:oMathPara>
        <m:oMath>
          <m:sPre>
            <m:sPrePr>
              <m:ctrlPr>
                <w:rPr>
                  <w:rFonts w:ascii="Cambria Math" w:hAnsi="Cambria Math"/>
                  <w:i/>
                  <w:sz w:val="28"/>
                  <w:szCs w:val="28"/>
                </w:rPr>
              </m:ctrlPr>
            </m:sPrePr>
            <m:sub>
              <m:r>
                <w:rPr>
                  <w:rFonts w:ascii="Cambria Math" w:hAnsi="Cambria Math"/>
                  <w:sz w:val="28"/>
                  <w:szCs w:val="28"/>
                </w:rPr>
                <m:t>Z</m:t>
              </m:r>
            </m:sub>
            <m:sup>
              <m:r>
                <w:rPr>
                  <w:rFonts w:ascii="Cambria Math" w:hAnsi="Cambria Math"/>
                  <w:sz w:val="28"/>
                  <w:szCs w:val="28"/>
                </w:rPr>
                <m:t>A</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sPre>
          <m:r>
            <w:rPr>
              <w:rFonts w:ascii="Cambria Math" w:hAnsi="Cambria Math"/>
              <w:sz w:val="28"/>
              <w:szCs w:val="28"/>
            </w:rPr>
            <m:t>⟶</m:t>
          </m:r>
          <m:sPre>
            <m:sPrePr>
              <m:ctrlPr>
                <w:rPr>
                  <w:rFonts w:ascii="Cambria Math" w:hAnsi="Cambria Math"/>
                  <w:i/>
                  <w:sz w:val="28"/>
                  <w:szCs w:val="28"/>
                </w:rPr>
              </m:ctrlPr>
            </m:sPrePr>
            <m:sub>
              <m:r>
                <w:rPr>
                  <w:rFonts w:ascii="Cambria Math" w:hAnsi="Cambria Math"/>
                  <w:sz w:val="28"/>
                  <w:szCs w:val="28"/>
                </w:rPr>
                <m:t>Z-2</m:t>
              </m:r>
            </m:sub>
            <m:sup>
              <m:r>
                <w:rPr>
                  <w:rFonts w:ascii="Cambria Math" w:hAnsi="Cambria Math"/>
                  <w:sz w:val="28"/>
                  <w:szCs w:val="28"/>
                </w:rPr>
                <m:t>A-4</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N-2</m:t>
                  </m:r>
                </m:sub>
              </m:sSub>
            </m:e>
          </m:sPre>
          <m:r>
            <w:rPr>
              <w:rFonts w:ascii="Cambria Math" w:hAnsi="Cambria Math"/>
              <w:sz w:val="28"/>
              <w:szCs w:val="28"/>
            </w:rPr>
            <m:t>+</m:t>
          </m:r>
          <m:sPre>
            <m:sPrePr>
              <m:ctrlPr>
                <w:rPr>
                  <w:rFonts w:ascii="Cambria Math" w:hAnsi="Cambria Math"/>
                  <w:i/>
                  <w:sz w:val="28"/>
                  <w:szCs w:val="28"/>
                </w:rPr>
              </m:ctrlPr>
            </m:sPrePr>
            <m:sub>
              <m:r>
                <w:rPr>
                  <w:rFonts w:ascii="Cambria Math" w:hAnsi="Cambria Math"/>
                  <w:sz w:val="28"/>
                  <w:szCs w:val="28"/>
                </w:rPr>
                <m:t>2</m:t>
              </m:r>
            </m:sub>
            <m:sup>
              <m:r>
                <w:rPr>
                  <w:rFonts w:ascii="Cambria Math" w:hAnsi="Cambria Math"/>
                  <w:sz w:val="28"/>
                  <w:szCs w:val="28"/>
                </w:rPr>
                <m:t>4</m:t>
              </m:r>
            </m:sup>
            <m:e>
              <m:sSub>
                <m:sSubPr>
                  <m:ctrlPr>
                    <w:rPr>
                      <w:rFonts w:ascii="Cambria Math" w:hAnsi="Cambria Math"/>
                      <w:i/>
                      <w:sz w:val="28"/>
                      <w:szCs w:val="28"/>
                    </w:rPr>
                  </m:ctrlPr>
                </m:sSubPr>
                <m:e>
                  <m:r>
                    <w:rPr>
                      <w:rFonts w:ascii="Cambria Math" w:hAnsi="Cambria Math"/>
                      <w:sz w:val="28"/>
                      <w:szCs w:val="28"/>
                    </w:rPr>
                    <m:t>He</m:t>
                  </m:r>
                </m:e>
                <m:sub>
                  <m:r>
                    <w:rPr>
                      <w:rFonts w:ascii="Cambria Math" w:hAnsi="Cambria Math"/>
                      <w:sz w:val="28"/>
                      <w:szCs w:val="28"/>
                    </w:rPr>
                    <m:t>2</m:t>
                  </m:r>
                </m:sub>
              </m:sSub>
            </m:e>
          </m:sPre>
          <m:r>
            <w:rPr>
              <w:rFonts w:ascii="Cambria Math" w:hAnsi="Cambria Math"/>
              <w:sz w:val="28"/>
              <w:szCs w:val="28"/>
            </w:rPr>
            <m:t>(=α)</m:t>
          </m:r>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 xml:space="preserve"> </w:t>
      </w:r>
      <m:oMath>
        <m:r>
          <w:rPr>
            <w:rFonts w:ascii="Cambria Math" w:hAnsi="Cambria Math"/>
            <w:sz w:val="24"/>
            <w:szCs w:val="24"/>
          </w:rPr>
          <m:t>α-</m:t>
        </m:r>
      </m:oMath>
      <w:r w:rsidRPr="00E41478">
        <w:rPr>
          <w:rFonts w:ascii="Cambria" w:hAnsi="Cambria"/>
          <w:sz w:val="24"/>
          <w:szCs w:val="24"/>
        </w:rPr>
        <w:t>parçacığının bağlanma enerjisi yüksek olduğu için sistem kinetik enerji salınımını maksimumlaştırır.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8"/>
          <w:szCs w:val="28"/>
        </w:rPr>
      </w:pPr>
      <m:oMathPara>
        <m:oMath>
          <m:sPre>
            <m:sPrePr>
              <m:ctrlPr>
                <w:rPr>
                  <w:rFonts w:ascii="Cambria Math" w:hAnsi="Cambria Math"/>
                  <w:i/>
                  <w:sz w:val="28"/>
                  <w:szCs w:val="28"/>
                </w:rPr>
              </m:ctrlPr>
            </m:sPrePr>
            <m:sub>
              <m:r>
                <w:rPr>
                  <w:rFonts w:ascii="Cambria Math" w:hAnsi="Cambria Math"/>
                  <w:sz w:val="28"/>
                  <w:szCs w:val="28"/>
                </w:rPr>
                <m:t>88</m:t>
              </m:r>
            </m:sub>
            <m:sup>
              <m:r>
                <w:rPr>
                  <w:rFonts w:ascii="Cambria Math" w:hAnsi="Cambria Math"/>
                  <w:sz w:val="28"/>
                  <w:szCs w:val="28"/>
                </w:rPr>
                <m:t>226</m:t>
              </m:r>
            </m:sup>
            <m:e>
              <m:sSub>
                <m:sSubPr>
                  <m:ctrlPr>
                    <w:rPr>
                      <w:rFonts w:ascii="Cambria Math" w:hAnsi="Cambria Math"/>
                      <w:i/>
                      <w:sz w:val="28"/>
                      <w:szCs w:val="28"/>
                    </w:rPr>
                  </m:ctrlPr>
                </m:sSubPr>
                <m:e>
                  <m:r>
                    <w:rPr>
                      <w:rFonts w:ascii="Cambria Math" w:hAnsi="Cambria Math"/>
                      <w:sz w:val="28"/>
                      <w:szCs w:val="28"/>
                    </w:rPr>
                    <m:t>Ra</m:t>
                  </m:r>
                </m:e>
                <m:sub>
                  <m:r>
                    <w:rPr>
                      <w:rFonts w:ascii="Cambria Math" w:hAnsi="Cambria Math"/>
                      <w:sz w:val="28"/>
                      <w:szCs w:val="28"/>
                    </w:rPr>
                    <m:t>138</m:t>
                  </m:r>
                </m:sub>
              </m:sSub>
            </m:e>
          </m:sPre>
          <m:r>
            <w:rPr>
              <w:rFonts w:ascii="Cambria Math" w:hAnsi="Cambria Math"/>
              <w:sz w:val="28"/>
              <w:szCs w:val="28"/>
            </w:rPr>
            <m:t>⟶</m:t>
          </m:r>
          <m:sPre>
            <m:sPrePr>
              <m:ctrlPr>
                <w:rPr>
                  <w:rFonts w:ascii="Cambria Math" w:hAnsi="Cambria Math"/>
                  <w:i/>
                  <w:sz w:val="28"/>
                  <w:szCs w:val="28"/>
                </w:rPr>
              </m:ctrlPr>
            </m:sPrePr>
            <m:sub>
              <m:r>
                <w:rPr>
                  <w:rFonts w:ascii="Cambria Math" w:hAnsi="Cambria Math"/>
                  <w:sz w:val="28"/>
                  <w:szCs w:val="28"/>
                </w:rPr>
                <m:t>86</m:t>
              </m:r>
            </m:sub>
            <m:sup>
              <m:r>
                <w:rPr>
                  <w:rFonts w:ascii="Cambria Math" w:hAnsi="Cambria Math"/>
                  <w:sz w:val="28"/>
                  <w:szCs w:val="28"/>
                </w:rPr>
                <m:t>228</m:t>
              </m:r>
            </m:sup>
            <m:e>
              <m:sSub>
                <m:sSubPr>
                  <m:ctrlPr>
                    <w:rPr>
                      <w:rFonts w:ascii="Cambria Math" w:hAnsi="Cambria Math"/>
                      <w:i/>
                      <w:sz w:val="28"/>
                      <w:szCs w:val="28"/>
                    </w:rPr>
                  </m:ctrlPr>
                </m:sSubPr>
                <m:e>
                  <m:r>
                    <w:rPr>
                      <w:rFonts w:ascii="Cambria Math" w:hAnsi="Cambria Math"/>
                      <w:sz w:val="28"/>
                      <w:szCs w:val="28"/>
                    </w:rPr>
                    <m:t>Rn</m:t>
                  </m:r>
                </m:e>
                <m:sub>
                  <m:r>
                    <w:rPr>
                      <w:rFonts w:ascii="Cambria Math" w:hAnsi="Cambria Math"/>
                      <w:sz w:val="28"/>
                      <w:szCs w:val="28"/>
                    </w:rPr>
                    <m:t>136</m:t>
                  </m:r>
                </m:sub>
              </m:sSub>
            </m:e>
          </m:sPre>
          <m:r>
            <w:rPr>
              <w:rFonts w:ascii="Cambria Math" w:hAnsi="Cambria Math"/>
              <w:sz w:val="28"/>
              <w:szCs w:val="28"/>
            </w:rPr>
            <m:t>+α(4,8 MeV)</m:t>
          </m:r>
        </m:oMath>
      </m:oMathPara>
    </w:p>
    <w:p w:rsidR="00665651" w:rsidRPr="00E41478" w:rsidRDefault="00665651" w:rsidP="00665651">
      <w:pPr>
        <w:spacing w:line="276" w:lineRule="auto"/>
        <w:jc w:val="both"/>
        <w:rPr>
          <w:rFonts w:ascii="Cambria" w:hAnsi="Cambria"/>
          <w:sz w:val="28"/>
          <w:szCs w:val="28"/>
        </w:rPr>
      </w:pP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=1600 yıl</m:t>
          </m:r>
        </m:oMath>
      </m:oMathPara>
    </w:p>
    <w:p w:rsidR="00665651" w:rsidRPr="00E41478" w:rsidRDefault="00665651" w:rsidP="00665651">
      <w:pPr>
        <w:spacing w:line="276" w:lineRule="auto"/>
        <w:jc w:val="both"/>
        <w:rPr>
          <w:rFonts w:ascii="Cambria" w:hAnsi="Cambria"/>
          <w:sz w:val="24"/>
          <w:szCs w:val="24"/>
        </w:rPr>
      </w:pPr>
    </w:p>
    <w:p w:rsidR="00665651" w:rsidRPr="008B73B5" w:rsidRDefault="00665651" w:rsidP="00665651">
      <w:pPr>
        <w:spacing w:line="276" w:lineRule="auto"/>
        <w:jc w:val="both"/>
        <w:rPr>
          <w:rFonts w:ascii="Cambria" w:hAnsi="Cambria"/>
          <w:i/>
          <w:sz w:val="24"/>
          <w:szCs w:val="24"/>
          <w:u w:val="single"/>
        </w:rPr>
      </w:pPr>
      <m:oMath>
        <m:r>
          <w:rPr>
            <w:rFonts w:ascii="Cambria Math" w:hAnsi="Cambria Math"/>
            <w:sz w:val="24"/>
            <w:szCs w:val="24"/>
            <w:u w:val="single"/>
          </w:rPr>
          <m:t>β-</m:t>
        </m:r>
      </m:oMath>
      <w:r w:rsidRPr="008B73B5">
        <w:rPr>
          <w:rFonts w:ascii="Cambria" w:hAnsi="Cambria"/>
          <w:i/>
          <w:sz w:val="24"/>
          <w:szCs w:val="24"/>
          <w:u w:val="single"/>
        </w:rPr>
        <w:t xml:space="preserve">BOZUNUMU: </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Çekirdek kararlı duruma geçmek için proton veya nötron fazlalığını birini diğerine dönüştürerek gerçekleştirir.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m:t>n⟶p+</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ν</m:t>
                </m:r>
              </m:e>
            </m:acc>
          </m:e>
          <m:sub>
            <m:r>
              <w:rPr>
                <w:rFonts w:ascii="Cambria Math" w:hAnsi="Cambria Math"/>
                <w:sz w:val="24"/>
                <w:szCs w:val="24"/>
              </w:rPr>
              <m:t>e</m:t>
            </m:r>
          </m:sub>
        </m:sSub>
      </m:oMath>
      <w:r w:rsidRPr="00E41478">
        <w:rPr>
          <w:rFonts w:ascii="Cambria" w:hAnsi="Cambria"/>
          <w:sz w:val="28"/>
          <w:szCs w:val="28"/>
        </w:rPr>
        <w:t xml:space="preserve">   </w:t>
      </w:r>
      <m:oMath>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 xml:space="preserve">  bozunumu</m:t>
        </m:r>
      </m:oMath>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m:t>p⟶n+</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e</m:t>
            </m:r>
          </m:sub>
        </m:sSub>
      </m:oMath>
      <w:r w:rsidRPr="00E41478">
        <w:rPr>
          <w:rFonts w:ascii="Cambria" w:hAnsi="Cambria"/>
          <w:sz w:val="24"/>
          <w:szCs w:val="24"/>
        </w:rPr>
        <w:t xml:space="preserve">   </w:t>
      </w:r>
      <m:oMath>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m:t>
            </m:r>
          </m:sup>
        </m:sSup>
        <m:r>
          <w:rPr>
            <w:rFonts w:ascii="Cambria Math" w:hAnsi="Cambria Math"/>
            <w:sz w:val="24"/>
            <w:szCs w:val="24"/>
          </w:rPr>
          <m:t xml:space="preserve">  bozunumu</m:t>
        </m:r>
      </m:oMath>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m:t>p+</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e</m:t>
            </m:r>
          </m:sub>
        </m:sSub>
      </m:oMath>
      <w:r w:rsidRPr="00E41478">
        <w:rPr>
          <w:rFonts w:ascii="Cambria" w:hAnsi="Cambria"/>
          <w:sz w:val="24"/>
          <w:szCs w:val="24"/>
        </w:rPr>
        <w:t xml:space="preserve">   </w:t>
      </w:r>
      <m:oMath>
        <m:r>
          <w:rPr>
            <w:rFonts w:ascii="Cambria Math" w:hAnsi="Cambria Math"/>
            <w:sz w:val="24"/>
            <w:szCs w:val="24"/>
          </w:rPr>
          <m:t>elektron yakalanması (ε)</m:t>
        </m:r>
      </m:oMath>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 xml:space="preserve">bozunum enerjisinden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ν</m:t>
                </m:r>
              </m:e>
            </m:acc>
          </m:e>
          <m:sub>
            <m:r>
              <w:rPr>
                <w:rFonts w:ascii="Cambria Math" w:hAnsi="Cambria Math"/>
                <w:sz w:val="24"/>
                <w:szCs w:val="24"/>
              </w:rPr>
              <m:t>e</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e</m:t>
            </m:r>
          </m:sub>
        </m:sSub>
        <m:r>
          <w:rPr>
            <w:rFonts w:ascii="Cambria Math" w:hAnsi="Cambria Math"/>
            <w:sz w:val="24"/>
            <w:szCs w:val="24"/>
          </w:rPr>
          <m:t xml:space="preserve"> </m:t>
        </m:r>
      </m:oMath>
      <w:r w:rsidRPr="00E41478">
        <w:rPr>
          <w:rFonts w:ascii="Cambria" w:hAnsi="Cambria"/>
          <w:sz w:val="24"/>
          <w:szCs w:val="24"/>
        </w:rPr>
        <w:t xml:space="preserve">yaratılır. Bunlar </w:t>
      </w:r>
      <m:oMath>
        <m:r>
          <w:rPr>
            <w:rFonts w:ascii="Cambria Math" w:hAnsi="Cambria Math"/>
            <w:sz w:val="24"/>
            <w:szCs w:val="24"/>
          </w:rPr>
          <m:t>α-</m:t>
        </m:r>
      </m:oMath>
      <w:r w:rsidRPr="00E41478">
        <w:rPr>
          <w:rFonts w:ascii="Cambria" w:hAnsi="Cambria"/>
          <w:sz w:val="24"/>
          <w:szCs w:val="24"/>
        </w:rPr>
        <w:t>parçacığı gibi çekirdeğin içinde mevcut değildirler.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53</m:t>
              </m:r>
            </m:sub>
            <m:sup>
              <m:r>
                <w:rPr>
                  <w:rFonts w:ascii="Cambria Math" w:hAnsi="Cambria Math"/>
                  <w:sz w:val="24"/>
                  <w:szCs w:val="24"/>
                </w:rPr>
                <m:t>131</m:t>
              </m:r>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78</m:t>
                  </m:r>
                </m:sub>
              </m:sSub>
            </m:e>
          </m:sPre>
          <m:box>
            <m:boxPr>
              <m:opEmu m:val="1"/>
              <m:ctrlPr>
                <w:rPr>
                  <w:rFonts w:ascii="Cambria Math" w:hAnsi="Cambria Math"/>
                  <w:i/>
                  <w:sz w:val="24"/>
                  <w:szCs w:val="24"/>
                </w:rPr>
              </m:ctrlPr>
            </m:boxPr>
            <m:e>
              <m:groupChr>
                <m:groupChrPr>
                  <m:chr m:val="→"/>
                  <m:pos m:val="top"/>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β</m:t>
                      </m:r>
                    </m:e>
                    <m:sup>
                      <m:r>
                        <w:rPr>
                          <w:rFonts w:ascii="Cambria Math" w:hAnsi="Cambria Math"/>
                          <w:sz w:val="24"/>
                          <w:szCs w:val="24"/>
                        </w:rPr>
                        <m:t>-</m:t>
                      </m:r>
                    </m:sup>
                  </m:sSup>
                  <m:r>
                    <w:rPr>
                      <w:rFonts w:ascii="Cambria Math" w:hAnsi="Cambria Math"/>
                      <w:sz w:val="24"/>
                      <w:szCs w:val="24"/>
                    </w:rPr>
                    <m:t xml:space="preserve">     </m:t>
                  </m:r>
                </m:e>
              </m:groupChr>
            </m:e>
          </m:box>
          <m:sPre>
            <m:sPrePr>
              <m:ctrlPr>
                <w:rPr>
                  <w:rFonts w:ascii="Cambria Math" w:hAnsi="Cambria Math"/>
                  <w:i/>
                  <w:sz w:val="24"/>
                  <w:szCs w:val="24"/>
                </w:rPr>
              </m:ctrlPr>
            </m:sPrePr>
            <m:sub>
              <m:r>
                <w:rPr>
                  <w:rFonts w:ascii="Cambria Math" w:hAnsi="Cambria Math"/>
                  <w:sz w:val="24"/>
                  <w:szCs w:val="24"/>
                </w:rPr>
                <m:t>54</m:t>
              </m:r>
            </m:sub>
            <m:sup>
              <m:r>
                <w:rPr>
                  <w:rFonts w:ascii="Cambria Math" w:hAnsi="Cambria Math"/>
                  <w:sz w:val="24"/>
                  <w:szCs w:val="24"/>
                </w:rPr>
                <m:t>131</m:t>
              </m:r>
            </m:sup>
            <m:e>
              <m:sSub>
                <m:sSubPr>
                  <m:ctrlPr>
                    <w:rPr>
                      <w:rFonts w:ascii="Cambria Math" w:hAnsi="Cambria Math"/>
                      <w:i/>
                      <w:sz w:val="24"/>
                      <w:szCs w:val="24"/>
                    </w:rPr>
                  </m:ctrlPr>
                </m:sSubPr>
                <m:e>
                  <m:r>
                    <w:rPr>
                      <w:rFonts w:ascii="Cambria Math" w:hAnsi="Cambria Math"/>
                      <w:sz w:val="24"/>
                      <w:szCs w:val="24"/>
                    </w:rPr>
                    <m:t>Xe</m:t>
                  </m:r>
                </m:e>
                <m:sub>
                  <m:r>
                    <w:rPr>
                      <w:rFonts w:ascii="Cambria Math" w:hAnsi="Cambria Math"/>
                      <w:sz w:val="24"/>
                      <w:szCs w:val="24"/>
                    </w:rPr>
                    <m:t>77</m:t>
                  </m:r>
                </m:sub>
              </m:sSub>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=8 gün</m:t>
          </m:r>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13</m:t>
              </m:r>
            </m:sub>
            <m:sup>
              <m:r>
                <w:rPr>
                  <w:rFonts w:ascii="Cambria Math" w:hAnsi="Cambria Math"/>
                  <w:sz w:val="24"/>
                  <w:szCs w:val="24"/>
                </w:rPr>
                <m:t>25</m:t>
              </m:r>
            </m:sup>
            <m:e>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12</m:t>
                  </m:r>
                </m:sub>
              </m:sSub>
            </m:e>
          </m:sPre>
          <m:box>
            <m:boxPr>
              <m:opEmu m:val="1"/>
              <m:ctrlPr>
                <w:rPr>
                  <w:rFonts w:ascii="Cambria Math" w:hAnsi="Cambria Math"/>
                  <w:i/>
                  <w:sz w:val="24"/>
                  <w:szCs w:val="24"/>
                </w:rPr>
              </m:ctrlPr>
            </m:boxPr>
            <m:e>
              <m:groupChr>
                <m:groupChrPr>
                  <m:chr m:val="→"/>
                  <m:pos m:val="top"/>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β</m:t>
                      </m:r>
                    </m:e>
                    <m:sup>
                      <m:r>
                        <w:rPr>
                          <w:rFonts w:ascii="Cambria Math" w:hAnsi="Cambria Math"/>
                          <w:sz w:val="24"/>
                          <w:szCs w:val="24"/>
                        </w:rPr>
                        <m:t>+</m:t>
                      </m:r>
                    </m:sup>
                  </m:sSup>
                  <m:r>
                    <w:rPr>
                      <w:rFonts w:ascii="Cambria Math" w:hAnsi="Cambria Math"/>
                      <w:sz w:val="24"/>
                      <w:szCs w:val="24"/>
                    </w:rPr>
                    <m:t xml:space="preserve">     </m:t>
                  </m:r>
                </m:e>
              </m:groupChr>
            </m:e>
          </m:box>
          <m:sPre>
            <m:sPrePr>
              <m:ctrlPr>
                <w:rPr>
                  <w:rFonts w:ascii="Cambria Math" w:hAnsi="Cambria Math"/>
                  <w:i/>
                  <w:sz w:val="24"/>
                  <w:szCs w:val="24"/>
                </w:rPr>
              </m:ctrlPr>
            </m:sPrePr>
            <m:sub>
              <m:r>
                <w:rPr>
                  <w:rFonts w:ascii="Cambria Math" w:hAnsi="Cambria Math"/>
                  <w:sz w:val="24"/>
                  <w:szCs w:val="24"/>
                </w:rPr>
                <m:t>12</m:t>
              </m:r>
            </m:sub>
            <m:sup>
              <m:r>
                <w:rPr>
                  <w:rFonts w:ascii="Cambria Math" w:hAnsi="Cambria Math"/>
                  <w:sz w:val="24"/>
                  <w:szCs w:val="24"/>
                </w:rPr>
                <m:t>25</m:t>
              </m:r>
            </m:sup>
            <m:e>
              <m:sSub>
                <m:sSubPr>
                  <m:ctrlPr>
                    <w:rPr>
                      <w:rFonts w:ascii="Cambria Math" w:hAnsi="Cambria Math"/>
                      <w:i/>
                      <w:sz w:val="24"/>
                      <w:szCs w:val="24"/>
                    </w:rPr>
                  </m:ctrlPr>
                </m:sSubPr>
                <m:e>
                  <m:r>
                    <w:rPr>
                      <w:rFonts w:ascii="Cambria Math" w:hAnsi="Cambria Math"/>
                      <w:sz w:val="24"/>
                      <w:szCs w:val="24"/>
                    </w:rPr>
                    <m:t>Mg</m:t>
                  </m:r>
                </m:e>
                <m:sub>
                  <m:r>
                    <w:rPr>
                      <w:rFonts w:ascii="Cambria Math" w:hAnsi="Cambria Math"/>
                      <w:sz w:val="24"/>
                      <w:szCs w:val="24"/>
                    </w:rPr>
                    <m:t>13</m:t>
                  </m:r>
                </m:sub>
              </m:sSub>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=7,2 sn</m:t>
          </m:r>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25</m:t>
              </m:r>
            </m:sub>
            <m:sup>
              <m:r>
                <w:rPr>
                  <w:rFonts w:ascii="Cambria Math" w:hAnsi="Cambria Math"/>
                  <w:sz w:val="24"/>
                  <w:szCs w:val="24"/>
                </w:rPr>
                <m:t>54</m:t>
              </m:r>
            </m:sup>
            <m:e>
              <m:sSub>
                <m:sSubPr>
                  <m:ctrlPr>
                    <w:rPr>
                      <w:rFonts w:ascii="Cambria Math" w:hAnsi="Cambria Math"/>
                      <w:i/>
                      <w:sz w:val="24"/>
                      <w:szCs w:val="24"/>
                    </w:rPr>
                  </m:ctrlPr>
                </m:sSubPr>
                <m:e>
                  <m:r>
                    <w:rPr>
                      <w:rFonts w:ascii="Cambria Math" w:hAnsi="Cambria Math"/>
                      <w:sz w:val="24"/>
                      <w:szCs w:val="24"/>
                    </w:rPr>
                    <m:t>Mn</m:t>
                  </m:r>
                </m:e>
                <m:sub>
                  <m:r>
                    <w:rPr>
                      <w:rFonts w:ascii="Cambria Math" w:hAnsi="Cambria Math"/>
                      <w:sz w:val="24"/>
                      <w:szCs w:val="24"/>
                    </w:rPr>
                    <m:t>29</m:t>
                  </m:r>
                </m:sub>
              </m:sSub>
            </m:e>
          </m:sPre>
          <m:box>
            <m:boxPr>
              <m:opEmu m:val="1"/>
              <m:ctrlPr>
                <w:rPr>
                  <w:rFonts w:ascii="Cambria Math" w:hAnsi="Cambria Math"/>
                  <w:i/>
                  <w:sz w:val="24"/>
                  <w:szCs w:val="24"/>
                </w:rPr>
              </m:ctrlPr>
            </m:boxPr>
            <m:e>
              <m:groupChr>
                <m:groupChrPr>
                  <m:chr m:val="→"/>
                  <m:pos m:val="top"/>
                  <m:ctrlPr>
                    <w:rPr>
                      <w:rFonts w:ascii="Cambria Math" w:hAnsi="Cambria Math"/>
                      <w:i/>
                      <w:sz w:val="24"/>
                      <w:szCs w:val="24"/>
                    </w:rPr>
                  </m:ctrlPr>
                </m:groupChrPr>
                <m:e>
                  <m:r>
                    <w:rPr>
                      <w:rFonts w:ascii="Cambria Math" w:hAnsi="Cambria Math"/>
                      <w:sz w:val="24"/>
                      <w:szCs w:val="24"/>
                    </w:rPr>
                    <m:t xml:space="preserve">     ε      </m:t>
                  </m:r>
                </m:e>
              </m:groupChr>
            </m:e>
          </m:box>
          <m:sPre>
            <m:sPrePr>
              <m:ctrlPr>
                <w:rPr>
                  <w:rFonts w:ascii="Cambria Math" w:hAnsi="Cambria Math"/>
                  <w:i/>
                  <w:sz w:val="24"/>
                  <w:szCs w:val="24"/>
                </w:rPr>
              </m:ctrlPr>
            </m:sPrePr>
            <m:sub>
              <m:r>
                <w:rPr>
                  <w:rFonts w:ascii="Cambria Math" w:hAnsi="Cambria Math"/>
                  <w:sz w:val="24"/>
                  <w:szCs w:val="24"/>
                </w:rPr>
                <m:t>24</m:t>
              </m:r>
            </m:sub>
            <m:sup>
              <m:r>
                <w:rPr>
                  <w:rFonts w:ascii="Cambria Math" w:hAnsi="Cambria Math"/>
                  <w:sz w:val="24"/>
                  <w:szCs w:val="24"/>
                </w:rPr>
                <m:t>54</m:t>
              </m:r>
            </m:sup>
            <m:e>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30</m:t>
                  </m:r>
                </m:sub>
              </m:sSub>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=312 gün</m:t>
          </m:r>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8"/>
          <w:szCs w:val="28"/>
        </w:rPr>
      </w:pPr>
      <m:oMathPara>
        <m:oMathParaPr>
          <m:jc m:val="left"/>
        </m:oMathParaPr>
        <m:oMath>
          <m:sPre>
            <m:sPrePr>
              <m:ctrlPr>
                <w:rPr>
                  <w:rFonts w:ascii="Cambria Math" w:hAnsi="Cambria Math"/>
                  <w:i/>
                  <w:sz w:val="28"/>
                  <w:szCs w:val="28"/>
                </w:rPr>
              </m:ctrlPr>
            </m:sPrePr>
            <m:sub>
              <m:r>
                <w:rPr>
                  <w:rFonts w:ascii="Cambria Math" w:hAnsi="Cambria Math"/>
                  <w:sz w:val="28"/>
                  <w:szCs w:val="28"/>
                </w:rPr>
                <m:t>Z</m:t>
              </m:r>
            </m:sub>
            <m:sup>
              <m:r>
                <w:rPr>
                  <w:rFonts w:ascii="Cambria Math" w:hAnsi="Cambria Math"/>
                  <w:sz w:val="28"/>
                  <w:szCs w:val="28"/>
                </w:rPr>
                <m:t>A</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sPre>
          <m:groupChr>
            <m:groupChrPr>
              <m:chr m:val="→"/>
              <m:pos m:val="top"/>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β</m:t>
                  </m:r>
                </m:e>
                <m:sup>
                  <m:r>
                    <w:rPr>
                      <w:rFonts w:ascii="Cambria Math" w:hAnsi="Cambria Math"/>
                      <w:sz w:val="24"/>
                      <w:szCs w:val="24"/>
                    </w:rPr>
                    <m:t>-</m:t>
                  </m:r>
                </m:sup>
              </m:sSup>
              <m:r>
                <w:rPr>
                  <w:rFonts w:ascii="Cambria Math" w:hAnsi="Cambria Math"/>
                  <w:sz w:val="24"/>
                  <w:szCs w:val="24"/>
                </w:rPr>
                <m:t xml:space="preserve">     </m:t>
              </m:r>
            </m:e>
          </m:groupChr>
          <m:sPre>
            <m:sPrePr>
              <m:ctrlPr>
                <w:rPr>
                  <w:rFonts w:ascii="Cambria Math" w:hAnsi="Cambria Math"/>
                  <w:i/>
                  <w:sz w:val="28"/>
                  <w:szCs w:val="28"/>
                </w:rPr>
              </m:ctrlPr>
            </m:sPrePr>
            <m:sub>
              <m:r>
                <w:rPr>
                  <w:rFonts w:ascii="Cambria Math" w:hAnsi="Cambria Math"/>
                  <w:sz w:val="28"/>
                  <w:szCs w:val="28"/>
                </w:rPr>
                <m:t>Z+1</m:t>
              </m:r>
            </m:sub>
            <m:sup>
              <m:r>
                <w:rPr>
                  <w:rFonts w:ascii="Cambria Math" w:hAnsi="Cambria Math"/>
                  <w:sz w:val="28"/>
                  <w:szCs w:val="28"/>
                </w:rPr>
                <m:t>A</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N-1</m:t>
                  </m:r>
                </m:sub>
              </m:sSub>
            </m:e>
          </m:sPre>
        </m:oMath>
      </m:oMathPara>
    </w:p>
    <w:p w:rsidR="00665651" w:rsidRPr="00E41478" w:rsidRDefault="00665651" w:rsidP="00665651">
      <w:pPr>
        <w:spacing w:line="276" w:lineRule="auto"/>
        <w:jc w:val="both"/>
        <w:rPr>
          <w:rFonts w:ascii="Cambria" w:hAnsi="Cambria"/>
          <w:sz w:val="28"/>
          <w:szCs w:val="28"/>
        </w:rPr>
      </w:pPr>
    </w:p>
    <w:p w:rsidR="00665651" w:rsidRPr="00E41478" w:rsidRDefault="00665651" w:rsidP="00665651">
      <w:pPr>
        <w:spacing w:line="276" w:lineRule="auto"/>
        <w:jc w:val="both"/>
        <w:rPr>
          <w:rFonts w:ascii="Cambria" w:hAnsi="Cambria"/>
          <w:sz w:val="28"/>
          <w:szCs w:val="28"/>
        </w:rPr>
      </w:pPr>
      <m:oMathPara>
        <m:oMathParaPr>
          <m:jc m:val="left"/>
        </m:oMathParaPr>
        <m:oMath>
          <m:sPre>
            <m:sPrePr>
              <m:ctrlPr>
                <w:rPr>
                  <w:rFonts w:ascii="Cambria Math" w:hAnsi="Cambria Math"/>
                  <w:i/>
                  <w:sz w:val="28"/>
                  <w:szCs w:val="28"/>
                </w:rPr>
              </m:ctrlPr>
            </m:sPrePr>
            <m:sub>
              <m:r>
                <w:rPr>
                  <w:rFonts w:ascii="Cambria Math" w:hAnsi="Cambria Math"/>
                  <w:sz w:val="28"/>
                  <w:szCs w:val="28"/>
                </w:rPr>
                <m:t>Z</m:t>
              </m:r>
            </m:sub>
            <m:sup>
              <m:r>
                <w:rPr>
                  <w:rFonts w:ascii="Cambria Math" w:hAnsi="Cambria Math"/>
                  <w:sz w:val="28"/>
                  <w:szCs w:val="28"/>
                </w:rPr>
                <m:t>A</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sPre>
          <m:groupChr>
            <m:groupChrPr>
              <m:chr m:val="→"/>
              <m:pos m:val="top"/>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β</m:t>
                  </m:r>
                </m:e>
                <m:sup>
                  <m:r>
                    <w:rPr>
                      <w:rFonts w:ascii="Cambria Math" w:hAnsi="Cambria Math"/>
                      <w:sz w:val="24"/>
                      <w:szCs w:val="24"/>
                    </w:rPr>
                    <m:t>+</m:t>
                  </m:r>
                </m:sup>
              </m:sSup>
              <m:r>
                <w:rPr>
                  <w:rFonts w:ascii="Cambria Math" w:hAnsi="Cambria Math"/>
                  <w:sz w:val="24"/>
                  <w:szCs w:val="24"/>
                </w:rPr>
                <m:t xml:space="preserve">,   ε    </m:t>
              </m:r>
            </m:e>
          </m:groupChr>
          <m:sPre>
            <m:sPrePr>
              <m:ctrlPr>
                <w:rPr>
                  <w:rFonts w:ascii="Cambria Math" w:hAnsi="Cambria Math"/>
                  <w:i/>
                  <w:sz w:val="28"/>
                  <w:szCs w:val="28"/>
                </w:rPr>
              </m:ctrlPr>
            </m:sPrePr>
            <m:sub>
              <m:r>
                <w:rPr>
                  <w:rFonts w:ascii="Cambria Math" w:hAnsi="Cambria Math"/>
                  <w:sz w:val="28"/>
                  <w:szCs w:val="28"/>
                </w:rPr>
                <m:t>Z-1</m:t>
              </m:r>
            </m:sub>
            <m:sup>
              <m:r>
                <w:rPr>
                  <w:rFonts w:ascii="Cambria Math" w:hAnsi="Cambria Math"/>
                  <w:sz w:val="28"/>
                  <w:szCs w:val="28"/>
                </w:rPr>
                <m:t>A</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N+1</m:t>
                  </m:r>
                </m:sub>
              </m:sSub>
            </m:e>
          </m:sPre>
        </m:oMath>
      </m:oMathPara>
    </w:p>
    <w:p w:rsidR="00665651" w:rsidRPr="00E41478" w:rsidRDefault="00665651" w:rsidP="00665651">
      <w:pPr>
        <w:spacing w:line="276" w:lineRule="auto"/>
        <w:jc w:val="both"/>
        <w:rPr>
          <w:rFonts w:ascii="Cambria" w:hAnsi="Cambria"/>
          <w:sz w:val="24"/>
          <w:szCs w:val="24"/>
        </w:rPr>
      </w:pPr>
    </w:p>
    <w:p w:rsidR="00665651" w:rsidRPr="008B73B5" w:rsidRDefault="00665651" w:rsidP="00665651">
      <w:pPr>
        <w:spacing w:line="276" w:lineRule="auto"/>
        <w:jc w:val="both"/>
        <w:rPr>
          <w:rFonts w:ascii="Cambria" w:hAnsi="Cambria"/>
          <w:i/>
          <w:sz w:val="24"/>
          <w:szCs w:val="24"/>
          <w:u w:val="single"/>
        </w:rPr>
      </w:pPr>
      <m:oMath>
        <m:r>
          <w:rPr>
            <w:rFonts w:ascii="Cambria Math" w:hAnsi="Cambria Math"/>
            <w:sz w:val="24"/>
            <w:szCs w:val="24"/>
            <w:u w:val="single"/>
          </w:rPr>
          <m:t>γ-</m:t>
        </m:r>
      </m:oMath>
      <w:r w:rsidRPr="008B73B5">
        <w:rPr>
          <w:rFonts w:ascii="Cambria" w:hAnsi="Cambria"/>
          <w:i/>
          <w:sz w:val="24"/>
          <w:szCs w:val="24"/>
          <w:u w:val="single"/>
        </w:rPr>
        <w:t>BOZUNUMU:</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Uyarılmış bir durumdan, daha düşük enerjili uyarılmış duruma veya taban durumuna geçiştir. Aynen atomik geçişlerde olduğu gibi.</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w:lastRenderedPageBreak/>
          <m:t>A&gt;5</m:t>
        </m:r>
      </m:oMath>
      <w:r w:rsidRPr="00E41478">
        <w:rPr>
          <w:rFonts w:ascii="Cambria" w:hAnsi="Cambria"/>
          <w:sz w:val="24"/>
          <w:szCs w:val="24"/>
        </w:rPr>
        <w:t xml:space="preserve"> ve uyarılmış durumları olan bütün çekirdeklerde gözlenir. Genellikle </w:t>
      </w:r>
      <m:oMath>
        <m:r>
          <w:rPr>
            <w:rFonts w:ascii="Cambria Math" w:hAnsi="Cambria Math"/>
            <w:sz w:val="24"/>
            <w:szCs w:val="24"/>
          </w:rPr>
          <m:t>α-</m:t>
        </m:r>
      </m:oMath>
      <w:r w:rsidRPr="00E41478">
        <w:rPr>
          <w:rFonts w:ascii="Cambria" w:hAnsi="Cambria"/>
          <w:sz w:val="24"/>
          <w:szCs w:val="24"/>
        </w:rPr>
        <w:t xml:space="preserve"> veya </w:t>
      </w:r>
      <m:oMath>
        <m:r>
          <w:rPr>
            <w:rFonts w:ascii="Cambria Math" w:hAnsi="Cambria Math"/>
            <w:sz w:val="24"/>
            <w:szCs w:val="24"/>
          </w:rPr>
          <m:t>β-</m:t>
        </m:r>
      </m:oMath>
      <w:r w:rsidRPr="00E41478">
        <w:rPr>
          <w:rFonts w:ascii="Cambria" w:hAnsi="Cambria"/>
          <w:sz w:val="24"/>
          <w:szCs w:val="24"/>
        </w:rPr>
        <w:t xml:space="preserve">bozunumunu takiben olur. </w:t>
      </w:r>
      <m:oMath>
        <m:r>
          <w:rPr>
            <w:rFonts w:ascii="Cambria Math" w:hAnsi="Cambria Math"/>
            <w:sz w:val="24"/>
            <w:szCs w:val="24"/>
          </w:rPr>
          <m:t>γ-</m:t>
        </m:r>
      </m:oMath>
      <w:r w:rsidRPr="00E41478">
        <w:rPr>
          <w:rFonts w:ascii="Cambria" w:hAnsi="Cambria"/>
          <w:sz w:val="24"/>
          <w:szCs w:val="24"/>
        </w:rPr>
        <w:t xml:space="preserve"> yayılması ise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 xml:space="preserve"> sn</m:t>
        </m:r>
      </m:oMath>
      <w:r w:rsidRPr="00E41478">
        <w:rPr>
          <w:rFonts w:ascii="Cambria" w:hAnsi="Cambria"/>
          <w:sz w:val="24"/>
          <w:szCs w:val="24"/>
        </w:rPr>
        <w:t xml:space="preserve"> genellikle izometrik geçişlerde ise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~günler</m:t>
        </m:r>
      </m:oMath>
      <w:r w:rsidRPr="00E41478">
        <w:rPr>
          <w:rFonts w:ascii="Cambria" w:hAnsi="Cambria"/>
          <w:sz w:val="24"/>
          <w:szCs w:val="24"/>
        </w:rPr>
        <w:t xml:space="preserve"> (yarı-kararlı durumlar)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110</m:t>
            </m:r>
          </m:sup>
          <m:e>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m</m:t>
                </m:r>
              </m:sup>
            </m:sSup>
          </m:e>
        </m:sPre>
      </m:oMath>
      <w:r w:rsidRPr="00E41478">
        <w:rPr>
          <w:rFonts w:ascii="Cambria" w:hAnsi="Cambria"/>
          <w:sz w:val="24"/>
          <w:szCs w:val="24"/>
        </w:rPr>
        <w:t xml:space="preserve"> veya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110m</m:t>
            </m:r>
          </m:sup>
          <m:e>
            <m:r>
              <w:rPr>
                <w:rFonts w:ascii="Cambria Math" w:hAnsi="Cambria Math"/>
                <w:sz w:val="24"/>
                <w:szCs w:val="24"/>
              </w:rPr>
              <m:t>Ag</m:t>
            </m:r>
          </m:e>
        </m:sPre>
      </m:oMath>
      <w:r w:rsidRPr="00E41478">
        <w:rPr>
          <w:rFonts w:ascii="Cambria" w:hAnsi="Cambria"/>
          <w:sz w:val="24"/>
          <w:szCs w:val="24"/>
        </w:rPr>
        <w:t xml:space="preserve"> ile gösterilir.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Diğer bir yol da çekirdeğin “iç dönüşüm” adı verilen bir yolla enerjisini atomun elektronlarından birine aktararak daha düşük enerjili duruma geçmesi olayıdır. Bu esnada atom iyonize olur.</w:t>
      </w:r>
    </w:p>
    <w:p w:rsidR="00665651" w:rsidRPr="00E41478" w:rsidRDefault="00665651" w:rsidP="00665651">
      <w:pPr>
        <w:spacing w:line="276" w:lineRule="auto"/>
        <w:jc w:val="both"/>
        <w:rPr>
          <w:rFonts w:ascii="Cambria" w:hAnsi="Cambria"/>
          <w:sz w:val="24"/>
          <w:szCs w:val="24"/>
        </w:rPr>
      </w:pPr>
    </w:p>
    <w:p w:rsidR="00665651" w:rsidRPr="008B73B5" w:rsidRDefault="00665651" w:rsidP="00665651">
      <w:pPr>
        <w:spacing w:line="276" w:lineRule="auto"/>
        <w:jc w:val="both"/>
        <w:rPr>
          <w:rFonts w:ascii="Cambria" w:hAnsi="Cambria"/>
          <w:i/>
          <w:sz w:val="24"/>
          <w:szCs w:val="24"/>
          <w:u w:val="single"/>
        </w:rPr>
      </w:pPr>
      <w:r w:rsidRPr="008B73B5">
        <w:rPr>
          <w:rFonts w:ascii="Cambria" w:hAnsi="Cambria"/>
          <w:i/>
          <w:sz w:val="24"/>
          <w:szCs w:val="24"/>
          <w:u w:val="single"/>
        </w:rPr>
        <w:t>KENDİLİĞİNDEN FİZYON:</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Bazı çekirdekler radyoaktif bozunumun bir çeşidi olarak kendiliğinden fisyona uğrarlar. Nötron fazlası bulunan çekirdek ikiye bölünür. Bölünme sonucu oluşan çekirdek, ortalama ağırl</w:t>
      </w:r>
      <w:r>
        <w:rPr>
          <w:rFonts w:ascii="Cambria" w:hAnsi="Cambria"/>
          <w:sz w:val="24"/>
          <w:szCs w:val="24"/>
        </w:rPr>
        <w:t>ıkt</w:t>
      </w:r>
      <w:r w:rsidRPr="00E41478">
        <w:rPr>
          <w:rFonts w:ascii="Cambria" w:hAnsi="Cambria"/>
          <w:sz w:val="24"/>
          <w:szCs w:val="24"/>
        </w:rPr>
        <w:t>aki herhangi bir çekirdek olabilir.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256</m:t>
            </m:r>
          </m:sup>
          <m:e>
            <m:r>
              <w:rPr>
                <w:rFonts w:ascii="Cambria Math" w:hAnsi="Cambria Math"/>
                <w:sz w:val="24"/>
                <w:szCs w:val="24"/>
              </w:rPr>
              <m:t>Fm</m:t>
            </m:r>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=2,6 saat)</m:t>
        </m:r>
      </m:oMath>
      <w:r w:rsidRPr="00E41478">
        <w:rPr>
          <w:rFonts w:ascii="Cambria" w:hAnsi="Cambria"/>
          <w:sz w:val="24"/>
          <w:szCs w:val="24"/>
        </w:rPr>
        <w:t xml:space="preserve"> 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254</m:t>
            </m:r>
          </m:sup>
          <m:e>
            <m:r>
              <w:rPr>
                <w:rFonts w:ascii="Cambria Math" w:hAnsi="Cambria Math"/>
                <w:sz w:val="24"/>
                <w:szCs w:val="24"/>
              </w:rPr>
              <m:t>Cf</m:t>
            </m:r>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=60,5 gün)</m:t>
        </m:r>
      </m:oMath>
      <w:r w:rsidRPr="00E41478">
        <w:rPr>
          <w:rFonts w:ascii="Cambria" w:hAnsi="Cambria"/>
          <w:sz w:val="24"/>
          <w:szCs w:val="24"/>
        </w:rPr>
        <w:t xml:space="preserve"> izotopları buna örnektir.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p>
    <w:p w:rsidR="00665651" w:rsidRPr="008B73B5" w:rsidRDefault="00665651" w:rsidP="00665651">
      <w:pPr>
        <w:spacing w:line="276" w:lineRule="auto"/>
        <w:jc w:val="both"/>
        <w:rPr>
          <w:rFonts w:ascii="Cambria" w:hAnsi="Cambria"/>
          <w:i/>
          <w:sz w:val="24"/>
          <w:szCs w:val="24"/>
          <w:u w:val="single"/>
        </w:rPr>
      </w:pPr>
      <w:r w:rsidRPr="008B73B5">
        <w:rPr>
          <w:rFonts w:ascii="Cambria" w:hAnsi="Cambria"/>
          <w:i/>
          <w:sz w:val="24"/>
          <w:szCs w:val="24"/>
          <w:u w:val="single"/>
        </w:rPr>
        <w:t>NÜKLEON ATILMASI:</w:t>
      </w:r>
    </w:p>
    <w:p w:rsidR="00665651" w:rsidRPr="00E41478" w:rsidRDefault="00665651" w:rsidP="00665651">
      <w:pPr>
        <w:spacing w:line="276" w:lineRule="auto"/>
        <w:jc w:val="both"/>
        <w:rPr>
          <w:rFonts w:ascii="Cambria" w:hAnsi="Cambria"/>
          <w:sz w:val="24"/>
          <w:szCs w:val="24"/>
          <w:u w:val="single"/>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 xml:space="preserve">Sabit </w:t>
      </w:r>
      <m:oMath>
        <m:r>
          <w:rPr>
            <w:rFonts w:ascii="Cambria Math" w:hAnsi="Cambria Math"/>
            <w:sz w:val="24"/>
            <w:szCs w:val="24"/>
          </w:rPr>
          <m:t>A</m:t>
        </m:r>
      </m:oMath>
      <w:r w:rsidRPr="00E41478">
        <w:rPr>
          <w:rFonts w:ascii="Cambria" w:hAnsi="Cambria"/>
          <w:sz w:val="24"/>
          <w:szCs w:val="24"/>
        </w:rPr>
        <w:t xml:space="preserve"> için izotop kararlı çekirdeğe karşı gelen </w:t>
      </w:r>
      <m:oMath>
        <m:r>
          <w:rPr>
            <w:rFonts w:ascii="Cambria Math" w:hAnsi="Cambria Math"/>
            <w:sz w:val="24"/>
            <w:szCs w:val="24"/>
          </w:rPr>
          <m:t>Z-</m:t>
        </m:r>
      </m:oMath>
      <w:r w:rsidRPr="00E41478">
        <w:rPr>
          <w:rFonts w:ascii="Cambria" w:hAnsi="Cambria"/>
          <w:sz w:val="24"/>
          <w:szCs w:val="24"/>
        </w:rPr>
        <w:t xml:space="preserve">değerinden uzaklaştıkça komşu izotoplar arasındaki enerji farkı büyük, bu fark nükleon bağlanma enerjisini </w:t>
      </w:r>
      <m:oMath>
        <m:r>
          <w:rPr>
            <w:rFonts w:ascii="Cambria Math" w:hAnsi="Cambria Math"/>
            <w:sz w:val="24"/>
            <w:szCs w:val="24"/>
          </w:rPr>
          <m:t>(~8 MeV)</m:t>
        </m:r>
      </m:oMath>
      <w:r w:rsidRPr="00E41478">
        <w:rPr>
          <w:rFonts w:ascii="Cambria" w:hAnsi="Cambria"/>
          <w:sz w:val="24"/>
          <w:szCs w:val="24"/>
        </w:rPr>
        <w:t xml:space="preserve"> aştığı zaman nükleon atılımı suretiyle radyoaktif bozunum mümkün olur.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m:t>B(A,Z)</m:t>
        </m:r>
      </m:oMath>
      <w:r w:rsidRPr="00E41478">
        <w:rPr>
          <w:rFonts w:ascii="Cambria" w:hAnsi="Cambria"/>
          <w:sz w:val="24"/>
          <w:szCs w:val="24"/>
        </w:rPr>
        <w:t xml:space="preserve">; nükleon başına bağlanma enerjisini </w:t>
      </w:r>
      <m:oMath>
        <m:r>
          <w:rPr>
            <w:rFonts w:ascii="Cambria Math" w:hAnsi="Cambria Math"/>
            <w:sz w:val="24"/>
            <w:szCs w:val="24"/>
          </w:rPr>
          <m:t>A-</m:t>
        </m:r>
      </m:oMath>
      <w:r w:rsidRPr="00E41478">
        <w:rPr>
          <w:rFonts w:ascii="Cambria" w:hAnsi="Cambria"/>
          <w:sz w:val="24"/>
          <w:szCs w:val="24"/>
        </w:rPr>
        <w:t xml:space="preserve">yı sabit tutarak </w:t>
      </w:r>
      <m:oMath>
        <m:r>
          <w:rPr>
            <w:rFonts w:ascii="Cambria Math" w:hAnsi="Cambria Math"/>
            <w:sz w:val="24"/>
            <w:szCs w:val="24"/>
          </w:rPr>
          <m:t>Z-</m:t>
        </m:r>
      </m:oMath>
      <w:r w:rsidRPr="00E41478">
        <w:rPr>
          <w:rFonts w:ascii="Cambria" w:hAnsi="Cambria"/>
          <w:sz w:val="24"/>
          <w:szCs w:val="24"/>
        </w:rPr>
        <w:t>nin fonksiyonu olarak çizersek,</w:t>
      </w:r>
    </w:p>
    <w:p w:rsidR="00665651" w:rsidRPr="00E41478" w:rsidRDefault="00665651" w:rsidP="00665651">
      <w:pPr>
        <w:spacing w:line="276" w:lineRule="auto"/>
        <w:jc w:val="center"/>
        <w:rPr>
          <w:rFonts w:ascii="Cambria" w:hAnsi="Cambria"/>
          <w:sz w:val="24"/>
          <w:szCs w:val="24"/>
        </w:rPr>
      </w:pPr>
      <w:r>
        <w:rPr>
          <w:rFonts w:ascii="Cambria" w:hAnsi="Cambria"/>
          <w:noProof/>
          <w:sz w:val="24"/>
          <w:szCs w:val="24"/>
        </w:rPr>
        <w:drawing>
          <wp:inline distT="0" distB="0" distL="0" distR="0" wp14:anchorId="13373BFE" wp14:editId="49052DCE">
            <wp:extent cx="3429893" cy="2463614"/>
            <wp:effectExtent l="0" t="0" r="0" b="635"/>
            <wp:docPr id="41" name="Picture 41" descr="Macintosh HD:Users:byasatekin:Desktop:Ekran Resmi 2018-01-27 21.4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yasatekin:Desktop:Ekran Resmi 2018-01-27 21.43.5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893" cy="2463614"/>
                    </a:xfrm>
                    <a:prstGeom prst="rect">
                      <a:avLst/>
                    </a:prstGeom>
                    <a:noFill/>
                    <a:ln>
                      <a:noFill/>
                    </a:ln>
                  </pic:spPr>
                </pic:pic>
              </a:graphicData>
            </a:graphic>
          </wp:inline>
        </w:drawing>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Nükleon atılması ile bozunum daha çok fisyon yoluyla oluşan çekirdeklerde görülür. Bu çekirdeklerde nötron fazlalığı vardır.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p>
    <w:p w:rsidR="00665651" w:rsidRPr="008922DE" w:rsidRDefault="00665651" w:rsidP="00665651">
      <w:pPr>
        <w:spacing w:line="276" w:lineRule="auto"/>
        <w:jc w:val="both"/>
        <w:rPr>
          <w:rFonts w:ascii="Cambria" w:hAnsi="Cambria"/>
          <w:i/>
          <w:sz w:val="24"/>
          <w:szCs w:val="24"/>
          <w:u w:val="single"/>
        </w:rPr>
      </w:pPr>
      <w:r w:rsidRPr="008922DE">
        <w:rPr>
          <w:rFonts w:ascii="Cambria" w:hAnsi="Cambria"/>
          <w:i/>
          <w:sz w:val="24"/>
          <w:szCs w:val="24"/>
          <w:u w:val="single"/>
        </w:rPr>
        <w:t>KISMİ YARI-ÖMÜR VE DALLAMA ORANLARI:</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66BB09F5" wp14:editId="3079D8D7">
            <wp:extent cx="2286466" cy="2371240"/>
            <wp:effectExtent l="0" t="0" r="0" b="0"/>
            <wp:docPr id="29" name="Picture 29" descr="Macintosh HD:Users:byasatekin:Desktop:Ekran Resmi 2018-01-25 21.4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yasatekin:Desktop:Ekran Resmi 2018-01-25 21.41.5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341"/>
                    <a:stretch/>
                  </pic:blipFill>
                  <pic:spPr bwMode="auto">
                    <a:xfrm>
                      <a:off x="0" y="0"/>
                      <a:ext cx="2287128" cy="2371927"/>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 xml:space="preserve">Bazı çekirdekleri tek bir yolla bulunabilmelerine karşılık, genellikle bozunum şekli çok daha karışıktır. </w:t>
      </w:r>
      <m:oMath>
        <m:r>
          <w:rPr>
            <w:rFonts w:ascii="Cambria Math" w:hAnsi="Cambria Math"/>
            <w:sz w:val="24"/>
            <w:szCs w:val="24"/>
          </w:rPr>
          <m:t>α, β, γ</m:t>
        </m:r>
      </m:oMath>
      <w:r w:rsidRPr="00E41478">
        <w:rPr>
          <w:rFonts w:ascii="Cambria" w:hAnsi="Cambria"/>
          <w:sz w:val="24"/>
          <w:szCs w:val="24"/>
        </w:rPr>
        <w:t xml:space="preserve"> yayılması ile bozunumların her biri mevcut olabilir. Bu bozunum kiplerinin bağıl oranlarına “dallanma oranları” denir. Mesela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Ra</m:t>
            </m:r>
          </m:e>
        </m:sPre>
      </m:oMath>
      <w:r w:rsidRPr="00E41478">
        <w:rPr>
          <w:rFonts w:ascii="Cambria" w:hAnsi="Cambria"/>
          <w:sz w:val="24"/>
          <w:szCs w:val="24"/>
        </w:rPr>
        <w:t xml:space="preserve"> çekirdeği, </w:t>
      </w:r>
      <m:oMath>
        <m:r>
          <w:rPr>
            <w:rFonts w:ascii="Cambria Math" w:hAnsi="Cambria Math"/>
            <w:sz w:val="24"/>
            <w:szCs w:val="24"/>
          </w:rPr>
          <m:t>%94</m:t>
        </m:r>
      </m:oMath>
      <w:r w:rsidRPr="00E41478">
        <w:rPr>
          <w:rFonts w:ascii="Cambria" w:hAnsi="Cambria"/>
          <w:sz w:val="24"/>
          <w:szCs w:val="24"/>
        </w:rPr>
        <w:t xml:space="preserve"> oranında </w:t>
      </w:r>
      <m:oMath>
        <m:r>
          <w:rPr>
            <w:rFonts w:ascii="Cambria Math" w:hAnsi="Cambria Math"/>
            <w:sz w:val="24"/>
            <w:szCs w:val="24"/>
          </w:rPr>
          <m:t>α-</m:t>
        </m:r>
      </m:oMath>
      <w:r w:rsidRPr="00E41478">
        <w:rPr>
          <w:rFonts w:ascii="Cambria" w:hAnsi="Cambria"/>
          <w:sz w:val="24"/>
          <w:szCs w:val="24"/>
        </w:rPr>
        <w:t xml:space="preserve">bozunum yoluyla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222</m:t>
            </m:r>
          </m:sup>
          <m:e>
            <m:r>
              <w:rPr>
                <w:rFonts w:ascii="Cambria Math" w:hAnsi="Cambria Math"/>
                <w:sz w:val="24"/>
                <w:szCs w:val="24"/>
              </w:rPr>
              <m:t>Rn</m:t>
            </m:r>
          </m:e>
        </m:sPre>
      </m:oMath>
      <w:r w:rsidRPr="00E41478">
        <w:rPr>
          <w:rFonts w:ascii="Cambria" w:hAnsi="Cambria"/>
          <w:sz w:val="24"/>
          <w:szCs w:val="24"/>
        </w:rPr>
        <w:t xml:space="preserve">’nin taban durumuna, </w:t>
      </w:r>
      <m:oMath>
        <m:r>
          <w:rPr>
            <w:rFonts w:ascii="Cambria Math" w:hAnsi="Cambria Math"/>
            <w:sz w:val="24"/>
            <w:szCs w:val="24"/>
          </w:rPr>
          <m:t>%6</m:t>
        </m:r>
      </m:oMath>
      <w:r w:rsidRPr="00E41478">
        <w:rPr>
          <w:rFonts w:ascii="Cambria" w:hAnsi="Cambria"/>
          <w:sz w:val="24"/>
          <w:szCs w:val="24"/>
        </w:rPr>
        <w:t xml:space="preserve"> oranında ise uyarılmış durumuna bozunur. Genellikle diğer bozunum kipleri de bulunabilir.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4D808BF8" wp14:editId="57867718">
            <wp:extent cx="3315593" cy="1664562"/>
            <wp:effectExtent l="0" t="0" r="12065" b="12065"/>
            <wp:docPr id="30" name="Picture 30" descr="Macintosh HD:Users:byasatekin:Desktop:Ekran Resmi 2018-01-25 21.4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yasatekin:Desktop:Ekran Resmi 2018-01-25 21.47.5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5593" cy="1664562"/>
                    </a:xfrm>
                    <a:prstGeom prst="rect">
                      <a:avLst/>
                    </a:prstGeom>
                    <a:noFill/>
                    <a:ln>
                      <a:noFill/>
                    </a:ln>
                  </pic:spPr>
                </pic:pic>
              </a:graphicData>
            </a:graphic>
          </wp:inline>
        </w:drawing>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 xml:space="preserve">Dallanma oranlarının kısmi bozunum sabiti veya kısmi yarı-ömür ifadesi ile belirtiriz. </w:t>
      </w: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 xml:space="preserve">Örneğin: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=29 saat)</m:t>
        </m:r>
      </m:oMath>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0.693</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den>
          </m:f>
          <m:r>
            <w:rPr>
              <w:rFonts w:ascii="Cambria Math" w:hAnsi="Cambria Math"/>
              <w:sz w:val="24"/>
              <w:szCs w:val="24"/>
            </w:rPr>
            <m:t>=6.6×</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-1</m:t>
              </m:r>
            </m:sup>
          </m:sSup>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Kısmi bozunum sabitleri,</w:t>
      </w: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β</m:t>
              </m:r>
            </m:sub>
          </m:sSub>
          <m:r>
            <w:rPr>
              <w:rFonts w:ascii="Cambria Math" w:hAnsi="Cambria Math"/>
              <w:sz w:val="24"/>
              <w:szCs w:val="24"/>
            </w:rPr>
            <m:t>=0.83</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=5.5×</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-1</m:t>
              </m:r>
            </m:sup>
          </m:sSup>
        </m:oMath>
      </m:oMathPara>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ε</m:t>
              </m:r>
            </m:sub>
          </m:sSub>
          <m:r>
            <w:rPr>
              <w:rFonts w:ascii="Cambria Math" w:hAnsi="Cambria Math"/>
              <w:sz w:val="24"/>
              <w:szCs w:val="24"/>
            </w:rPr>
            <m:t>=0.17</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=1.1×</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-1</m:t>
              </m:r>
            </m:sup>
          </m:sSup>
        </m:oMath>
      </m:oMathPara>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α</m:t>
              </m:r>
            </m:sub>
          </m:sSub>
          <m:r>
            <w:rPr>
              <w:rFonts w:ascii="Cambria Math" w:hAnsi="Cambria Math"/>
              <w:sz w:val="24"/>
              <w:szCs w:val="24"/>
            </w:rPr>
            <m:t>=6×</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-1</m:t>
              </m:r>
            </m:sup>
          </m:sSup>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lastRenderedPageBreak/>
        <w:t>ve karşı gelen yarı-ömürler,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1/2,β</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0.693</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β</m:t>
                  </m:r>
                </m:sub>
              </m:sSub>
            </m:den>
          </m:f>
          <m:r>
            <w:rPr>
              <w:rFonts w:ascii="Cambria Math" w:hAnsi="Cambria Math"/>
              <w:sz w:val="24"/>
              <w:szCs w:val="24"/>
            </w:rPr>
            <m:t>=35 saat</m:t>
          </m:r>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1/2,ε</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0.693</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ε</m:t>
                  </m:r>
                </m:sub>
              </m:sSub>
            </m:den>
          </m:f>
          <m:r>
            <w:rPr>
              <w:rFonts w:ascii="Cambria Math" w:hAnsi="Cambria Math"/>
              <w:sz w:val="24"/>
              <w:szCs w:val="24"/>
            </w:rPr>
            <m:t>=170 saat</m:t>
          </m:r>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1/2,α</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0.693</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α</m:t>
                  </m:r>
                </m:sub>
              </m:sSub>
            </m:den>
          </m:f>
          <m:r>
            <w:rPr>
              <w:rFonts w:ascii="Cambria Math" w:hAnsi="Cambria Math"/>
              <w:sz w:val="24"/>
              <w:szCs w:val="24"/>
            </w:rPr>
            <m:t>=55 yıl</m:t>
          </m:r>
        </m:oMath>
      </m:oMathPara>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Dallanma olanları, karş</w:t>
      </w:r>
      <w:r>
        <w:rPr>
          <w:rFonts w:ascii="Cambria" w:hAnsi="Cambria"/>
          <w:sz w:val="24"/>
          <w:szCs w:val="24"/>
        </w:rPr>
        <w:t>ı gelen bozunum sabitlerinin</w:t>
      </w:r>
      <w:r w:rsidRPr="00E41478">
        <w:rPr>
          <w:rFonts w:ascii="Cambria" w:hAnsi="Cambria"/>
          <w:sz w:val="24"/>
          <w:szCs w:val="24"/>
        </w:rPr>
        <w:t xml:space="preserve"> toplam bozunum sabitine oranlarıyla belirleniyor.</w:t>
      </w:r>
      <w:r>
        <w:rPr>
          <w:rFonts w:ascii="Cambria" w:hAnsi="Cambria"/>
          <w:sz w:val="24"/>
          <w:szCs w:val="24"/>
        </w:rPr>
        <w:t xml:space="preserve"> </w:t>
      </w:r>
      <m:oMath>
        <m:r>
          <w:rPr>
            <w:rFonts w:ascii="Cambria Math" w:hAnsi="Cambria Math"/>
            <w:sz w:val="24"/>
            <w:szCs w:val="24"/>
          </w:rPr>
          <m:t>i= 1, 2, 3,…,m</m:t>
        </m:r>
      </m:oMath>
      <w:r>
        <w:rPr>
          <w:rFonts w:ascii="Cambria" w:hAnsi="Cambria"/>
          <w:sz w:val="24"/>
          <w:szCs w:val="24"/>
        </w:rPr>
        <w:t xml:space="preserve"> </w:t>
      </w:r>
      <w:r w:rsidRPr="00E41478">
        <w:rPr>
          <w:rFonts w:ascii="Cambria" w:hAnsi="Cambria"/>
          <w:sz w:val="24"/>
          <w:szCs w:val="24"/>
        </w:rPr>
        <w:t xml:space="preserve">bozunum kiplerini ve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Pr>
          <w:rFonts w:ascii="Cambria" w:hAnsi="Cambria"/>
          <w:sz w:val="24"/>
          <w:szCs w:val="24"/>
        </w:rPr>
        <w:t xml:space="preserve"> </w:t>
      </w:r>
      <w:r w:rsidRPr="00E41478">
        <w:rPr>
          <w:rFonts w:ascii="Cambria" w:hAnsi="Cambria"/>
          <w:sz w:val="24"/>
          <w:szCs w:val="24"/>
        </w:rPr>
        <w:t xml:space="preserve">karşı gelen bozunum sabitini göstersin. </w:t>
      </w:r>
    </w:p>
    <w:p w:rsidR="00665651"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m:t>i-</m:t>
        </m:r>
      </m:oMath>
      <w:r>
        <w:rPr>
          <w:rFonts w:ascii="Cambria" w:hAnsi="Cambria"/>
          <w:sz w:val="24"/>
          <w:szCs w:val="24"/>
        </w:rPr>
        <w:t xml:space="preserve">nci </w:t>
      </w:r>
      <w:r w:rsidRPr="00E41478">
        <w:rPr>
          <w:rFonts w:ascii="Cambria" w:hAnsi="Cambria"/>
          <w:sz w:val="24"/>
          <w:szCs w:val="24"/>
        </w:rPr>
        <w:t>bozunum kipin dallanma oranı</w:t>
      </w:r>
      <w:r>
        <w:rPr>
          <w:rFonts w:ascii="Cambria" w:hAnsi="Cambria"/>
          <w:sz w:val="24"/>
          <w:szCs w:val="24"/>
        </w:rPr>
        <w:t xml:space="preserve"> </w:t>
      </w:r>
      <m:oMath>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top</m:t>
                    </m:r>
                  </m:sub>
                </m:sSub>
                <m:r>
                  <w:rPr>
                    <w:rFonts w:ascii="Cambria Math" w:hAnsi="Cambria Math"/>
                    <w:sz w:val="24"/>
                    <w:szCs w:val="24"/>
                  </w:rPr>
                  <m:t>.</m:t>
                </m:r>
              </m:e>
            </m:nary>
          </m:den>
        </m:f>
      </m:oMath>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Çekirdeğin belli bir bozunum kipi yoluyla bozunması</w:t>
      </w:r>
      <w:r>
        <w:rPr>
          <w:rFonts w:ascii="Cambria" w:hAnsi="Cambria"/>
          <w:sz w:val="24"/>
          <w:szCs w:val="24"/>
        </w:rPr>
        <w:t>,</w:t>
      </w:r>
      <w:r w:rsidRPr="00E41478">
        <w:rPr>
          <w:rFonts w:ascii="Cambria" w:hAnsi="Cambria"/>
          <w:sz w:val="24"/>
          <w:szCs w:val="24"/>
        </w:rPr>
        <w:t xml:space="preserve"> diğer bozunum yollarından bağımsız değildir. Çekirdeğin aktivitesi toplam bozunum sabiti ile azalır.</w:t>
      </w:r>
    </w:p>
    <w:p w:rsidR="00665651"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r>
            <m:rPr>
              <m:scr m:val="script"/>
            </m:rP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t</m:t>
              </m:r>
            </m:sup>
          </m:sSup>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oMath>
      <w:r>
        <w:rPr>
          <w:rFonts w:ascii="Cambria" w:hAnsi="Cambria"/>
          <w:sz w:val="24"/>
          <w:szCs w:val="24"/>
        </w:rPr>
        <w:t xml:space="preserve">’nın bozunumu sadece </w:t>
      </w:r>
      <m:oMath>
        <m:r>
          <w:rPr>
            <w:rFonts w:ascii="Cambria Math" w:hAnsi="Cambria Math"/>
            <w:sz w:val="24"/>
            <w:szCs w:val="24"/>
          </w:rPr>
          <m:t>α-</m:t>
        </m:r>
      </m:oMath>
      <w:r w:rsidRPr="00E41478">
        <w:rPr>
          <w:rFonts w:ascii="Cambria" w:hAnsi="Cambria"/>
          <w:sz w:val="24"/>
          <w:szCs w:val="24"/>
        </w:rPr>
        <w:t>yayılmasını gözleyerek izlesek bile</w:t>
      </w:r>
      <w:r>
        <w:rPr>
          <w:rFonts w:ascii="Cambria" w:hAnsi="Cambria"/>
          <w:sz w:val="24"/>
          <w:szCs w:val="24"/>
        </w:rPr>
        <w:t xml:space="preser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oMath>
      <w:r w:rsidRPr="00E41478">
        <w:rPr>
          <w:rFonts w:ascii="Cambria" w:hAnsi="Cambria"/>
          <w:sz w:val="24"/>
          <w:szCs w:val="24"/>
        </w:rPr>
        <w:t>’nın aktivitesi toplam yarı-ömür 29 saate göre azalacak.</w:t>
      </w:r>
      <w:r>
        <w:rPr>
          <w:rFonts w:ascii="Cambria" w:hAnsi="Cambria"/>
          <w:sz w:val="24"/>
          <w:szCs w:val="24"/>
        </w:rPr>
        <w:t xml:space="preserve"> </w:t>
      </w:r>
      <w:r w:rsidRPr="00E41478">
        <w:rPr>
          <w:rFonts w:ascii="Cambria" w:hAnsi="Cambria"/>
          <w:sz w:val="24"/>
          <w:szCs w:val="24"/>
        </w:rPr>
        <w:t>Böyle olmadığı</w:t>
      </w:r>
      <w:r>
        <w:rPr>
          <w:rFonts w:ascii="Cambria" w:hAnsi="Cambria"/>
          <w:sz w:val="24"/>
          <w:szCs w:val="24"/>
        </w:rPr>
        <w:t xml:space="preserve">nı farz edelim, iki gözlemci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oMath>
      <w:r w:rsidRPr="00E41478">
        <w:rPr>
          <w:rFonts w:ascii="Cambria" w:hAnsi="Cambria"/>
          <w:sz w:val="24"/>
          <w:szCs w:val="24"/>
        </w:rPr>
        <w:t>’nın bozunumu</w:t>
      </w:r>
      <w:r>
        <w:rPr>
          <w:rFonts w:ascii="Cambria" w:hAnsi="Cambria"/>
          <w:sz w:val="24"/>
          <w:szCs w:val="24"/>
        </w:rPr>
        <w:t>nu</w:t>
      </w:r>
      <w:r w:rsidRPr="00E41478">
        <w:rPr>
          <w:rFonts w:ascii="Cambria" w:hAnsi="Cambria"/>
          <w:sz w:val="24"/>
          <w:szCs w:val="24"/>
        </w:rPr>
        <w:t xml:space="preserve"> biri</w:t>
      </w:r>
      <w:r>
        <w:rPr>
          <w:rFonts w:ascii="Cambria" w:hAnsi="Cambria"/>
          <w:sz w:val="24"/>
          <w:szCs w:val="24"/>
        </w:rPr>
        <w:t xml:space="preserve"> </w:t>
      </w:r>
      <m:oMath>
        <m:r>
          <w:rPr>
            <w:rFonts w:ascii="Cambria Math" w:hAnsi="Cambria Math"/>
            <w:sz w:val="24"/>
            <w:szCs w:val="24"/>
          </w:rPr>
          <m:t>β-</m:t>
        </m:r>
      </m:oMath>
      <w:r>
        <w:rPr>
          <w:rFonts w:ascii="Cambria" w:hAnsi="Cambria"/>
          <w:sz w:val="24"/>
          <w:szCs w:val="24"/>
        </w:rPr>
        <w:t>ları,</w:t>
      </w:r>
      <w:r w:rsidRPr="00E41478">
        <w:rPr>
          <w:rFonts w:ascii="Cambria" w:hAnsi="Cambria"/>
          <w:sz w:val="24"/>
          <w:szCs w:val="24"/>
        </w:rPr>
        <w:t xml:space="preserve"> diğeri</w:t>
      </w:r>
      <w:r>
        <w:rPr>
          <w:rFonts w:ascii="Cambria" w:hAnsi="Cambria"/>
          <w:sz w:val="24"/>
          <w:szCs w:val="24"/>
        </w:rPr>
        <w:t xml:space="preserve"> de</w:t>
      </w:r>
      <w:r w:rsidRPr="00E41478">
        <w:rPr>
          <w:rFonts w:ascii="Cambria" w:hAnsi="Cambria"/>
          <w:sz w:val="24"/>
          <w:szCs w:val="24"/>
        </w:rPr>
        <w:t xml:space="preserve"> </w:t>
      </w:r>
      <m:oMath>
        <m:r>
          <w:rPr>
            <w:rFonts w:ascii="Cambria Math" w:hAnsi="Cambria Math"/>
            <w:sz w:val="24"/>
            <w:szCs w:val="24"/>
          </w:rPr>
          <m:t>α-</m:t>
        </m:r>
      </m:oMath>
      <w:r>
        <w:rPr>
          <w:rFonts w:ascii="Cambria" w:hAnsi="Cambria"/>
          <w:sz w:val="24"/>
          <w:szCs w:val="24"/>
        </w:rPr>
        <w:t xml:space="preserve">ları </w:t>
      </w:r>
      <w:r w:rsidRPr="00E41478">
        <w:rPr>
          <w:rFonts w:ascii="Cambria" w:hAnsi="Cambria"/>
          <w:sz w:val="24"/>
          <w:szCs w:val="24"/>
        </w:rPr>
        <w:t>gözleyerek izlemiş olsun.</w:t>
      </w:r>
      <w:r>
        <w:rPr>
          <w:rFonts w:ascii="Cambria" w:hAnsi="Cambria"/>
          <w:sz w:val="24"/>
          <w:szCs w:val="24"/>
        </w:rPr>
        <w:t xml:space="preserve"> </w:t>
      </w:r>
      <m:oMath>
        <m:r>
          <w:rPr>
            <w:rFonts w:ascii="Cambria Math" w:hAnsi="Cambria Math"/>
            <w:sz w:val="24"/>
            <w:szCs w:val="24"/>
          </w:rPr>
          <m:t>β-</m:t>
        </m:r>
      </m:oMath>
      <w:r w:rsidRPr="00E41478">
        <w:rPr>
          <w:rFonts w:ascii="Cambria" w:hAnsi="Cambria"/>
          <w:sz w:val="24"/>
          <w:szCs w:val="24"/>
        </w:rPr>
        <w:t>ları  gözl</w:t>
      </w:r>
      <w:r>
        <w:rPr>
          <w:rFonts w:ascii="Cambria" w:hAnsi="Cambria"/>
          <w:sz w:val="24"/>
          <w:szCs w:val="24"/>
        </w:rPr>
        <w:t xml:space="preserve">eyen 35 saat sonra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oMath>
      <w:r w:rsidRPr="00E41478">
        <w:rPr>
          <w:rFonts w:ascii="Cambria" w:hAnsi="Cambria"/>
          <w:sz w:val="24"/>
          <w:szCs w:val="24"/>
        </w:rPr>
        <w:t xml:space="preserve">’nın yarıya indiğine hükmedecek. </w:t>
      </w:r>
      <m:oMath>
        <m:r>
          <w:rPr>
            <w:rFonts w:ascii="Cambria Math" w:hAnsi="Cambria Math"/>
            <w:sz w:val="24"/>
            <w:szCs w:val="24"/>
          </w:rPr>
          <m:t>α-</m:t>
        </m:r>
      </m:oMath>
      <w:r>
        <w:rPr>
          <w:rFonts w:ascii="Cambria" w:hAnsi="Cambria"/>
          <w:sz w:val="24"/>
          <w:szCs w:val="24"/>
        </w:rPr>
        <w:t xml:space="preserve">ları </w:t>
      </w:r>
      <w:r w:rsidRPr="00E41478">
        <w:rPr>
          <w:rFonts w:ascii="Cambria" w:hAnsi="Cambria"/>
          <w:sz w:val="24"/>
          <w:szCs w:val="24"/>
        </w:rPr>
        <w:t>göz</w:t>
      </w:r>
      <w:r>
        <w:rPr>
          <w:rFonts w:ascii="Cambria" w:hAnsi="Cambria"/>
          <w:sz w:val="24"/>
          <w:szCs w:val="24"/>
        </w:rPr>
        <w:t xml:space="preserve">leyen ise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oMath>
      <w:r w:rsidRPr="00E41478">
        <w:rPr>
          <w:rFonts w:ascii="Cambria" w:hAnsi="Cambria"/>
          <w:sz w:val="24"/>
          <w:szCs w:val="24"/>
        </w:rPr>
        <w:t>’nın yarısının bozunduğunu görmek  için 55 yıl bekleyec</w:t>
      </w:r>
      <w:r>
        <w:rPr>
          <w:rFonts w:ascii="Cambria" w:hAnsi="Cambria"/>
          <w:sz w:val="24"/>
          <w:szCs w:val="24"/>
        </w:rPr>
        <w:t xml:space="preserve">ek. Gerçekte her 29 saatte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226</m:t>
            </m:r>
          </m:sup>
          <m:e>
            <m:r>
              <w:rPr>
                <w:rFonts w:ascii="Cambria Math" w:hAnsi="Cambria Math"/>
                <w:sz w:val="24"/>
                <w:szCs w:val="24"/>
              </w:rPr>
              <m:t>Ac</m:t>
            </m:r>
          </m:e>
        </m:sPre>
      </m:oMath>
      <w:r>
        <w:rPr>
          <w:rFonts w:ascii="Cambria" w:hAnsi="Cambria"/>
          <w:sz w:val="24"/>
          <w:szCs w:val="24"/>
        </w:rPr>
        <w:t>’ların</w:t>
      </w:r>
      <w:r w:rsidRPr="00E41478">
        <w:rPr>
          <w:rFonts w:ascii="Cambria" w:hAnsi="Cambria"/>
          <w:sz w:val="24"/>
          <w:szCs w:val="24"/>
        </w:rPr>
        <w:t xml:space="preserve">  yarısı bozunuyor.</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Pr="008922DE" w:rsidRDefault="00665651" w:rsidP="00665651">
      <w:pPr>
        <w:spacing w:line="276" w:lineRule="auto"/>
        <w:jc w:val="both"/>
        <w:rPr>
          <w:rFonts w:ascii="Cambria" w:hAnsi="Cambria"/>
          <w:b/>
          <w:i/>
          <w:sz w:val="24"/>
          <w:szCs w:val="24"/>
        </w:rPr>
      </w:pPr>
      <w:r w:rsidRPr="008922DE">
        <w:rPr>
          <w:rFonts w:ascii="Cambria" w:hAnsi="Cambria"/>
          <w:b/>
          <w:i/>
          <w:sz w:val="24"/>
          <w:szCs w:val="24"/>
        </w:rPr>
        <w:t>6.6. DOĞAL RADYOAKTİVİTE</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Dünya ve güneş sisteminin diğer gezegenleri</w:t>
      </w:r>
      <w:r>
        <w:rPr>
          <w:rFonts w:ascii="Cambria" w:hAnsi="Cambria"/>
          <w:sz w:val="24"/>
          <w:szCs w:val="24"/>
        </w:rPr>
        <w:t xml:space="preserve"> yaklaşık 4,5 milyar yıl önce;</w:t>
      </w:r>
      <w:r w:rsidRPr="00E41478">
        <w:rPr>
          <w:rFonts w:ascii="Cambria" w:hAnsi="Cambria"/>
          <w:sz w:val="24"/>
          <w:szCs w:val="24"/>
        </w:rPr>
        <w:t xml:space="preserve"> demir, karbon, oksijen, silikon, orta ve ağır elementlerden oluşan maddeden doğdu.</w:t>
      </w:r>
      <w:r>
        <w:rPr>
          <w:rFonts w:ascii="Cambria" w:hAnsi="Cambria"/>
          <w:sz w:val="24"/>
          <w:szCs w:val="24"/>
        </w:rPr>
        <w:t xml:space="preserve"> </w:t>
      </w:r>
      <w:r w:rsidRPr="00E41478">
        <w:rPr>
          <w:rFonts w:ascii="Cambria" w:hAnsi="Cambria"/>
          <w:sz w:val="24"/>
          <w:szCs w:val="24"/>
        </w:rPr>
        <w:t>Bu elementlerde 15 milyar yıl önce vuku bulduğu tahmin edilen büyük patlama neticesinde oluşan hidrojen ve helyumdan yaratıldı. Büyük patlamadan güneş sisteminin oluştuğu zamana kadar geçen süre içinde hidrojen ve helyum</w:t>
      </w:r>
      <w:r>
        <w:rPr>
          <w:rFonts w:ascii="Cambria" w:hAnsi="Cambria"/>
          <w:sz w:val="24"/>
          <w:szCs w:val="24"/>
        </w:rPr>
        <w:t>,</w:t>
      </w:r>
      <w:r w:rsidRPr="00E41478">
        <w:rPr>
          <w:rFonts w:ascii="Cambria" w:hAnsi="Cambria"/>
          <w:sz w:val="24"/>
          <w:szCs w:val="24"/>
        </w:rPr>
        <w:t xml:space="preserve"> nova ve süpernova gibi büyük yıldızların hiç bölgelerinde yüksek basınç dolayısıyla füzyona uğradı ve daha ağır elementlere dönüştü. Biz</w:t>
      </w:r>
      <w:r>
        <w:rPr>
          <w:rFonts w:ascii="Cambria" w:hAnsi="Cambria"/>
          <w:sz w:val="24"/>
          <w:szCs w:val="24"/>
        </w:rPr>
        <w:t>ler</w:t>
      </w:r>
      <w:r w:rsidRPr="00E41478">
        <w:rPr>
          <w:rFonts w:ascii="Cambria" w:hAnsi="Cambria"/>
          <w:sz w:val="24"/>
          <w:szCs w:val="24"/>
        </w:rPr>
        <w:t xml:space="preserve"> de çoktan ölmüş olan bu yıldızların yeniden kullanılan artıklarından oluşuyoruz. Oluşan elementlerin bir</w:t>
      </w:r>
      <w:r>
        <w:rPr>
          <w:rFonts w:ascii="Cambria" w:hAnsi="Cambria"/>
          <w:sz w:val="24"/>
          <w:szCs w:val="24"/>
        </w:rPr>
        <w:t xml:space="preserve"> </w:t>
      </w:r>
      <w:r w:rsidRPr="00E41478">
        <w:rPr>
          <w:rFonts w:ascii="Cambria" w:hAnsi="Cambria"/>
          <w:sz w:val="24"/>
          <w:szCs w:val="24"/>
        </w:rPr>
        <w:t>çoğu radyoaktift</w:t>
      </w:r>
      <w:r>
        <w:rPr>
          <w:rFonts w:ascii="Cambria" w:hAnsi="Cambria"/>
          <w:sz w:val="24"/>
          <w:szCs w:val="24"/>
        </w:rPr>
        <w:t>i</w:t>
      </w:r>
      <w:r w:rsidRPr="00E41478">
        <w:rPr>
          <w:rFonts w:ascii="Cambria" w:hAnsi="Cambria"/>
          <w:sz w:val="24"/>
          <w:szCs w:val="24"/>
        </w:rPr>
        <w:t>. Fakat geçen süre içinde bir</w:t>
      </w:r>
      <w:r>
        <w:rPr>
          <w:rFonts w:ascii="Cambria" w:hAnsi="Cambria"/>
          <w:sz w:val="24"/>
          <w:szCs w:val="24"/>
        </w:rPr>
        <w:t xml:space="preserve"> </w:t>
      </w:r>
      <w:r w:rsidRPr="00E41478">
        <w:rPr>
          <w:rFonts w:ascii="Cambria" w:hAnsi="Cambria"/>
          <w:sz w:val="24"/>
          <w:szCs w:val="24"/>
        </w:rPr>
        <w:t>çoğu kararlı çekirdeklere bozundu. Birkaç radyoaktif element, Dünya’nın yaşı ile karşılaştırıldığında</w:t>
      </w:r>
      <w:r>
        <w:rPr>
          <w:rFonts w:ascii="Cambria" w:hAnsi="Cambria"/>
          <w:sz w:val="24"/>
          <w:szCs w:val="24"/>
        </w:rPr>
        <w:t xml:space="preserve"> da uzun </w:t>
      </w:r>
      <w:r w:rsidRPr="00E41478">
        <w:rPr>
          <w:rFonts w:ascii="Cambria" w:hAnsi="Cambria"/>
          <w:sz w:val="24"/>
          <w:szCs w:val="24"/>
        </w:rPr>
        <w:t>yarı-</w:t>
      </w:r>
      <w:r>
        <w:rPr>
          <w:rFonts w:ascii="Cambria" w:hAnsi="Cambria"/>
          <w:sz w:val="24"/>
          <w:szCs w:val="24"/>
        </w:rPr>
        <w:t xml:space="preserve">ömre </w:t>
      </w:r>
      <w:r w:rsidRPr="00E41478">
        <w:rPr>
          <w:rFonts w:ascii="Cambria" w:hAnsi="Cambria"/>
          <w:sz w:val="24"/>
          <w:szCs w:val="24"/>
        </w:rPr>
        <w:t xml:space="preserve">sahip olduğu için biz onların radyoaktivitesini hala gözleyebilmekteyiz. </w:t>
      </w:r>
      <w:r w:rsidRPr="00E41478">
        <w:rPr>
          <w:rFonts w:ascii="Cambria" w:hAnsi="Cambria"/>
          <w:sz w:val="24"/>
          <w:szCs w:val="24"/>
        </w:rPr>
        <w:lastRenderedPageBreak/>
        <w:t>B</w:t>
      </w:r>
      <w:r>
        <w:rPr>
          <w:rFonts w:ascii="Cambria" w:hAnsi="Cambria"/>
          <w:sz w:val="24"/>
          <w:szCs w:val="24"/>
        </w:rPr>
        <w:t>u radyoaktivite doğal</w:t>
      </w:r>
      <w:r w:rsidRPr="00E41478">
        <w:rPr>
          <w:rFonts w:ascii="Cambria" w:hAnsi="Cambria"/>
          <w:sz w:val="24"/>
          <w:szCs w:val="24"/>
        </w:rPr>
        <w:t xml:space="preserve"> radyoaktif ortamın büyük bir kısmını oluşturmakta ve büyük ihtimalle gezegenlerin iç ısılarından sorumludur.</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Çeşitli türlerde uzun öm</w:t>
      </w:r>
      <w:r>
        <w:rPr>
          <w:rFonts w:ascii="Cambria" w:hAnsi="Cambria"/>
          <w:sz w:val="24"/>
          <w:szCs w:val="24"/>
        </w:rPr>
        <w:t>ürlü doğal</w:t>
      </w:r>
      <w:r w:rsidRPr="00E41478">
        <w:rPr>
          <w:rFonts w:ascii="Cambria" w:hAnsi="Cambria"/>
          <w:sz w:val="24"/>
          <w:szCs w:val="24"/>
        </w:rPr>
        <w:t xml:space="preserve"> radyoaktif elementler olmasına rağmen, bugün gözlediğimiz radyoaktif elementlerin çoğu, kararlı izotopları </w:t>
      </w:r>
      <w:r>
        <w:rPr>
          <w:rFonts w:ascii="Cambria" w:hAnsi="Cambria"/>
          <w:sz w:val="24"/>
          <w:szCs w:val="24"/>
        </w:rPr>
        <w:t>olmayan çok ağır elementlerde</w:t>
      </w:r>
      <w:r w:rsidRPr="00E41478">
        <w:rPr>
          <w:rFonts w:ascii="Cambria" w:hAnsi="Cambria"/>
          <w:sz w:val="24"/>
          <w:szCs w:val="24"/>
        </w:rPr>
        <w:t>n kaynaklanmaktadır.</w:t>
      </w:r>
      <w:r>
        <w:rPr>
          <w:rFonts w:ascii="Cambria" w:hAnsi="Cambria"/>
          <w:sz w:val="24"/>
          <w:szCs w:val="24"/>
        </w:rPr>
        <w:t xml:space="preserve"> </w:t>
      </w:r>
      <w:r w:rsidRPr="00E41478">
        <w:rPr>
          <w:rFonts w:ascii="Cambria" w:hAnsi="Cambria"/>
          <w:sz w:val="24"/>
          <w:szCs w:val="24"/>
        </w:rPr>
        <w:t>Bu çekirdekler, kararlı çe</w:t>
      </w:r>
      <w:r>
        <w:rPr>
          <w:rFonts w:ascii="Cambria" w:hAnsi="Cambria"/>
          <w:sz w:val="24"/>
          <w:szCs w:val="24"/>
        </w:rPr>
        <w:t>kirdeğe ulaşıncaya kadar A ve Z’</w:t>
      </w:r>
      <w:r w:rsidRPr="00E41478">
        <w:rPr>
          <w:rFonts w:ascii="Cambria" w:hAnsi="Cambria"/>
          <w:sz w:val="24"/>
          <w:szCs w:val="24"/>
        </w:rPr>
        <w:t xml:space="preserve">yi azaltan </w:t>
      </w:r>
      <m:oMath>
        <m:r>
          <w:rPr>
            <w:rFonts w:ascii="Cambria Math" w:hAnsi="Cambria Math"/>
            <w:sz w:val="24"/>
            <w:szCs w:val="24"/>
          </w:rPr>
          <m:t xml:space="preserve"> α</m:t>
        </m:r>
      </m:oMath>
      <w:r w:rsidRPr="00E41478">
        <w:rPr>
          <w:rFonts w:ascii="Cambria" w:hAnsi="Cambria"/>
          <w:sz w:val="24"/>
          <w:szCs w:val="24"/>
        </w:rPr>
        <w:t xml:space="preserve"> ve </w:t>
      </w:r>
      <m:oMath>
        <m:r>
          <w:rPr>
            <w:rFonts w:ascii="Cambria Math" w:hAnsi="Cambria Math"/>
            <w:sz w:val="24"/>
            <w:szCs w:val="24"/>
          </w:rPr>
          <m:t>β</m:t>
        </m:r>
      </m:oMath>
      <w:r>
        <w:rPr>
          <w:rFonts w:ascii="Cambria" w:hAnsi="Cambria"/>
          <w:sz w:val="24"/>
          <w:szCs w:val="24"/>
        </w:rPr>
        <w:t xml:space="preserve"> </w:t>
      </w:r>
      <w:r w:rsidRPr="00E41478">
        <w:rPr>
          <w:rFonts w:ascii="Cambria" w:hAnsi="Cambria"/>
          <w:sz w:val="24"/>
          <w:szCs w:val="24"/>
        </w:rPr>
        <w:t xml:space="preserve">yoluyla bozunurlar. </w:t>
      </w:r>
      <m:oMath>
        <m:r>
          <w:rPr>
            <w:rFonts w:ascii="Cambria Math" w:hAnsi="Cambria Math"/>
            <w:sz w:val="24"/>
            <w:szCs w:val="24"/>
          </w:rPr>
          <m:t>α-</m:t>
        </m:r>
      </m:oMath>
      <w:r w:rsidRPr="00E41478">
        <w:rPr>
          <w:rFonts w:ascii="Cambria" w:hAnsi="Cambria"/>
          <w:sz w:val="24"/>
          <w:szCs w:val="24"/>
        </w:rPr>
        <w:t xml:space="preserve">bozunumu A’yı 4 birim ve </w:t>
      </w:r>
      <m:oMath>
        <m:r>
          <w:rPr>
            <w:rFonts w:ascii="Cambria Math" w:hAnsi="Cambria Math"/>
            <w:sz w:val="24"/>
            <w:szCs w:val="24"/>
          </w:rPr>
          <m:t>β-</m:t>
        </m:r>
      </m:oMath>
      <w:r>
        <w:rPr>
          <w:rFonts w:ascii="Cambria" w:hAnsi="Cambria"/>
          <w:sz w:val="24"/>
          <w:szCs w:val="24"/>
        </w:rPr>
        <w:t xml:space="preserve">bozunumu ise </w:t>
      </w:r>
      <m:oMath>
        <m:r>
          <w:rPr>
            <w:rFonts w:ascii="Cambria Math" w:hAnsi="Cambria Math"/>
            <w:sz w:val="24"/>
            <w:szCs w:val="24"/>
          </w:rPr>
          <m:t>0-</m:t>
        </m:r>
      </m:oMath>
      <w:r>
        <w:rPr>
          <w:rFonts w:ascii="Cambria" w:hAnsi="Cambria"/>
          <w:sz w:val="24"/>
          <w:szCs w:val="24"/>
        </w:rPr>
        <w:t>biri</w:t>
      </w:r>
      <w:r w:rsidRPr="00E41478">
        <w:rPr>
          <w:rFonts w:ascii="Cambria" w:hAnsi="Cambria"/>
          <w:sz w:val="24"/>
          <w:szCs w:val="24"/>
        </w:rPr>
        <w:t xml:space="preserve">m değiştirir. Dolayısıyla biz birbirinden bağımsız kütle numaraları </w:t>
      </w:r>
      <m:oMath>
        <m:r>
          <w:rPr>
            <w:rFonts w:ascii="Cambria Math" w:hAnsi="Cambria Math"/>
            <w:sz w:val="24"/>
            <w:szCs w:val="24"/>
          </w:rPr>
          <m:t>4n, 4n+1, 4n+2, 4n+3</m:t>
        </m:r>
      </m:oMath>
      <w:r>
        <w:rPr>
          <w:rFonts w:ascii="Cambria" w:hAnsi="Cambria"/>
          <w:sz w:val="24"/>
          <w:szCs w:val="24"/>
        </w:rPr>
        <w:t xml:space="preserve"> olan </w:t>
      </w:r>
      <m:oMath>
        <m:r>
          <w:rPr>
            <w:rFonts w:ascii="Cambria Math" w:hAnsi="Cambria Math"/>
            <w:sz w:val="24"/>
            <w:szCs w:val="24"/>
          </w:rPr>
          <m:t>4-</m:t>
        </m:r>
      </m:oMath>
      <w:r>
        <w:rPr>
          <w:rFonts w:ascii="Cambria" w:hAnsi="Cambria"/>
          <w:sz w:val="24"/>
          <w:szCs w:val="24"/>
        </w:rPr>
        <w:t xml:space="preserve">tane </w:t>
      </w:r>
      <w:r w:rsidRPr="00E41478">
        <w:rPr>
          <w:rFonts w:ascii="Cambria" w:hAnsi="Cambria"/>
          <w:sz w:val="24"/>
          <w:szCs w:val="24"/>
        </w:rPr>
        <w:t>bozunum zincirine sahibiz. (</w:t>
      </w:r>
      <m:oMath>
        <m:r>
          <w:rPr>
            <w:rFonts w:ascii="Cambria Math" w:hAnsi="Cambria Math"/>
            <w:sz w:val="24"/>
            <w:szCs w:val="24"/>
          </w:rPr>
          <m:t>n-</m:t>
        </m:r>
      </m:oMath>
      <w:r w:rsidRPr="00E41478">
        <w:rPr>
          <w:rFonts w:ascii="Cambria" w:hAnsi="Cambria"/>
          <w:sz w:val="24"/>
          <w:szCs w:val="24"/>
        </w:rPr>
        <w:t>tam sayı)</w:t>
      </w:r>
      <w:r>
        <w:rPr>
          <w:rFonts w:ascii="Cambria" w:hAnsi="Cambria"/>
          <w:sz w:val="24"/>
          <w:szCs w:val="24"/>
        </w:rPr>
        <w:t xml:space="preserve"> </w:t>
      </w:r>
      <w:r w:rsidRPr="00E41478">
        <w:rPr>
          <w:rFonts w:ascii="Cambria" w:hAnsi="Cambria"/>
          <w:sz w:val="24"/>
          <w:szCs w:val="24"/>
        </w:rPr>
        <w:t xml:space="preserve">Bozunma </w:t>
      </w:r>
      <w:r>
        <w:rPr>
          <w:rFonts w:ascii="Cambria" w:hAnsi="Cambria"/>
          <w:sz w:val="24"/>
          <w:szCs w:val="24"/>
        </w:rPr>
        <w:t>i</w:t>
      </w:r>
      <w:r w:rsidRPr="00E41478">
        <w:rPr>
          <w:rFonts w:ascii="Cambria" w:hAnsi="Cambria"/>
          <w:sz w:val="24"/>
          <w:szCs w:val="24"/>
        </w:rPr>
        <w:t>şlemi</w:t>
      </w:r>
      <w:r>
        <w:rPr>
          <w:rFonts w:ascii="Cambria" w:hAnsi="Cambria"/>
          <w:sz w:val="24"/>
          <w:szCs w:val="24"/>
        </w:rPr>
        <w:t>,</w:t>
      </w:r>
      <w:r w:rsidRPr="00E41478">
        <w:rPr>
          <w:rFonts w:ascii="Cambria" w:hAnsi="Cambria"/>
          <w:sz w:val="24"/>
          <w:szCs w:val="24"/>
        </w:rPr>
        <w:t xml:space="preserve"> zincirin en uzun ömürlü üyesi üzerinde yoğunlaşacak ve eğer bu çekirdeğin ömrü Dünya’nın yaşı mertebesinde ise biz bu faaliyeti bugün gözleyebileceğiz.</w:t>
      </w:r>
    </w:p>
    <w:p w:rsidR="00665651" w:rsidRPr="00E41478" w:rsidRDefault="00665651" w:rsidP="00665651">
      <w:pPr>
        <w:spacing w:line="276" w:lineRule="auto"/>
        <w:jc w:val="both"/>
        <w:rPr>
          <w:rFonts w:ascii="Cambria" w:hAnsi="Cambria"/>
          <w:sz w:val="24"/>
          <w:szCs w:val="24"/>
        </w:rPr>
      </w:pPr>
    </w:p>
    <w:tbl>
      <w:tblPr>
        <w:tblStyle w:val="TabloKlavuz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4"/>
        <w:gridCol w:w="993"/>
        <w:gridCol w:w="1682"/>
        <w:gridCol w:w="1153"/>
        <w:gridCol w:w="1985"/>
      </w:tblGrid>
      <w:tr w:rsidR="00665651" w:rsidTr="007F267E">
        <w:tc>
          <w:tcPr>
            <w:tcW w:w="1984" w:type="dxa"/>
          </w:tcPr>
          <w:p w:rsidR="00665651" w:rsidRPr="00023ECD" w:rsidRDefault="00665651" w:rsidP="007F267E">
            <w:pPr>
              <w:spacing w:line="276" w:lineRule="auto"/>
              <w:jc w:val="center"/>
              <w:rPr>
                <w:rFonts w:ascii="Cambria" w:hAnsi="Cambria"/>
                <w:b/>
                <w:sz w:val="24"/>
                <w:szCs w:val="24"/>
              </w:rPr>
            </w:pPr>
          </w:p>
          <w:p w:rsidR="00665651" w:rsidRPr="00023ECD" w:rsidRDefault="00665651" w:rsidP="007F267E">
            <w:pPr>
              <w:spacing w:line="276" w:lineRule="auto"/>
              <w:jc w:val="center"/>
              <w:rPr>
                <w:rFonts w:ascii="Cambria" w:hAnsi="Cambria"/>
                <w:b/>
                <w:sz w:val="24"/>
                <w:szCs w:val="24"/>
              </w:rPr>
            </w:pPr>
          </w:p>
          <w:p w:rsidR="00665651" w:rsidRPr="00023ECD" w:rsidRDefault="00665651" w:rsidP="007F267E">
            <w:pPr>
              <w:spacing w:line="276" w:lineRule="auto"/>
              <w:jc w:val="center"/>
              <w:rPr>
                <w:rFonts w:ascii="Cambria" w:hAnsi="Cambria"/>
                <w:b/>
                <w:sz w:val="24"/>
                <w:szCs w:val="24"/>
              </w:rPr>
            </w:pPr>
            <w:r w:rsidRPr="00023ECD">
              <w:rPr>
                <w:rFonts w:ascii="Cambria" w:hAnsi="Cambria"/>
                <w:b/>
                <w:sz w:val="24"/>
                <w:szCs w:val="24"/>
              </w:rPr>
              <w:t>Serinin adı</w:t>
            </w:r>
          </w:p>
        </w:tc>
        <w:tc>
          <w:tcPr>
            <w:tcW w:w="993" w:type="dxa"/>
          </w:tcPr>
          <w:p w:rsidR="00665651" w:rsidRPr="00023ECD" w:rsidRDefault="00665651" w:rsidP="007F267E">
            <w:pPr>
              <w:spacing w:line="276" w:lineRule="auto"/>
              <w:jc w:val="center"/>
              <w:rPr>
                <w:rFonts w:ascii="Cambria" w:hAnsi="Cambria"/>
                <w:b/>
                <w:sz w:val="24"/>
                <w:szCs w:val="24"/>
              </w:rPr>
            </w:pPr>
          </w:p>
          <w:p w:rsidR="00665651" w:rsidRPr="00023ECD" w:rsidRDefault="00665651" w:rsidP="007F267E">
            <w:pPr>
              <w:spacing w:line="276" w:lineRule="auto"/>
              <w:jc w:val="center"/>
              <w:rPr>
                <w:rFonts w:ascii="Cambria" w:hAnsi="Cambria"/>
                <w:b/>
                <w:sz w:val="24"/>
                <w:szCs w:val="24"/>
              </w:rPr>
            </w:pPr>
          </w:p>
          <w:p w:rsidR="00665651" w:rsidRPr="00023ECD" w:rsidRDefault="00665651" w:rsidP="007F267E">
            <w:pPr>
              <w:spacing w:line="276" w:lineRule="auto"/>
              <w:jc w:val="center"/>
              <w:rPr>
                <w:rFonts w:ascii="Cambria" w:hAnsi="Cambria"/>
                <w:b/>
                <w:sz w:val="24"/>
                <w:szCs w:val="24"/>
              </w:rPr>
            </w:pPr>
            <w:r w:rsidRPr="00023ECD">
              <w:rPr>
                <w:rFonts w:ascii="Cambria" w:hAnsi="Cambria"/>
                <w:b/>
                <w:sz w:val="24"/>
                <w:szCs w:val="24"/>
              </w:rPr>
              <w:t>Tip</w:t>
            </w:r>
          </w:p>
        </w:tc>
        <w:tc>
          <w:tcPr>
            <w:tcW w:w="1682" w:type="dxa"/>
          </w:tcPr>
          <w:p w:rsidR="00665651" w:rsidRPr="00023ECD" w:rsidRDefault="00665651" w:rsidP="007F267E">
            <w:pPr>
              <w:spacing w:line="276" w:lineRule="auto"/>
              <w:jc w:val="center"/>
              <w:rPr>
                <w:rFonts w:ascii="Cambria" w:hAnsi="Cambria"/>
                <w:b/>
                <w:sz w:val="24"/>
                <w:szCs w:val="24"/>
              </w:rPr>
            </w:pPr>
          </w:p>
          <w:p w:rsidR="00665651" w:rsidRPr="00023ECD" w:rsidRDefault="00665651" w:rsidP="007F267E">
            <w:pPr>
              <w:spacing w:line="276" w:lineRule="auto"/>
              <w:jc w:val="center"/>
              <w:rPr>
                <w:rFonts w:ascii="Cambria" w:hAnsi="Cambria"/>
                <w:b/>
                <w:sz w:val="24"/>
                <w:szCs w:val="24"/>
              </w:rPr>
            </w:pPr>
            <w:r w:rsidRPr="00023ECD">
              <w:rPr>
                <w:rFonts w:ascii="Cambria" w:hAnsi="Cambria"/>
                <w:b/>
                <w:sz w:val="24"/>
                <w:szCs w:val="24"/>
              </w:rPr>
              <w:t>Kararlı</w:t>
            </w:r>
          </w:p>
          <w:p w:rsidR="00665651" w:rsidRPr="00023ECD" w:rsidRDefault="00665651" w:rsidP="007F267E">
            <w:pPr>
              <w:spacing w:line="276" w:lineRule="auto"/>
              <w:jc w:val="center"/>
              <w:rPr>
                <w:rFonts w:ascii="Cambria" w:hAnsi="Cambria"/>
                <w:b/>
                <w:sz w:val="24"/>
                <w:szCs w:val="24"/>
              </w:rPr>
            </w:pPr>
            <w:r w:rsidRPr="00023ECD">
              <w:rPr>
                <w:rFonts w:ascii="Cambria" w:hAnsi="Cambria"/>
                <w:b/>
                <w:sz w:val="24"/>
                <w:szCs w:val="24"/>
              </w:rPr>
              <w:t>son çekirdek</w:t>
            </w:r>
          </w:p>
        </w:tc>
        <w:tc>
          <w:tcPr>
            <w:tcW w:w="3138" w:type="dxa"/>
            <w:gridSpan w:val="2"/>
          </w:tcPr>
          <w:p w:rsidR="00665651" w:rsidRPr="00023ECD" w:rsidRDefault="00665651" w:rsidP="007F267E">
            <w:pPr>
              <w:spacing w:line="276" w:lineRule="auto"/>
              <w:jc w:val="center"/>
              <w:rPr>
                <w:rFonts w:ascii="Cambria" w:hAnsi="Cambria"/>
                <w:b/>
                <w:sz w:val="24"/>
                <w:szCs w:val="24"/>
                <w:u w:val="single"/>
              </w:rPr>
            </w:pPr>
            <w:r w:rsidRPr="00023ECD">
              <w:rPr>
                <w:rFonts w:ascii="Cambria" w:hAnsi="Cambria"/>
                <w:b/>
                <w:sz w:val="24"/>
                <w:szCs w:val="24"/>
                <w:u w:val="single"/>
              </w:rPr>
              <w:t>En uzun ömürlü üye</w:t>
            </w:r>
          </w:p>
          <w:p w:rsidR="00665651" w:rsidRDefault="00665651" w:rsidP="007F267E">
            <w:pPr>
              <w:spacing w:line="276" w:lineRule="auto"/>
              <w:rPr>
                <w:rFonts w:ascii="Cambria" w:hAnsi="Cambria"/>
                <w:b/>
                <w:sz w:val="24"/>
                <w:szCs w:val="24"/>
              </w:rPr>
            </w:pPr>
          </w:p>
          <w:p w:rsidR="00665651" w:rsidRPr="00023ECD" w:rsidRDefault="00665651" w:rsidP="007F267E">
            <w:pPr>
              <w:spacing w:line="276" w:lineRule="auto"/>
              <w:rPr>
                <w:rFonts w:ascii="Cambria" w:hAnsi="Cambria"/>
                <w:b/>
                <w:sz w:val="24"/>
                <w:szCs w:val="24"/>
              </w:rPr>
            </w:pPr>
            <w:r w:rsidRPr="00023ECD">
              <w:rPr>
                <w:rFonts w:ascii="Cambria" w:hAnsi="Cambria"/>
                <w:b/>
                <w:sz w:val="24"/>
                <w:szCs w:val="24"/>
              </w:rPr>
              <w:t>Çekirdek</w:t>
            </w:r>
            <w:r>
              <w:rPr>
                <w:rFonts w:ascii="Cambria" w:hAnsi="Cambria"/>
                <w:b/>
                <w:sz w:val="24"/>
                <w:szCs w:val="24"/>
              </w:rPr>
              <w:t xml:space="preserve">    </w:t>
            </w:r>
            <w:r w:rsidRPr="00023ECD">
              <w:rPr>
                <w:rFonts w:ascii="Cambria" w:hAnsi="Cambria"/>
                <w:b/>
                <w:sz w:val="24"/>
                <w:szCs w:val="24"/>
              </w:rPr>
              <w:t>Yarı-ömrü</w:t>
            </w:r>
            <w:r>
              <w:rPr>
                <w:rFonts w:ascii="Cambria" w:hAnsi="Cambria"/>
                <w:b/>
                <w:sz w:val="24"/>
                <w:szCs w:val="24"/>
              </w:rPr>
              <w:t>(yıl)</w:t>
            </w:r>
          </w:p>
        </w:tc>
      </w:tr>
      <w:tr w:rsidR="00665651" w:rsidTr="007F267E">
        <w:tc>
          <w:tcPr>
            <w:tcW w:w="1984" w:type="dxa"/>
          </w:tcPr>
          <w:p w:rsidR="00665651" w:rsidRDefault="00665651" w:rsidP="007F267E">
            <w:pPr>
              <w:spacing w:line="276" w:lineRule="auto"/>
              <w:jc w:val="center"/>
              <w:rPr>
                <w:rFonts w:ascii="Cambria" w:hAnsi="Cambria"/>
                <w:sz w:val="24"/>
                <w:szCs w:val="24"/>
              </w:rPr>
            </w:pPr>
            <w:r>
              <w:rPr>
                <w:rFonts w:ascii="Cambria" w:hAnsi="Cambria"/>
                <w:sz w:val="24"/>
                <w:szCs w:val="24"/>
              </w:rPr>
              <w:t>Thorium</w:t>
            </w:r>
          </w:p>
        </w:tc>
        <w:tc>
          <w:tcPr>
            <w:tcW w:w="993" w:type="dxa"/>
          </w:tcPr>
          <w:p w:rsidR="00665651" w:rsidRPr="00A8361B" w:rsidRDefault="00665651" w:rsidP="007F267E">
            <w:pPr>
              <w:spacing w:line="276" w:lineRule="auto"/>
              <w:jc w:val="center"/>
              <w:rPr>
                <w:rFonts w:ascii="Cambria Math" w:hAnsi="Cambria Math"/>
                <w:sz w:val="24"/>
                <w:szCs w:val="24"/>
                <w:oMath/>
              </w:rPr>
            </w:pPr>
            <m:oMathPara>
              <m:oMath>
                <m:r>
                  <w:rPr>
                    <w:rFonts w:ascii="Cambria Math" w:hAnsi="Cambria Math"/>
                    <w:sz w:val="24"/>
                    <w:szCs w:val="24"/>
                  </w:rPr>
                  <m:t>4n</m:t>
                </m:r>
              </m:oMath>
            </m:oMathPara>
          </w:p>
        </w:tc>
        <w:tc>
          <w:tcPr>
            <w:tcW w:w="1682"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208</m:t>
                    </m:r>
                  </m:sup>
                  <m:e>
                    <m:r>
                      <w:rPr>
                        <w:rFonts w:ascii="Cambria Math" w:hAnsi="Cambria Math"/>
                        <w:sz w:val="24"/>
                        <w:szCs w:val="24"/>
                      </w:rPr>
                      <m:t>Pb</m:t>
                    </m:r>
                  </m:e>
                </m:sPre>
              </m:oMath>
            </m:oMathPara>
          </w:p>
        </w:tc>
        <w:tc>
          <w:tcPr>
            <w:tcW w:w="1153"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232</m:t>
                    </m:r>
                  </m:sup>
                  <m:e>
                    <m:r>
                      <w:rPr>
                        <w:rFonts w:ascii="Cambria Math" w:hAnsi="Cambria Math"/>
                        <w:sz w:val="24"/>
                        <w:szCs w:val="24"/>
                      </w:rPr>
                      <m:t>Th</m:t>
                    </m:r>
                  </m:e>
                </m:sPre>
              </m:oMath>
            </m:oMathPara>
          </w:p>
        </w:tc>
        <w:tc>
          <w:tcPr>
            <w:tcW w:w="1985" w:type="dxa"/>
          </w:tcPr>
          <w:p w:rsidR="00665651" w:rsidRDefault="00665651" w:rsidP="007F267E">
            <w:pPr>
              <w:spacing w:line="276" w:lineRule="auto"/>
              <w:jc w:val="center"/>
              <w:rPr>
                <w:rFonts w:ascii="Cambria" w:hAnsi="Cambria"/>
                <w:sz w:val="24"/>
                <w:szCs w:val="24"/>
              </w:rPr>
            </w:pPr>
            <m:oMathPara>
              <m:oMath>
                <m:r>
                  <w:rPr>
                    <w:rFonts w:ascii="Cambria Math" w:hAnsi="Cambria Math"/>
                    <w:sz w:val="24"/>
                    <w:szCs w:val="24"/>
                  </w:rPr>
                  <m:t>1.41×</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oMath>
            </m:oMathPara>
          </w:p>
        </w:tc>
      </w:tr>
      <w:tr w:rsidR="00665651" w:rsidTr="007F267E">
        <w:tc>
          <w:tcPr>
            <w:tcW w:w="1984" w:type="dxa"/>
          </w:tcPr>
          <w:p w:rsidR="00665651" w:rsidRDefault="00665651" w:rsidP="007F267E">
            <w:pPr>
              <w:spacing w:line="276" w:lineRule="auto"/>
              <w:jc w:val="center"/>
              <w:rPr>
                <w:rFonts w:ascii="Cambria" w:hAnsi="Cambria"/>
                <w:sz w:val="24"/>
                <w:szCs w:val="24"/>
              </w:rPr>
            </w:pPr>
            <w:r>
              <w:rPr>
                <w:rFonts w:ascii="Cambria" w:hAnsi="Cambria"/>
                <w:sz w:val="24"/>
                <w:szCs w:val="24"/>
              </w:rPr>
              <w:t>Neptunium</w:t>
            </w:r>
          </w:p>
        </w:tc>
        <w:tc>
          <w:tcPr>
            <w:tcW w:w="993" w:type="dxa"/>
          </w:tcPr>
          <w:p w:rsidR="00665651" w:rsidRPr="00A8361B" w:rsidRDefault="00665651" w:rsidP="007F267E">
            <w:pPr>
              <w:spacing w:line="276" w:lineRule="auto"/>
              <w:jc w:val="center"/>
              <w:rPr>
                <w:rFonts w:ascii="Cambria Math" w:hAnsi="Cambria Math"/>
                <w:sz w:val="24"/>
                <w:szCs w:val="24"/>
                <w:oMath/>
              </w:rPr>
            </w:pPr>
            <m:oMathPara>
              <m:oMath>
                <m:r>
                  <w:rPr>
                    <w:rFonts w:ascii="Cambria Math" w:hAnsi="Cambria Math"/>
                    <w:sz w:val="24"/>
                    <w:szCs w:val="24"/>
                  </w:rPr>
                  <m:t>4n+1</m:t>
                </m:r>
              </m:oMath>
            </m:oMathPara>
          </w:p>
        </w:tc>
        <w:tc>
          <w:tcPr>
            <w:tcW w:w="1682"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209</m:t>
                    </m:r>
                  </m:sup>
                  <m:e>
                    <m:r>
                      <w:rPr>
                        <w:rFonts w:ascii="Cambria Math" w:hAnsi="Cambria Math"/>
                        <w:sz w:val="24"/>
                        <w:szCs w:val="24"/>
                      </w:rPr>
                      <m:t>Bi</m:t>
                    </m:r>
                  </m:e>
                </m:sPre>
              </m:oMath>
            </m:oMathPara>
          </w:p>
        </w:tc>
        <w:tc>
          <w:tcPr>
            <w:tcW w:w="1153"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237</m:t>
                    </m:r>
                  </m:sup>
                  <m:e>
                    <m:r>
                      <w:rPr>
                        <w:rFonts w:ascii="Cambria Math" w:hAnsi="Cambria Math"/>
                        <w:sz w:val="24"/>
                        <w:szCs w:val="24"/>
                      </w:rPr>
                      <m:t>Np</m:t>
                    </m:r>
                  </m:e>
                </m:sPre>
              </m:oMath>
            </m:oMathPara>
          </w:p>
        </w:tc>
        <w:tc>
          <w:tcPr>
            <w:tcW w:w="1985" w:type="dxa"/>
          </w:tcPr>
          <w:p w:rsidR="00665651" w:rsidRDefault="00665651" w:rsidP="007F267E">
            <w:pPr>
              <w:spacing w:line="276" w:lineRule="auto"/>
              <w:jc w:val="center"/>
              <w:rPr>
                <w:rFonts w:ascii="Cambria" w:hAnsi="Cambria"/>
                <w:sz w:val="24"/>
                <w:szCs w:val="24"/>
              </w:rPr>
            </w:pPr>
            <m:oMathPara>
              <m:oMath>
                <m:r>
                  <w:rPr>
                    <w:rFonts w:ascii="Cambria Math" w:hAnsi="Cambria Math"/>
                    <w:sz w:val="24"/>
                    <w:szCs w:val="24"/>
                  </w:rPr>
                  <m:t>2.14×</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oMath>
            </m:oMathPara>
          </w:p>
        </w:tc>
      </w:tr>
      <w:tr w:rsidR="00665651" w:rsidTr="007F267E">
        <w:tc>
          <w:tcPr>
            <w:tcW w:w="1984" w:type="dxa"/>
          </w:tcPr>
          <w:p w:rsidR="00665651" w:rsidRDefault="00665651" w:rsidP="007F267E">
            <w:pPr>
              <w:spacing w:line="276" w:lineRule="auto"/>
              <w:jc w:val="center"/>
              <w:rPr>
                <w:rFonts w:ascii="Cambria" w:hAnsi="Cambria"/>
                <w:sz w:val="24"/>
                <w:szCs w:val="24"/>
              </w:rPr>
            </w:pPr>
            <w:r>
              <w:rPr>
                <w:rFonts w:ascii="Cambria" w:hAnsi="Cambria"/>
                <w:sz w:val="24"/>
                <w:szCs w:val="24"/>
              </w:rPr>
              <w:t>Uranium</w:t>
            </w:r>
          </w:p>
        </w:tc>
        <w:tc>
          <w:tcPr>
            <w:tcW w:w="993" w:type="dxa"/>
          </w:tcPr>
          <w:p w:rsidR="00665651" w:rsidRPr="00A8361B" w:rsidRDefault="00665651" w:rsidP="007F267E">
            <w:pPr>
              <w:spacing w:line="276" w:lineRule="auto"/>
              <w:jc w:val="center"/>
              <w:rPr>
                <w:rFonts w:ascii="Cambria Math" w:hAnsi="Cambria Math"/>
                <w:sz w:val="24"/>
                <w:szCs w:val="24"/>
                <w:oMath/>
              </w:rPr>
            </w:pPr>
            <m:oMathPara>
              <m:oMath>
                <m:r>
                  <w:rPr>
                    <w:rFonts w:ascii="Cambria Math" w:hAnsi="Cambria Math"/>
                    <w:sz w:val="24"/>
                    <w:szCs w:val="24"/>
                  </w:rPr>
                  <m:t>4n+2</m:t>
                </m:r>
              </m:oMath>
            </m:oMathPara>
          </w:p>
        </w:tc>
        <w:tc>
          <w:tcPr>
            <w:tcW w:w="1682"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206</m:t>
                    </m:r>
                  </m:sup>
                  <m:e>
                    <m:r>
                      <w:rPr>
                        <w:rFonts w:ascii="Cambria Math" w:hAnsi="Cambria Math"/>
                        <w:sz w:val="24"/>
                        <w:szCs w:val="24"/>
                      </w:rPr>
                      <m:t>Pb</m:t>
                    </m:r>
                  </m:e>
                </m:sPre>
              </m:oMath>
            </m:oMathPara>
          </w:p>
        </w:tc>
        <w:tc>
          <w:tcPr>
            <w:tcW w:w="1153"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238</m:t>
                    </m:r>
                  </m:sup>
                  <m:e>
                    <m:r>
                      <w:rPr>
                        <w:rFonts w:ascii="Cambria Math" w:hAnsi="Cambria Math"/>
                        <w:sz w:val="24"/>
                        <w:szCs w:val="24"/>
                      </w:rPr>
                      <m:t>U</m:t>
                    </m:r>
                  </m:e>
                </m:sPre>
              </m:oMath>
            </m:oMathPara>
          </w:p>
        </w:tc>
        <w:tc>
          <w:tcPr>
            <w:tcW w:w="1985" w:type="dxa"/>
          </w:tcPr>
          <w:p w:rsidR="00665651" w:rsidRDefault="00665651" w:rsidP="007F267E">
            <w:pPr>
              <w:spacing w:line="276" w:lineRule="auto"/>
              <w:jc w:val="center"/>
              <w:rPr>
                <w:rFonts w:ascii="Cambria" w:hAnsi="Cambria"/>
                <w:sz w:val="24"/>
                <w:szCs w:val="24"/>
              </w:rPr>
            </w:pPr>
            <m:oMathPara>
              <m:oMath>
                <m:r>
                  <w:rPr>
                    <w:rFonts w:ascii="Cambria Math" w:hAnsi="Cambria Math"/>
                    <w:sz w:val="24"/>
                    <w:szCs w:val="24"/>
                  </w:rPr>
                  <m:t>4.47×</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oMath>
            </m:oMathPara>
          </w:p>
        </w:tc>
      </w:tr>
      <w:tr w:rsidR="00665651" w:rsidTr="007F267E">
        <w:tc>
          <w:tcPr>
            <w:tcW w:w="1984" w:type="dxa"/>
          </w:tcPr>
          <w:p w:rsidR="00665651" w:rsidRDefault="00665651" w:rsidP="007F267E">
            <w:pPr>
              <w:spacing w:line="276" w:lineRule="auto"/>
              <w:jc w:val="center"/>
              <w:rPr>
                <w:rFonts w:ascii="Cambria" w:hAnsi="Cambria"/>
                <w:sz w:val="24"/>
                <w:szCs w:val="24"/>
              </w:rPr>
            </w:pPr>
            <w:r>
              <w:rPr>
                <w:rFonts w:ascii="Cambria" w:hAnsi="Cambria"/>
                <w:sz w:val="24"/>
                <w:szCs w:val="24"/>
              </w:rPr>
              <w:t>Actinium</w:t>
            </w:r>
          </w:p>
        </w:tc>
        <w:tc>
          <w:tcPr>
            <w:tcW w:w="993" w:type="dxa"/>
          </w:tcPr>
          <w:p w:rsidR="00665651" w:rsidRPr="00A8361B" w:rsidRDefault="00665651" w:rsidP="007F267E">
            <w:pPr>
              <w:spacing w:line="276" w:lineRule="auto"/>
              <w:jc w:val="center"/>
              <w:rPr>
                <w:rFonts w:ascii="Cambria Math" w:hAnsi="Cambria Math"/>
                <w:sz w:val="24"/>
                <w:szCs w:val="24"/>
                <w:oMath/>
              </w:rPr>
            </w:pPr>
            <m:oMathPara>
              <m:oMath>
                <m:r>
                  <w:rPr>
                    <w:rFonts w:ascii="Cambria Math" w:hAnsi="Cambria Math"/>
                    <w:sz w:val="24"/>
                    <w:szCs w:val="24"/>
                  </w:rPr>
                  <m:t>4n+3</m:t>
                </m:r>
              </m:oMath>
            </m:oMathPara>
          </w:p>
        </w:tc>
        <w:tc>
          <w:tcPr>
            <w:tcW w:w="1682"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207</m:t>
                    </m:r>
                  </m:sup>
                  <m:e>
                    <m:r>
                      <w:rPr>
                        <w:rFonts w:ascii="Cambria Math" w:hAnsi="Cambria Math"/>
                        <w:sz w:val="24"/>
                        <w:szCs w:val="24"/>
                      </w:rPr>
                      <m:t>Pb</m:t>
                    </m:r>
                  </m:e>
                </m:sPre>
              </m:oMath>
            </m:oMathPara>
          </w:p>
        </w:tc>
        <w:tc>
          <w:tcPr>
            <w:tcW w:w="1153" w:type="dxa"/>
          </w:tcPr>
          <w:p w:rsidR="00665651" w:rsidRDefault="00665651" w:rsidP="007F267E">
            <w:pPr>
              <w:spacing w:line="276" w:lineRule="auto"/>
              <w:jc w:val="center"/>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235</m:t>
                    </m:r>
                  </m:sup>
                  <m:e>
                    <m:r>
                      <w:rPr>
                        <w:rFonts w:ascii="Cambria Math" w:hAnsi="Cambria Math"/>
                        <w:sz w:val="24"/>
                        <w:szCs w:val="24"/>
                      </w:rPr>
                      <m:t>U</m:t>
                    </m:r>
                  </m:e>
                </m:sPre>
              </m:oMath>
            </m:oMathPara>
          </w:p>
        </w:tc>
        <w:tc>
          <w:tcPr>
            <w:tcW w:w="1985" w:type="dxa"/>
          </w:tcPr>
          <w:p w:rsidR="00665651" w:rsidRDefault="00665651" w:rsidP="007F267E">
            <w:pPr>
              <w:spacing w:line="276" w:lineRule="auto"/>
              <w:jc w:val="center"/>
              <w:rPr>
                <w:rFonts w:ascii="Cambria" w:hAnsi="Cambria"/>
                <w:sz w:val="24"/>
                <w:szCs w:val="24"/>
              </w:rPr>
            </w:pPr>
            <m:oMathPara>
              <m:oMath>
                <m:r>
                  <w:rPr>
                    <w:rFonts w:ascii="Cambria Math" w:hAnsi="Cambria Math"/>
                    <w:sz w:val="24"/>
                    <w:szCs w:val="24"/>
                  </w:rPr>
                  <m:t>7.04×</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8</m:t>
                    </m:r>
                  </m:sup>
                </m:sSup>
              </m:oMath>
            </m:oMathPara>
          </w:p>
        </w:tc>
      </w:tr>
    </w:tbl>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Bu radyoaktif izotoplar, özellikle mineraller ve kayalarda olmak üzere çevremizdeki maddede mevcuttur. Bu izotopların bozunumu kayaların yoğunlaşması, dolayısıyla Dünya’nın yaşı hakkında bize güvenilir bir teknik sağlar. Genellikle bu radyoaktif elementler kayaların içinde hapsolduğu için sağlığımız açısından tehlike teşkil etmezler. Fakat bu radyoaktif element serilerinin hepsi gaz şeklinde olan radyoaktif Radon</w:t>
      </w:r>
      <w:r>
        <w:rPr>
          <w:rFonts w:ascii="Cambria" w:hAnsi="Cambria"/>
          <w:sz w:val="24"/>
          <w:szCs w:val="24"/>
        </w:rPr>
        <w:t>’</w:t>
      </w:r>
      <w:r w:rsidRPr="00E41478">
        <w:rPr>
          <w:rFonts w:ascii="Cambria" w:hAnsi="Cambria"/>
          <w:sz w:val="24"/>
          <w:szCs w:val="24"/>
        </w:rPr>
        <w:t>un yayılmasını ihtiva eder.</w:t>
      </w:r>
      <w:r>
        <w:rPr>
          <w:rFonts w:ascii="Cambria" w:hAnsi="Cambria"/>
          <w:sz w:val="24"/>
          <w:szCs w:val="24"/>
        </w:rPr>
        <w:t xml:space="preserve"> </w:t>
      </w:r>
      <w:r w:rsidRPr="00E41478">
        <w:rPr>
          <w:rFonts w:ascii="Cambria" w:hAnsi="Cambria"/>
          <w:sz w:val="24"/>
          <w:szCs w:val="24"/>
        </w:rPr>
        <w:t>Bu element eğer kayaların derin kısımlarında oluştuysa yüzeye çıkması çok düşük bir olasılıktır. Bununla birlikte kayalar parçalandığında</w:t>
      </w:r>
      <w:r>
        <w:rPr>
          <w:rFonts w:ascii="Cambria" w:hAnsi="Cambria"/>
          <w:sz w:val="24"/>
          <w:szCs w:val="24"/>
        </w:rPr>
        <w:t xml:space="preserve"> R</w:t>
      </w:r>
      <w:r w:rsidRPr="00E41478">
        <w:rPr>
          <w:rFonts w:ascii="Cambria" w:hAnsi="Cambria"/>
          <w:sz w:val="24"/>
          <w:szCs w:val="24"/>
        </w:rPr>
        <w:t xml:space="preserve">adon gazı </w:t>
      </w:r>
      <w:r>
        <w:rPr>
          <w:rFonts w:ascii="Cambria" w:hAnsi="Cambria"/>
          <w:sz w:val="24"/>
          <w:szCs w:val="24"/>
        </w:rPr>
        <w:t xml:space="preserve">kaçabilir. Aynı zamanda, </w:t>
      </w:r>
      <w:r w:rsidRPr="00E41478">
        <w:rPr>
          <w:rFonts w:ascii="Cambria" w:hAnsi="Cambria"/>
          <w:sz w:val="24"/>
          <w:szCs w:val="24"/>
        </w:rPr>
        <w:t>binaların yapımında kullanılan malzemelerin yüzeyinden kaçma ihtimali de vardır. Bu radyoaktif gazın solunum yoluyla alınması</w:t>
      </w:r>
      <w:r>
        <w:rPr>
          <w:rFonts w:ascii="Cambria" w:hAnsi="Cambria"/>
          <w:sz w:val="24"/>
          <w:szCs w:val="24"/>
        </w:rPr>
        <w:t>,</w:t>
      </w:r>
      <w:r w:rsidRPr="00E41478">
        <w:rPr>
          <w:rFonts w:ascii="Cambria" w:hAnsi="Cambria"/>
          <w:sz w:val="24"/>
          <w:szCs w:val="24"/>
        </w:rPr>
        <w:t xml:space="preserve"> akciğer kanserlerinin ana sebebini oluşturmaktadır. Sigara bu radyoaktif ürünlerin ciğerlerde birikimine sebep olarak kansere dönüşümü hızlandırmaktadır. </w:t>
      </w:r>
    </w:p>
    <w:p w:rsidR="00665651" w:rsidRPr="00E41478" w:rsidRDefault="00665651" w:rsidP="00665651">
      <w:pPr>
        <w:spacing w:line="276" w:lineRule="auto"/>
        <w:jc w:val="both"/>
        <w:rPr>
          <w:rFonts w:ascii="Cambria" w:hAnsi="Cambria"/>
          <w:sz w:val="24"/>
          <w:szCs w:val="24"/>
        </w:rPr>
      </w:pPr>
    </w:p>
    <w:p w:rsidR="00665651" w:rsidRPr="008922DE" w:rsidRDefault="00665651" w:rsidP="00665651">
      <w:pPr>
        <w:spacing w:line="276" w:lineRule="auto"/>
        <w:jc w:val="both"/>
        <w:rPr>
          <w:rFonts w:ascii="Cambria" w:hAnsi="Cambria"/>
          <w:i/>
          <w:sz w:val="24"/>
          <w:szCs w:val="24"/>
          <w:u w:val="single"/>
        </w:rPr>
      </w:pPr>
      <w:r w:rsidRPr="008922DE">
        <w:rPr>
          <w:rFonts w:ascii="Cambria" w:hAnsi="Cambria"/>
          <w:i/>
          <w:sz w:val="24"/>
          <w:szCs w:val="24"/>
          <w:u w:val="single"/>
        </w:rPr>
        <w:t>RADYOAKTİF YAŞ BELİRLEME:</w:t>
      </w:r>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 xml:space="preserve">Tek bir </w:t>
      </w:r>
      <w:r>
        <w:rPr>
          <w:rFonts w:ascii="Cambria" w:hAnsi="Cambria"/>
          <w:sz w:val="24"/>
          <w:szCs w:val="24"/>
        </w:rPr>
        <w:t>çekirdeğin ne zaman bozunacağını</w:t>
      </w:r>
      <w:r w:rsidRPr="00E41478">
        <w:rPr>
          <w:rFonts w:ascii="Cambria" w:hAnsi="Cambria"/>
          <w:sz w:val="24"/>
          <w:szCs w:val="24"/>
        </w:rPr>
        <w:t xml:space="preserve"> tahmin edememekle birlikte, elimizdeki bir miktar çekirdeğin yarısının bozunması için ne kadar süre geçeceğini bilebiliyoruz. Bu iki ifade birlikte tutarsız gözükse bile, gelişi güzel vuku bulan olayların istatistiksel girişimi ile bağlantılıdır.</w:t>
      </w:r>
      <w:r>
        <w:rPr>
          <w:rFonts w:ascii="Cambria" w:hAnsi="Cambria"/>
          <w:sz w:val="24"/>
          <w:szCs w:val="24"/>
        </w:rPr>
        <w:t xml:space="preserve"> </w:t>
      </w:r>
      <w:r w:rsidRPr="00E41478">
        <w:rPr>
          <w:rFonts w:ascii="Cambria" w:hAnsi="Cambria"/>
          <w:sz w:val="24"/>
          <w:szCs w:val="24"/>
        </w:rPr>
        <w:t>Sadece bir gaz molekülü ihtiva eden bir oda düşünürseniz</w:t>
      </w:r>
      <w:r>
        <w:rPr>
          <w:rFonts w:ascii="Cambria" w:hAnsi="Cambria"/>
          <w:sz w:val="24"/>
          <w:szCs w:val="24"/>
        </w:rPr>
        <w:t>,</w:t>
      </w:r>
      <w:r w:rsidRPr="00E41478">
        <w:rPr>
          <w:rFonts w:ascii="Cambria" w:hAnsi="Cambria"/>
          <w:sz w:val="24"/>
          <w:szCs w:val="24"/>
        </w:rPr>
        <w:t xml:space="preserve"> molekülü odanın sağ yarısında mı yoksa sol yarısında mı bulacağımızı kesinlikle tahmin edemeyiz. Bununla birlikte, oda çok miktarda </w:t>
      </w:r>
      <m:oMath>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24</m:t>
            </m:r>
          </m:sup>
        </m:sSup>
        <m:r>
          <w:rPr>
            <w:rFonts w:ascii="Cambria Math" w:hAnsi="Cambria Math"/>
            <w:sz w:val="24"/>
            <w:szCs w:val="24"/>
          </w:rPr>
          <m:t>)</m:t>
        </m:r>
      </m:oMath>
      <w:r w:rsidRPr="00E41478">
        <w:rPr>
          <w:rFonts w:ascii="Cambria" w:hAnsi="Cambria"/>
          <w:sz w:val="24"/>
          <w:szCs w:val="24"/>
        </w:rPr>
        <w:t xml:space="preserve"> molekül ihtiva ederse</w:t>
      </w:r>
      <w:r>
        <w:rPr>
          <w:rFonts w:ascii="Cambria" w:hAnsi="Cambria"/>
          <w:sz w:val="24"/>
          <w:szCs w:val="24"/>
        </w:rPr>
        <w:t>,</w:t>
      </w:r>
      <w:r w:rsidRPr="00E41478">
        <w:rPr>
          <w:rFonts w:ascii="Cambria" w:hAnsi="Cambria"/>
          <w:sz w:val="24"/>
          <w:szCs w:val="24"/>
        </w:rPr>
        <w:t xml:space="preserve"> odanın her iki yarısında</w:t>
      </w:r>
      <w:r>
        <w:rPr>
          <w:rFonts w:ascii="Cambria" w:hAnsi="Cambria"/>
          <w:sz w:val="24"/>
          <w:szCs w:val="24"/>
        </w:rPr>
        <w:t xml:space="preserve"> da ortalama </w:t>
      </w:r>
      <m:oMath>
        <m:r>
          <w:rPr>
            <w:rFonts w:ascii="Cambria Math" w:hAnsi="Cambria Math"/>
            <w:sz w:val="24"/>
            <w:szCs w:val="24"/>
          </w:rPr>
          <m:t>N/2</m:t>
        </m:r>
      </m:oMath>
      <w:r w:rsidRPr="00E41478">
        <w:rPr>
          <w:rFonts w:ascii="Cambria" w:hAnsi="Cambria"/>
          <w:sz w:val="24"/>
          <w:szCs w:val="24"/>
        </w:rPr>
        <w:t xml:space="preserve"> tane molekül bulabileceğimizi tahmin edebiliriz.</w:t>
      </w:r>
      <w:r>
        <w:rPr>
          <w:rFonts w:ascii="Cambria" w:hAnsi="Cambria"/>
          <w:sz w:val="24"/>
          <w:szCs w:val="24"/>
        </w:rPr>
        <w:t xml:space="preserve"> </w:t>
      </w:r>
      <w:r w:rsidRPr="00E41478">
        <w:rPr>
          <w:rFonts w:ascii="Cambria" w:hAnsi="Cambria"/>
          <w:sz w:val="24"/>
          <w:szCs w:val="24"/>
        </w:rPr>
        <w:t xml:space="preserve">Odanın yarısındaki molekül sayısının, ortalama </w:t>
      </w:r>
      <m:oMath>
        <m:r>
          <w:rPr>
            <w:rFonts w:ascii="Cambria Math" w:hAnsi="Cambria Math"/>
            <w:sz w:val="24"/>
            <w:szCs w:val="24"/>
          </w:rPr>
          <m:t>N/2</m:t>
        </m:r>
      </m:oMath>
      <w:r w:rsidRPr="00E41478">
        <w:rPr>
          <w:rFonts w:ascii="Cambria" w:hAnsi="Cambria"/>
          <w:sz w:val="24"/>
          <w:szCs w:val="24"/>
        </w:rPr>
        <w:t xml:space="preserve"> sayısı etrafınd</w:t>
      </w:r>
      <w:r>
        <w:rPr>
          <w:rFonts w:ascii="Cambria" w:hAnsi="Cambria"/>
          <w:sz w:val="24"/>
          <w:szCs w:val="24"/>
        </w:rPr>
        <w:t xml:space="preserve">a oynama miktarı </w:t>
      </w:r>
      <m:oMath>
        <m:rad>
          <m:radPr>
            <m:degHide m:val="1"/>
            <m:ctrlPr>
              <w:rPr>
                <w:rFonts w:ascii="Cambria Math" w:hAnsi="Cambria Math"/>
                <w:i/>
                <w:sz w:val="24"/>
                <w:szCs w:val="24"/>
              </w:rPr>
            </m:ctrlPr>
          </m:radPr>
          <m:deg/>
          <m:e>
            <m:r>
              <w:rPr>
                <w:rFonts w:ascii="Cambria Math" w:hAnsi="Cambria Math"/>
                <w:sz w:val="24"/>
                <w:szCs w:val="24"/>
              </w:rPr>
              <m:t>N</m:t>
            </m:r>
          </m:e>
        </m:rad>
      </m:oMath>
      <w:r>
        <w:rPr>
          <w:rFonts w:ascii="Cambria" w:hAnsi="Cambria"/>
          <w:sz w:val="24"/>
          <w:szCs w:val="24"/>
        </w:rPr>
        <w:t xml:space="preserve"> mertebesindedir. O</w:t>
      </w:r>
      <w:r w:rsidRPr="00E41478">
        <w:rPr>
          <w:rFonts w:ascii="Cambria" w:hAnsi="Cambria"/>
          <w:sz w:val="24"/>
          <w:szCs w:val="24"/>
        </w:rPr>
        <w:t>danın</w:t>
      </w:r>
      <w:r>
        <w:rPr>
          <w:rFonts w:ascii="Cambria" w:hAnsi="Cambria"/>
          <w:sz w:val="24"/>
          <w:szCs w:val="24"/>
        </w:rPr>
        <w:t xml:space="preserve"> her</w:t>
      </w:r>
      <w:r w:rsidRPr="00E41478">
        <w:rPr>
          <w:rFonts w:ascii="Cambria" w:hAnsi="Cambria"/>
          <w:sz w:val="24"/>
          <w:szCs w:val="24"/>
        </w:rPr>
        <w:t xml:space="preserve"> yarısındaki moleküllerin sayısının oranındaki oynama </w:t>
      </w:r>
      <w:r w:rsidRPr="00E41478">
        <w:rPr>
          <w:rFonts w:ascii="Cambria" w:hAnsi="Cambria"/>
          <w:sz w:val="24"/>
          <w:szCs w:val="24"/>
        </w:rPr>
        <w:lastRenderedPageBreak/>
        <w:t xml:space="preserve">miktarı </w:t>
      </w:r>
      <w:r>
        <w:rPr>
          <w:rFonts w:ascii="Cambria" w:hAnsi="Cambria"/>
          <w:sz w:val="24"/>
          <w:szCs w:val="24"/>
        </w:rPr>
        <w:t xml:space="preserve">ise </w:t>
      </w:r>
      <m:oMath>
        <m:rad>
          <m:radPr>
            <m:degHide m:val="1"/>
            <m:ctrlPr>
              <w:rPr>
                <w:rFonts w:ascii="Cambria Math" w:hAnsi="Cambria Math"/>
                <w:i/>
                <w:sz w:val="24"/>
                <w:szCs w:val="24"/>
              </w:rPr>
            </m:ctrlPr>
          </m:radPr>
          <m:deg/>
          <m:e>
            <m:r>
              <w:rPr>
                <w:rFonts w:ascii="Cambria Math" w:hAnsi="Cambria Math"/>
                <w:sz w:val="24"/>
                <w:szCs w:val="24"/>
              </w:rPr>
              <m:t>N</m:t>
            </m:r>
          </m:e>
        </m:rad>
        <m:r>
          <w:rPr>
            <w:rFonts w:ascii="Cambria Math" w:hAnsi="Cambria Math"/>
            <w:sz w:val="24"/>
            <w:szCs w:val="24"/>
          </w:rPr>
          <m:t>/N</m:t>
        </m:r>
      </m:oMath>
      <w:r>
        <w:rPr>
          <w:rFonts w:ascii="Cambria" w:hAnsi="Cambria"/>
          <w:sz w:val="24"/>
          <w:szCs w:val="24"/>
        </w:rPr>
        <w:t xml:space="preserve">’dir.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m:t>
        </m:r>
      </m:oMath>
      <w:r>
        <w:rPr>
          <w:rFonts w:ascii="Cambria" w:hAnsi="Cambria"/>
          <w:sz w:val="24"/>
          <w:szCs w:val="24"/>
        </w:rPr>
        <w:t xml:space="preserve"> </w:t>
      </w:r>
      <w:r w:rsidRPr="00E41478">
        <w:rPr>
          <w:rFonts w:ascii="Cambria" w:hAnsi="Cambria"/>
          <w:sz w:val="24"/>
          <w:szCs w:val="24"/>
        </w:rPr>
        <w:t xml:space="preserve">Yani oran </w:t>
      </w:r>
      <m:oMath>
        <m:r>
          <w:rPr>
            <w:rFonts w:ascii="Cambria Math" w:hAnsi="Cambria Math"/>
            <w:sz w:val="24"/>
            <w:szCs w:val="24"/>
          </w:rPr>
          <m:t>0.500000000000±0.0000000000001</m:t>
        </m:r>
      </m:oMath>
      <w:r>
        <w:rPr>
          <w:rFonts w:ascii="Cambria" w:hAnsi="Cambria"/>
          <w:sz w:val="24"/>
          <w:szCs w:val="24"/>
        </w:rPr>
        <w:t xml:space="preserve">’dir. </w:t>
      </w:r>
      <w:r w:rsidRPr="00E41478">
        <w:rPr>
          <w:rFonts w:ascii="Cambria" w:hAnsi="Cambria"/>
          <w:sz w:val="24"/>
          <w:szCs w:val="24"/>
        </w:rPr>
        <w:t>B</w:t>
      </w:r>
      <w:r>
        <w:rPr>
          <w:rFonts w:ascii="Cambria" w:hAnsi="Cambria"/>
          <w:sz w:val="24"/>
          <w:szCs w:val="24"/>
        </w:rPr>
        <w:t xml:space="preserve">u yüksek miktardaki doğruluk, </w:t>
      </w:r>
      <m:oMath>
        <m:r>
          <w:rPr>
            <w:rFonts w:ascii="Cambria Math" w:hAnsi="Cambria Math"/>
            <w:sz w:val="24"/>
            <w:szCs w:val="24"/>
          </w:rPr>
          <m:t>N-</m:t>
        </m:r>
      </m:oMath>
      <w:r>
        <w:rPr>
          <w:rFonts w:ascii="Cambria" w:hAnsi="Cambria"/>
          <w:sz w:val="24"/>
          <w:szCs w:val="24"/>
        </w:rPr>
        <w:t xml:space="preserve">nin </w:t>
      </w:r>
      <w:r w:rsidRPr="00E41478">
        <w:rPr>
          <w:rFonts w:ascii="Cambria" w:hAnsi="Cambria"/>
          <w:sz w:val="24"/>
          <w:szCs w:val="24"/>
        </w:rPr>
        <w:t xml:space="preserve">çok büyük dolayısıyla orandaki hatanın </w:t>
      </w:r>
      <m:oMath>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N</m:t>
                </m:r>
              </m:e>
            </m:rad>
          </m:den>
        </m:f>
      </m:oMath>
      <w:r w:rsidRPr="00E41478">
        <w:rPr>
          <w:rFonts w:ascii="Cambria" w:hAnsi="Cambria"/>
          <w:sz w:val="24"/>
          <w:szCs w:val="24"/>
        </w:rPr>
        <w:t xml:space="preserve"> ço</w:t>
      </w:r>
      <w:r>
        <w:rPr>
          <w:rFonts w:ascii="Cambria" w:hAnsi="Cambria"/>
          <w:sz w:val="24"/>
          <w:szCs w:val="24"/>
        </w:rPr>
        <w:t>k küçük olmasından kaynaklanmaktadır</w:t>
      </w:r>
      <w:r w:rsidRPr="00E41478">
        <w:rPr>
          <w:rFonts w:ascii="Cambria" w:hAnsi="Cambria"/>
          <w:sz w:val="24"/>
          <w:szCs w:val="24"/>
        </w:rPr>
        <w:t>.</w:t>
      </w:r>
      <w:r>
        <w:rPr>
          <w:rFonts w:ascii="Cambria" w:hAnsi="Cambria"/>
          <w:sz w:val="24"/>
          <w:szCs w:val="24"/>
        </w:rPr>
        <w:t xml:space="preserve"> </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 xml:space="preserve">Benzer </w:t>
      </w:r>
      <w:r>
        <w:rPr>
          <w:rFonts w:ascii="Cambria" w:hAnsi="Cambria"/>
          <w:sz w:val="24"/>
          <w:szCs w:val="24"/>
        </w:rPr>
        <w:t xml:space="preserve">bir </w:t>
      </w:r>
      <w:r w:rsidRPr="00E41478">
        <w:rPr>
          <w:rFonts w:ascii="Cambria" w:hAnsi="Cambria"/>
          <w:sz w:val="24"/>
          <w:szCs w:val="24"/>
        </w:rPr>
        <w:t>durum radyoaktif bozunum için de geçerlidir.</w:t>
      </w:r>
      <w:r>
        <w:rPr>
          <w:rFonts w:ascii="Cambria" w:hAnsi="Cambria"/>
          <w:sz w:val="24"/>
          <w:szCs w:val="24"/>
        </w:rPr>
        <w:t xml:space="preserve"> </w:t>
      </w:r>
      <m:oMath>
        <m:r>
          <w:rPr>
            <w:rFonts w:ascii="Cambria Math" w:hAnsi="Cambria Math"/>
            <w:sz w:val="24"/>
            <w:szCs w:val="24"/>
          </w:rPr>
          <m:t>t=0</m:t>
        </m:r>
      </m:oMath>
      <w:r>
        <w:rPr>
          <w:rFonts w:ascii="Cambria" w:hAnsi="Cambria"/>
          <w:sz w:val="24"/>
          <w:szCs w:val="24"/>
        </w:rPr>
        <w:t xml:space="preserve"> anında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m:t>
        </m:r>
      </m:oMath>
      <w:r w:rsidRPr="00E41478">
        <w:rPr>
          <w:rFonts w:ascii="Cambria" w:hAnsi="Cambria"/>
          <w:sz w:val="24"/>
          <w:szCs w:val="24"/>
        </w:rPr>
        <w:t>tane radyoaktif ç</w:t>
      </w:r>
      <w:r>
        <w:rPr>
          <w:rFonts w:ascii="Cambria" w:hAnsi="Cambria"/>
          <w:sz w:val="24"/>
          <w:szCs w:val="24"/>
        </w:rPr>
        <w:t xml:space="preserve">ekirdek varsa </w:t>
      </w: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oMath>
      <w:r>
        <w:rPr>
          <w:rFonts w:ascii="Cambria" w:hAnsi="Cambria"/>
          <w:sz w:val="24"/>
          <w:szCs w:val="24"/>
        </w:rPr>
        <w:t xml:space="preserve"> </w:t>
      </w:r>
      <w:r w:rsidRPr="00E41478">
        <w:rPr>
          <w:rFonts w:ascii="Cambria" w:hAnsi="Cambria"/>
          <w:sz w:val="24"/>
          <w:szCs w:val="24"/>
        </w:rPr>
        <w:t>yarı-ömür kadar bir süre sonra bozunan çekirdeklerin bozunmamış çekirdeklerin sayısına oranı</w:t>
      </w:r>
      <w:r>
        <w:rPr>
          <w:rFonts w:ascii="Cambria" w:hAnsi="Cambria"/>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e>
            </m:rad>
          </m:den>
        </m:f>
      </m:oMath>
      <w:r>
        <w:rPr>
          <w:rFonts w:ascii="Cambria" w:hAnsi="Cambria"/>
          <w:sz w:val="24"/>
          <w:szCs w:val="24"/>
        </w:rPr>
        <w:t xml:space="preserve"> </w:t>
      </w:r>
      <w:r w:rsidRPr="00E41478">
        <w:rPr>
          <w:rFonts w:ascii="Cambria" w:hAnsi="Cambria"/>
          <w:sz w:val="24"/>
          <w:szCs w:val="24"/>
        </w:rPr>
        <w:t>olmalı</w:t>
      </w:r>
      <w:r>
        <w:rPr>
          <w:rFonts w:ascii="Cambria" w:hAnsi="Cambria"/>
          <w:sz w:val="24"/>
          <w:szCs w:val="24"/>
        </w:rPr>
        <w:t>dır</w:t>
      </w:r>
      <w:r w:rsidRPr="00E41478">
        <w:rPr>
          <w:rFonts w:ascii="Cambria" w:hAnsi="Cambria"/>
          <w:sz w:val="24"/>
          <w:szCs w:val="24"/>
        </w:rPr>
        <w:t>. Bozunum olayının gelişigüzel olmasına karşılık, radyoaktif çekirdeğin bozunumu bize geçen sürenin tespiti için tam doğru ve güv</w:t>
      </w:r>
      <w:r>
        <w:rPr>
          <w:rFonts w:ascii="Cambria" w:hAnsi="Cambria"/>
          <w:sz w:val="24"/>
          <w:szCs w:val="24"/>
        </w:rPr>
        <w:t xml:space="preserve">enilebilir bir saat verir. Yani, </w:t>
      </w:r>
      <m:oMath>
        <m:r>
          <w:rPr>
            <w:rFonts w:ascii="Cambria Math" w:hAnsi="Cambria Math"/>
            <w:sz w:val="24"/>
            <w:szCs w:val="24"/>
          </w:rPr>
          <m:t>λ-</m:t>
        </m:r>
      </m:oMath>
      <w:r w:rsidRPr="00E41478">
        <w:rPr>
          <w:rFonts w:ascii="Cambria" w:hAnsi="Cambria"/>
          <w:sz w:val="24"/>
          <w:szCs w:val="24"/>
        </w:rPr>
        <w:t>bozunum sabitini biliyorsak örneğin aktivitesindeki üstel azalmayı kullanarak zamanı ölçebiliriz.</w:t>
      </w:r>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Jeolojik zaman</w:t>
      </w:r>
      <w:r>
        <w:rPr>
          <w:rFonts w:ascii="Cambria" w:hAnsi="Cambria"/>
          <w:sz w:val="24"/>
          <w:szCs w:val="24"/>
        </w:rPr>
        <w:t xml:space="preserve">lama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 xml:space="preserve"> yıl)</m:t>
        </m:r>
      </m:oMath>
      <w:r>
        <w:rPr>
          <w:rFonts w:ascii="Cambria" w:hAnsi="Cambria"/>
          <w:sz w:val="24"/>
          <w:szCs w:val="24"/>
        </w:rPr>
        <w:t xml:space="preserve"> </w:t>
      </w:r>
      <w:r w:rsidRPr="00E41478">
        <w:rPr>
          <w:rFonts w:ascii="Cambria" w:hAnsi="Cambria"/>
          <w:sz w:val="24"/>
          <w:szCs w:val="24"/>
        </w:rPr>
        <w:t>yayılan bozunumlar için aktiviteyi zamanın fonksiyonu olarak ölçemediğimizden dolayı uzun zamanlar için yukarıdaki metodu kullanarak zamanı belirleyemeyiz. Bunun yerine ölçüm zamanına kadar bozunmuş ve bozunmadan kalmış olan çekirdeklerin oranını belirlemeye çalışırız. Kimyasal metotlarla çekirdeklerin sayısını belirleriz.</w:t>
      </w:r>
      <w:r>
        <w:rPr>
          <w:rFonts w:ascii="Cambria" w:hAnsi="Cambria"/>
          <w:sz w:val="24"/>
          <w:szCs w:val="24"/>
        </w:rPr>
        <w:t xml:space="preserve"> </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Pr>
          <w:rFonts w:ascii="Cambria" w:hAnsi="Cambria"/>
          <w:sz w:val="24"/>
          <w:szCs w:val="24"/>
        </w:rPr>
        <w:t xml:space="preserve"> anındaki bozunmamış çekirdek sayısını göstersin.</w:t>
      </w:r>
    </w:p>
    <w:p w:rsidR="00665651" w:rsidRDefault="00665651" w:rsidP="00665651">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=0</m:t>
        </m:r>
      </m:oMath>
      <w:r>
        <w:rPr>
          <w:rFonts w:ascii="Cambria" w:hAnsi="Cambria"/>
          <w:sz w:val="24"/>
          <w:szCs w:val="24"/>
        </w:rPr>
        <w:t xml:space="preserve"> </w:t>
      </w:r>
      <w:r w:rsidRPr="00E41478">
        <w:rPr>
          <w:rFonts w:ascii="Cambr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Pr>
          <w:rFonts w:ascii="Cambria" w:hAnsi="Cambria"/>
          <w:sz w:val="24"/>
          <w:szCs w:val="24"/>
        </w:rPr>
        <w:t xml:space="preserve"> anındaki bozunmuş çekirdek sayısını göstersin ve onun s</w:t>
      </w:r>
      <w:r w:rsidRPr="00E41478">
        <w:rPr>
          <w:rFonts w:ascii="Cambria" w:hAnsi="Cambria"/>
          <w:sz w:val="24"/>
          <w:szCs w:val="24"/>
        </w:rPr>
        <w:t>ıfır olduğunu farz edelim. Yani bozunma ola</w:t>
      </w:r>
      <w:r>
        <w:rPr>
          <w:rFonts w:ascii="Cambria" w:hAnsi="Cambria"/>
          <w:sz w:val="24"/>
          <w:szCs w:val="24"/>
        </w:rPr>
        <w:t xml:space="preserve">yının </w:t>
      </w: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E41478">
        <w:rPr>
          <w:rFonts w:ascii="Cambria" w:hAnsi="Cambria"/>
          <w:sz w:val="24"/>
          <w:szCs w:val="24"/>
        </w:rPr>
        <w:t xml:space="preserve"> </w:t>
      </w:r>
      <w:r>
        <w:rPr>
          <w:rFonts w:ascii="Cambria" w:hAnsi="Cambria"/>
          <w:sz w:val="24"/>
          <w:szCs w:val="24"/>
        </w:rPr>
        <w:t xml:space="preserve">anında başladığını farz ediyoruz. </w:t>
      </w: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oMath>
      <w:r>
        <w:rPr>
          <w:rFonts w:ascii="Cambria" w:hAnsi="Cambria"/>
          <w:sz w:val="24"/>
          <w:szCs w:val="24"/>
        </w:rPr>
        <w:t xml:space="preserve"> anında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w:r>
        <w:rPr>
          <w:rFonts w:ascii="Cambria" w:hAnsi="Cambria"/>
          <w:sz w:val="24"/>
          <w:szCs w:val="24"/>
        </w:rPr>
        <w:t xml:space="preserve"> 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w:r>
        <w:rPr>
          <w:rFonts w:ascii="Cambria" w:hAnsi="Cambria"/>
          <w:sz w:val="24"/>
          <w:szCs w:val="24"/>
        </w:rPr>
        <w:t xml:space="preserve"> ölçersek,</w:t>
      </w:r>
    </w:p>
    <w:p w:rsidR="00665651" w:rsidRDefault="00665651" w:rsidP="00665651">
      <w:pPr>
        <w:spacing w:line="276" w:lineRule="auto"/>
        <w:jc w:val="both"/>
        <w:rPr>
          <w:rFonts w:ascii="Cambria" w:hAnsi="Cambria"/>
          <w:sz w:val="24"/>
          <w:szCs w:val="24"/>
        </w:rPr>
      </w:pPr>
    </w:p>
    <w:p w:rsidR="00665651" w:rsidRPr="00F4731F"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m:oMathPara>
    </w:p>
    <w:p w:rsidR="00665651" w:rsidRPr="00F4731F" w:rsidRDefault="00665651" w:rsidP="00665651">
      <w:pPr>
        <w:spacing w:line="276" w:lineRule="auto"/>
        <w:jc w:val="both"/>
        <w:rPr>
          <w:rFonts w:ascii="Cambria" w:hAnsi="Cambria"/>
          <w:sz w:val="24"/>
          <w:szCs w:val="24"/>
        </w:rPr>
      </w:pPr>
    </w:p>
    <w:p w:rsidR="00665651" w:rsidRPr="005C3917"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oMath>
      </m:oMathPara>
    </w:p>
    <w:p w:rsidR="00665651" w:rsidRDefault="00665651" w:rsidP="00665651">
      <w:pPr>
        <w:spacing w:line="276" w:lineRule="auto"/>
        <w:jc w:val="both"/>
        <w:rPr>
          <w:rFonts w:ascii="Cambria" w:hAnsi="Cambria"/>
          <w:sz w:val="24"/>
          <w:szCs w:val="24"/>
        </w:rPr>
      </w:pPr>
    </w:p>
    <w:p w:rsidR="00665651" w:rsidRPr="005C3917" w:rsidRDefault="00665651" w:rsidP="00665651">
      <w:pPr>
        <w:spacing w:line="276" w:lineRule="auto"/>
        <w:jc w:val="both"/>
        <w:rPr>
          <w:rFonts w:ascii="Cambria" w:hAnsi="Cambria"/>
          <w:sz w:val="24"/>
          <w:szCs w:val="24"/>
        </w:rPr>
      </w:pPr>
      <m:oMathPara>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λ</m:t>
              </m:r>
            </m:den>
          </m:f>
          <m:r>
            <w:rPr>
              <w:rFonts w:ascii="Cambria Math" w:hAnsi="Cambria Math"/>
              <w:sz w:val="24"/>
              <w:szCs w:val="24"/>
            </w:rPr>
            <m:t>ln</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r>
            <w:rPr>
              <w:rFonts w:ascii="Cambria Math" w:hAnsi="Cambria Math"/>
              <w:sz w:val="24"/>
              <w:szCs w:val="24"/>
            </w:rPr>
            <m:t xml:space="preserve">  </m:t>
          </m:r>
        </m:oMath>
      </m:oMathPara>
    </w:p>
    <w:p w:rsidR="00665651"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λ</m:t>
              </m:r>
            </m:den>
          </m:f>
          <m:r>
            <m:rPr>
              <m:sty m:val="p"/>
            </m:rPr>
            <w:rPr>
              <w:rFonts w:ascii="Cambria Math" w:hAnsi="Cambria Math"/>
              <w:sz w:val="24"/>
              <w:szCs w:val="24"/>
            </w:rPr>
            <m:t>ln⁡</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e>
          </m:d>
        </m:oMath>
      </m:oMathPara>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
        <m:r>
          <w:rPr>
            <w:rFonts w:ascii="Cambria Math" w:hAnsi="Cambria Math"/>
            <w:sz w:val="24"/>
            <w:szCs w:val="24"/>
          </w:rPr>
          <m:t>λ-</m:t>
        </m:r>
      </m:oMath>
      <w:r w:rsidRPr="00E41478">
        <w:rPr>
          <w:rFonts w:ascii="Cambria" w:hAnsi="Cambria"/>
          <w:sz w:val="24"/>
          <w:szCs w:val="24"/>
        </w:rPr>
        <w:t xml:space="preserve">bozunma sabitinin verilmesi 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/N_P</m:t>
        </m:r>
      </m:oMath>
      <w:r>
        <w:rPr>
          <w:rFonts w:ascii="Cambria" w:hAnsi="Cambria"/>
          <w:sz w:val="24"/>
          <w:szCs w:val="24"/>
        </w:rPr>
        <w:t xml:space="preserve"> </w:t>
      </w:r>
      <w:r w:rsidRPr="00E41478">
        <w:rPr>
          <w:rFonts w:ascii="Cambria" w:hAnsi="Cambria"/>
          <w:sz w:val="24"/>
          <w:szCs w:val="24"/>
        </w:rPr>
        <w:t>oranının belirlenmesi ile elimizdeki örneğin yaşı hesaplanabilir.</w:t>
      </w:r>
      <w:r>
        <w:rPr>
          <w:rFonts w:ascii="Cambria" w:hAnsi="Cambria"/>
          <w:sz w:val="24"/>
          <w:szCs w:val="24"/>
        </w:rPr>
        <w:t xml:space="preserve"> </w:t>
      </w:r>
      <w:r w:rsidRPr="00E41478">
        <w:rPr>
          <w:rFonts w:ascii="Cambria" w:hAnsi="Cambria"/>
          <w:sz w:val="24"/>
          <w:szCs w:val="24"/>
        </w:rPr>
        <w:t xml:space="preserve">Bu hesaptaki varsayılan </w:t>
      </w: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Pr>
          <w:rFonts w:ascii="Cambria" w:hAnsi="Cambria"/>
          <w:sz w:val="24"/>
          <w:szCs w:val="24"/>
        </w:rPr>
        <w:t xml:space="preserve"> </w:t>
      </w:r>
      <w:r w:rsidRPr="00E41478">
        <w:rPr>
          <w:rFonts w:ascii="Cambria" w:hAnsi="Cambria"/>
          <w:sz w:val="24"/>
          <w:szCs w:val="24"/>
        </w:rPr>
        <w:t>anında</w:t>
      </w:r>
      <w:r>
        <w:rPr>
          <w:rFonts w:ascii="Cambr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=0</m:t>
        </m:r>
      </m:oMath>
      <w:r>
        <w:rPr>
          <w:rFonts w:ascii="Cambria" w:hAnsi="Cambria"/>
          <w:sz w:val="24"/>
          <w:szCs w:val="24"/>
        </w:rPr>
        <w:t xml:space="preserve"> </w:t>
      </w:r>
      <w:r w:rsidRPr="00E41478">
        <w:rPr>
          <w:rFonts w:ascii="Cambria" w:hAnsi="Cambria"/>
          <w:sz w:val="24"/>
          <w:szCs w:val="24"/>
        </w:rPr>
        <w:t>olduğu ve bozunum süresince toplam atom sayısının sabit olduğudur. (Ne bozunan ve ne de bozunmuş çekirdek içine hapsedildikleri örneği, kaya</w:t>
      </w:r>
      <w:r>
        <w:rPr>
          <w:rFonts w:ascii="Cambria" w:hAnsi="Cambria"/>
          <w:sz w:val="24"/>
          <w:szCs w:val="24"/>
        </w:rPr>
        <w:t xml:space="preserve"> parçalarını, terk eder.)</w:t>
      </w:r>
    </w:p>
    <w:p w:rsidR="00665651" w:rsidRDefault="00665651" w:rsidP="00665651">
      <w:pPr>
        <w:spacing w:line="276" w:lineRule="auto"/>
        <w:jc w:val="both"/>
        <w:rPr>
          <w:rFonts w:ascii="Cambria" w:hAnsi="Cambria"/>
          <w:sz w:val="24"/>
          <w:szCs w:val="24"/>
        </w:rPr>
      </w:pPr>
      <m:oMath>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Pr>
          <w:rFonts w:ascii="Cambria" w:hAnsi="Cambria"/>
          <w:sz w:val="24"/>
          <w:szCs w:val="24"/>
        </w:rPr>
        <w:t xml:space="preserve"> anında bulunabilecek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b</w:t>
      </w:r>
      <w:r w:rsidRPr="00E41478">
        <w:rPr>
          <w:rFonts w:ascii="Cambria" w:hAnsi="Cambria"/>
          <w:sz w:val="24"/>
          <w:szCs w:val="24"/>
        </w:rPr>
        <w:t xml:space="preserve">ozunmuş çekirdek sayıları da dikkate alınabilir.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ç</w:t>
      </w:r>
      <w:r w:rsidRPr="00E41478">
        <w:rPr>
          <w:rFonts w:ascii="Cambria" w:hAnsi="Cambria"/>
          <w:sz w:val="24"/>
          <w:szCs w:val="24"/>
        </w:rPr>
        <w:t>ekirdeğin</w:t>
      </w:r>
      <w:r>
        <w:rPr>
          <w:rFonts w:ascii="Cambria" w:hAnsi="Cambria"/>
          <w:sz w:val="24"/>
          <w:szCs w:val="24"/>
        </w:rPr>
        <w:t xml:space="preserve"> </w:t>
      </w:r>
      <m:oMath>
        <m:r>
          <w:rPr>
            <w:rFonts w:ascii="Cambria Math" w:hAnsi="Cambria Math"/>
            <w:sz w:val="24"/>
            <w:szCs w:val="24"/>
          </w:rPr>
          <m:t>t&lt;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E41478">
        <w:rPr>
          <w:rFonts w:ascii="Cambria" w:hAnsi="Cambria"/>
          <w:sz w:val="24"/>
          <w:szCs w:val="24"/>
        </w:rPr>
        <w:t xml:space="preserve"> önceki zamanlarda bozunması ile oluştuğu</w:t>
      </w:r>
      <w:r>
        <w:rPr>
          <w:rFonts w:ascii="Cambria" w:hAnsi="Cambria"/>
          <w:sz w:val="24"/>
          <w:szCs w:val="24"/>
        </w:rPr>
        <w:t>nu</w:t>
      </w:r>
      <w:r w:rsidRPr="00E41478">
        <w:rPr>
          <w:rFonts w:ascii="Cambria" w:hAnsi="Cambria"/>
          <w:sz w:val="24"/>
          <w:szCs w:val="24"/>
        </w:rPr>
        <w:t xml:space="preserve"> farz edelim. </w:t>
      </w:r>
    </w:p>
    <w:p w:rsidR="00665651"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oMath>
      </m:oMathPara>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Pr>
          <w:rFonts w:ascii="Cambria" w:hAnsi="Cambria"/>
          <w:sz w:val="24"/>
          <w:szCs w:val="24"/>
        </w:rPr>
        <w:lastRenderedPageBreak/>
        <w:t xml:space="preserve">denkleme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oMath>
      <w:r w:rsidRPr="00E41478">
        <w:rPr>
          <w:rFonts w:ascii="Cambria" w:hAnsi="Cambria"/>
          <w:sz w:val="24"/>
          <w:szCs w:val="24"/>
        </w:rPr>
        <w:t xml:space="preserve"> gibi bir bilinmeyen daha ilave edildiği için </w:t>
      </w:r>
      <m:oMath>
        <m:r>
          <w:rPr>
            <w:rFonts w:ascii="Cambria Math" w:hAnsi="Cambria Math"/>
            <w:sz w:val="24"/>
            <w:szCs w:val="24"/>
          </w:rPr>
          <m:t>∆t</m:t>
        </m:r>
      </m:oMath>
      <w:r>
        <w:rPr>
          <w:rFonts w:ascii="Cambria" w:hAnsi="Cambria"/>
          <w:sz w:val="24"/>
          <w:szCs w:val="24"/>
        </w:rPr>
        <w:t>’yi doğrudan</w:t>
      </w:r>
      <w:r w:rsidRPr="00E41478">
        <w:rPr>
          <w:rFonts w:ascii="Cambria" w:hAnsi="Cambria"/>
          <w:sz w:val="24"/>
          <w:szCs w:val="24"/>
        </w:rPr>
        <w:t xml:space="preserve"> bulamayız. Eğer elimizdeki örnekte</w:t>
      </w:r>
      <w:r>
        <w:rPr>
          <w:rFonts w:ascii="Cambria" w:hAnsi="Cambria"/>
          <w:sz w:val="24"/>
          <w:szCs w:val="24"/>
        </w:rPr>
        <w:t xml:space="preserve"> </w:t>
      </w:r>
      <m:oMath>
        <m:r>
          <w:rPr>
            <w:rFonts w:ascii="Cambria Math" w:hAnsi="Cambria Math"/>
            <w:sz w:val="24"/>
            <w:szCs w:val="24"/>
          </w:rPr>
          <m:t>D-tipi</m:t>
        </m:r>
      </m:oMath>
      <w:r w:rsidRPr="00E41478">
        <w:rPr>
          <w:rFonts w:ascii="Cambria" w:hAnsi="Cambria"/>
          <w:sz w:val="24"/>
          <w:szCs w:val="24"/>
        </w:rPr>
        <w:t xml:space="preserve"> bozunmuş çekirdeğin kararlı bir izotopu bulunuyorsa</w:t>
      </w:r>
      <w:r>
        <w:rPr>
          <w:rFonts w:ascii="Cambria" w:hAnsi="Cambria"/>
          <w:sz w:val="24"/>
          <w:szCs w:val="24"/>
        </w:rPr>
        <w:t>,</w:t>
      </w:r>
      <w:r w:rsidRPr="00E41478">
        <w:rPr>
          <w:rFonts w:ascii="Cambria" w:hAnsi="Cambria"/>
          <w:sz w:val="24"/>
          <w:szCs w:val="24"/>
        </w:rPr>
        <w:t xml:space="preserve"> örneğin yaşı yine hesaplanabilir. İzotopun sayısı</w:t>
      </w:r>
      <w:r>
        <w:rPr>
          <w:rFonts w:ascii="Cambr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(t)</m:t>
        </m:r>
      </m:oMath>
      <w:r w:rsidRPr="00E41478">
        <w:rPr>
          <w:rFonts w:ascii="Cambria" w:hAnsi="Cambria"/>
          <w:sz w:val="24"/>
          <w:szCs w:val="24"/>
        </w:rPr>
        <w:t xml:space="preserve"> olsun. </w:t>
      </w:r>
      <m:oMath>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r>
          <w:rPr>
            <w:rFonts w:ascii="Cambria Math" w:hAnsi="Cambria Math"/>
            <w:sz w:val="24"/>
            <w:szCs w:val="24"/>
          </w:rPr>
          <m:t>-</m:t>
        </m:r>
      </m:oMath>
      <w:r>
        <w:rPr>
          <w:rFonts w:ascii="Cambria" w:hAnsi="Cambria"/>
          <w:sz w:val="24"/>
          <w:szCs w:val="24"/>
        </w:rPr>
        <w:t>k</w:t>
      </w:r>
      <w:r w:rsidRPr="00E41478">
        <w:rPr>
          <w:rFonts w:ascii="Cambria" w:hAnsi="Cambria"/>
          <w:sz w:val="24"/>
          <w:szCs w:val="24"/>
        </w:rPr>
        <w:t xml:space="preserve">ararlı olduğu için </w:t>
      </w:r>
      <m:oMath>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w:r>
        <w:rPr>
          <w:rFonts w:ascii="Cambria" w:hAnsi="Cambria"/>
          <w:sz w:val="24"/>
          <w:szCs w:val="24"/>
        </w:rPr>
        <w:t xml:space="preserve"> </w:t>
      </w:r>
      <w:r w:rsidRPr="00E41478">
        <w:rPr>
          <w:rFonts w:ascii="Cambria" w:hAnsi="Cambria"/>
          <w:sz w:val="24"/>
          <w:szCs w:val="24"/>
        </w:rPr>
        <w:t>aynıdır.</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m:oMathPara>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w:t>
      </w:r>
      <w:r w:rsidRPr="00E41478">
        <w:rPr>
          <w:rFonts w:ascii="Cambria" w:hAnsi="Cambria"/>
          <w:sz w:val="24"/>
          <w:szCs w:val="24"/>
        </w:rPr>
        <w:t xml:space="preserve">gibi bir bilinmeyen daha söz konusu olduğu için bu denklemi </w:t>
      </w:r>
      <m:oMath>
        <m:r>
          <w:rPr>
            <w:rFonts w:ascii="Cambria Math" w:hAnsi="Cambria Math"/>
            <w:sz w:val="24"/>
            <w:szCs w:val="24"/>
          </w:rPr>
          <m:t>∆t</m:t>
        </m:r>
      </m:oMath>
      <w:r>
        <w:rPr>
          <w:rFonts w:ascii="Cambria" w:hAnsi="Cambria"/>
          <w:sz w:val="24"/>
          <w:szCs w:val="24"/>
        </w:rPr>
        <w:t xml:space="preserve"> </w:t>
      </w:r>
      <w:r w:rsidRPr="00E41478">
        <w:rPr>
          <w:rFonts w:ascii="Cambria" w:hAnsi="Cambria"/>
          <w:sz w:val="24"/>
          <w:szCs w:val="24"/>
        </w:rPr>
        <w:t>için çözemeyiz. Fakat</w:t>
      </w:r>
      <w:r>
        <w:rPr>
          <w:rFonts w:ascii="Cambria" w:hAnsi="Cambria"/>
          <w:sz w:val="24"/>
          <w:szCs w:val="24"/>
        </w:rPr>
        <w:t>,</w:t>
      </w:r>
      <w:r w:rsidRPr="00E41478">
        <w:rPr>
          <w:rFonts w:ascii="Cambria" w:hAnsi="Cambria"/>
          <w:sz w:val="24"/>
          <w:szCs w:val="24"/>
        </w:rPr>
        <w:t xml:space="preserve"> eğer elimizdeki örnekte kararlı ve radyoaktif olmayan farklı bir izotop </w:t>
      </w:r>
      <m:oMath>
        <m:r>
          <w:rPr>
            <w:rFonts w:ascii="Cambria Math" w:hAnsi="Cambria Math"/>
            <w:sz w:val="24"/>
            <w:szCs w:val="24"/>
          </w:rPr>
          <m:t>D'</m:t>
        </m:r>
      </m:oMath>
      <w:r>
        <w:rPr>
          <w:rFonts w:ascii="Cambria" w:hAnsi="Cambria"/>
          <w:sz w:val="24"/>
          <w:szCs w:val="24"/>
        </w:rPr>
        <w:t xml:space="preserve"> </w:t>
      </w:r>
      <w:r w:rsidRPr="00E41478">
        <w:rPr>
          <w:rFonts w:ascii="Cambria" w:hAnsi="Cambria"/>
          <w:sz w:val="24"/>
          <w:szCs w:val="24"/>
        </w:rPr>
        <w:t xml:space="preserve">(yani </w:t>
      </w:r>
      <m:oMath>
        <m:r>
          <w:rPr>
            <w:rFonts w:ascii="Cambria Math" w:hAnsi="Cambria Math"/>
            <w:sz w:val="24"/>
            <w:szCs w:val="24"/>
          </w:rPr>
          <m:t>D</m:t>
        </m:r>
      </m:oMath>
      <w:r w:rsidRPr="00E41478">
        <w:rPr>
          <w:rFonts w:ascii="Cambria" w:hAnsi="Cambria"/>
          <w:sz w:val="24"/>
          <w:szCs w:val="24"/>
        </w:rPr>
        <w:t xml:space="preserve">’nin bir izotopu) </w:t>
      </w:r>
      <w:r>
        <w:rPr>
          <w:rFonts w:ascii="Cambria" w:hAnsi="Cambria"/>
          <w:sz w:val="24"/>
          <w:szCs w:val="24"/>
        </w:rPr>
        <w:t>bulunuyorsa yine örneğin yaşını</w:t>
      </w:r>
      <w:r w:rsidRPr="00E41478">
        <w:rPr>
          <w:rFonts w:ascii="Cambria" w:hAnsi="Cambria"/>
          <w:sz w:val="24"/>
          <w:szCs w:val="24"/>
        </w:rPr>
        <w:t xml:space="preserve"> hesaplayabiliriz.</w:t>
      </w:r>
      <w:r>
        <w:rPr>
          <w:rFonts w:ascii="Cambria" w:hAnsi="Cambria"/>
          <w:sz w:val="24"/>
          <w:szCs w:val="24"/>
        </w:rPr>
        <w:t xml:space="preserve"> </w:t>
      </w:r>
      <m:oMath>
        <m:r>
          <w:rPr>
            <w:rFonts w:ascii="Cambria Math" w:hAnsi="Cambria Math"/>
            <w:sz w:val="24"/>
            <w:szCs w:val="24"/>
          </w:rPr>
          <m:t>D'</m:t>
        </m:r>
      </m:oMath>
      <w:r w:rsidRPr="00E41478">
        <w:rPr>
          <w:rFonts w:ascii="Cambria" w:hAnsi="Cambria"/>
          <w:sz w:val="24"/>
          <w:szCs w:val="24"/>
        </w:rPr>
        <w:t xml:space="preserve"> izotopu kararlı olduğu için </w:t>
      </w:r>
      <m:oMath>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w:t>
      </w:r>
      <w:r w:rsidRPr="00E41478">
        <w:rPr>
          <w:rFonts w:ascii="Cambria" w:hAnsi="Cambria"/>
          <w:sz w:val="24"/>
          <w:szCs w:val="24"/>
        </w:rPr>
        <w:t>ve</w:t>
      </w:r>
      <w:r>
        <w:rPr>
          <w:rFonts w:ascii="Cambria" w:hAnsi="Cambria"/>
          <w:sz w:val="24"/>
          <w:szCs w:val="24"/>
        </w:rPr>
        <w:t xml:space="preserve"> başka bir çekirdekten bozunum sonucu oluşmadığı için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Pr>
          <w:rFonts w:ascii="Cambria" w:hAnsi="Cambria"/>
          <w:sz w:val="24"/>
          <w:szCs w:val="24"/>
        </w:rPr>
        <w:t xml:space="preserve"> 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oMath>
      <w:r>
        <w:rPr>
          <w:rFonts w:ascii="Cambria" w:hAnsi="Cambria"/>
          <w:sz w:val="24"/>
          <w:szCs w:val="24"/>
        </w:rPr>
        <w:t xml:space="preserve"> a</w:t>
      </w:r>
      <w:r w:rsidRPr="00E41478">
        <w:rPr>
          <w:rFonts w:ascii="Cambria" w:hAnsi="Cambria"/>
          <w:sz w:val="24"/>
          <w:szCs w:val="24"/>
        </w:rPr>
        <w:t xml:space="preserve">nındaki </w:t>
      </w:r>
      <m:oMath>
        <m:r>
          <w:rPr>
            <w:rFonts w:ascii="Cambria Math" w:hAnsi="Cambria Math"/>
            <w:sz w:val="24"/>
            <w:szCs w:val="24"/>
          </w:rPr>
          <m:t>D'</m:t>
        </m:r>
      </m:oMath>
      <w:r w:rsidRPr="00E41478">
        <w:rPr>
          <w:rFonts w:ascii="Cambria" w:hAnsi="Cambria"/>
          <w:sz w:val="24"/>
          <w:szCs w:val="24"/>
        </w:rPr>
        <w:t xml:space="preserve"> izotoplarının sayısı aynı olacaktır.</w:t>
      </w:r>
    </w:p>
    <w:p w:rsidR="00665651" w:rsidRDefault="00665651" w:rsidP="00665651">
      <w:pPr>
        <w:spacing w:line="276" w:lineRule="auto"/>
        <w:jc w:val="both"/>
        <w:rPr>
          <w:rFonts w:ascii="Cambria" w:hAnsi="Cambria"/>
          <w:sz w:val="24"/>
          <w:szCs w:val="24"/>
        </w:rPr>
      </w:pPr>
    </w:p>
    <w:p w:rsidR="00665651" w:rsidRPr="00E416FF" w:rsidRDefault="00665651" w:rsidP="00665651">
      <w:pPr>
        <w:spacing w:line="276" w:lineRule="auto"/>
        <w:jc w:val="both"/>
        <w:rPr>
          <w:rFonts w:ascii="Cambria" w:hAnsi="Cambria"/>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den>
          </m:f>
        </m:oMath>
      </m:oMathPara>
    </w:p>
    <w:p w:rsidR="00665651" w:rsidRPr="00E416FF"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Şu şekilde yazılabilir</w:t>
      </w:r>
      <w:r>
        <w:rPr>
          <w:rFonts w:ascii="Cambria" w:hAnsi="Cambria"/>
          <w:sz w:val="24"/>
          <w:szCs w:val="24"/>
        </w:rPr>
        <w:t>.</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sup>
              </m:sSup>
              <m:r>
                <w:rPr>
                  <w:rFonts w:ascii="Cambria Math" w:hAnsi="Cambria Math"/>
                  <w:sz w:val="24"/>
                  <w:szCs w:val="24"/>
                </w:rPr>
                <m:t>-1</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den>
          </m:f>
        </m:oMath>
      </m:oMathPara>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oMath>
      <w:r>
        <w:rPr>
          <w:rFonts w:ascii="Cambria" w:hAnsi="Cambria"/>
          <w:sz w:val="24"/>
          <w:szCs w:val="24"/>
        </w:rPr>
        <w:t xml:space="preserve"> 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w:r>
        <w:rPr>
          <w:rFonts w:ascii="Cambria" w:hAnsi="Cambria"/>
          <w:sz w:val="24"/>
          <w:szCs w:val="24"/>
        </w:rPr>
        <w:t xml:space="preserve"> o</w:t>
      </w:r>
      <w:r w:rsidRPr="00E41478">
        <w:rPr>
          <w:rFonts w:ascii="Cambria" w:hAnsi="Cambria"/>
          <w:sz w:val="24"/>
          <w:szCs w:val="24"/>
        </w:rPr>
        <w:t xml:space="preserve">ranları laboratuvarda ölçülebilir. Denklem </w:t>
      </w:r>
      <w:r>
        <w:rPr>
          <w:rFonts w:ascii="Cambria" w:hAnsi="Cambria"/>
          <w:sz w:val="24"/>
          <w:szCs w:val="24"/>
        </w:rPr>
        <w:t xml:space="preserve">de hala iki tane bilinmeyen bulunmaktadır; </w:t>
      </w:r>
      <m:oMath>
        <m:r>
          <w:rPr>
            <w:rFonts w:ascii="Cambria Math" w:hAnsi="Cambria Math"/>
            <w:sz w:val="24"/>
            <w:szCs w:val="24"/>
          </w:rPr>
          <m:t>∆t</m:t>
        </m:r>
      </m:oMath>
      <w:r>
        <w:rPr>
          <w:rFonts w:ascii="Cambria" w:hAnsi="Cambria"/>
          <w:sz w:val="24"/>
          <w:szCs w:val="24"/>
        </w:rPr>
        <w:t xml:space="preserve"> 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w:t>
      </w:r>
      <w:r w:rsidRPr="00E41478">
        <w:rPr>
          <w:rFonts w:ascii="Cambria" w:hAnsi="Cambria"/>
          <w:sz w:val="24"/>
          <w:szCs w:val="24"/>
        </w:rPr>
        <w:t xml:space="preserve">Aynı kaynaktan oluşan </w:t>
      </w:r>
      <w:r>
        <w:rPr>
          <w:rFonts w:ascii="Cambria" w:hAnsi="Cambria"/>
          <w:sz w:val="24"/>
          <w:szCs w:val="24"/>
        </w:rPr>
        <w:t xml:space="preserve">minareller aynı yaşa ve aynı izotopik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oranlarına sahiptir</w:t>
      </w:r>
      <w:r w:rsidRPr="00E41478">
        <w:rPr>
          <w:rFonts w:ascii="Cambria" w:hAnsi="Cambria"/>
          <w:sz w:val="24"/>
          <w:szCs w:val="24"/>
        </w:rPr>
        <w:t>ler.</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Para>
        <m:oMath>
          <m:r>
            <w:rPr>
              <w:rFonts w:ascii="Cambria Math" w:hAnsi="Cambria Math"/>
              <w:sz w:val="24"/>
              <w:szCs w:val="24"/>
            </w:rPr>
            <m:t>y=mx+b</m:t>
          </m:r>
        </m:oMath>
      </m:oMathPara>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Pr>
          <w:rFonts w:ascii="Cambria" w:hAnsi="Cambria"/>
          <w:sz w:val="24"/>
          <w:szCs w:val="24"/>
        </w:rPr>
        <w:t>o</w:t>
      </w:r>
      <w:r w:rsidRPr="00E41478">
        <w:rPr>
          <w:rFonts w:ascii="Cambria" w:hAnsi="Cambria"/>
          <w:sz w:val="24"/>
          <w:szCs w:val="24"/>
        </w:rPr>
        <w:t>lacak şekilde</w:t>
      </w:r>
      <w:r>
        <w:rPr>
          <w:rFonts w:ascii="Cambria" w:hAnsi="Cambria"/>
          <w:sz w:val="24"/>
          <w:szCs w:val="24"/>
        </w:rPr>
        <w:t>,</w:t>
      </w:r>
    </w:p>
    <w:p w:rsidR="00665651" w:rsidRDefault="00665651" w:rsidP="00665651">
      <w:pPr>
        <w:spacing w:line="276" w:lineRule="auto"/>
        <w:jc w:val="both"/>
        <w:rPr>
          <w:rFonts w:ascii="Cambria" w:hAnsi="Cambria"/>
          <w:sz w:val="24"/>
          <w:szCs w:val="24"/>
        </w:rPr>
      </w:pPr>
    </w:p>
    <w:p w:rsidR="00665651" w:rsidRPr="00262439" w:rsidRDefault="00665651" w:rsidP="00665651">
      <w:pPr>
        <w:spacing w:line="276" w:lineRule="auto"/>
        <w:jc w:val="both"/>
        <w:rPr>
          <w:rFonts w:ascii="Cambria" w:hAnsi="Cambria"/>
          <w:sz w:val="24"/>
          <w:szCs w:val="24"/>
        </w:rPr>
      </w:pPr>
      <m:oMathPara>
        <m:oMath>
          <m:r>
            <w:rPr>
              <w:rFonts w:ascii="Cambria Math" w:hAnsi="Cambria Math"/>
              <w:sz w:val="24"/>
              <w:szCs w:val="24"/>
            </w:rPr>
            <m:t>y=</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r>
            <w:rPr>
              <w:rFonts w:ascii="Cambria Math" w:hAnsi="Cambria Math"/>
              <w:sz w:val="24"/>
              <w:szCs w:val="24"/>
            </w:rPr>
            <m:t xml:space="preserve">                  x=</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num>
            <m:den>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den>
          </m:f>
        </m:oMath>
      </m:oMathPara>
    </w:p>
    <w:p w:rsidR="00665651" w:rsidRDefault="00665651" w:rsidP="00665651">
      <w:pPr>
        <w:spacing w:line="276" w:lineRule="auto"/>
        <w:jc w:val="both"/>
        <w:rPr>
          <w:rFonts w:ascii="Cambria" w:hAnsi="Cambria"/>
          <w:sz w:val="24"/>
          <w:szCs w:val="24"/>
        </w:rPr>
      </w:pPr>
    </w:p>
    <w:p w:rsidR="00665651" w:rsidRPr="00262439" w:rsidRDefault="00665651" w:rsidP="00665651">
      <w:pPr>
        <w:spacing w:line="276" w:lineRule="auto"/>
        <w:jc w:val="both"/>
        <w:rPr>
          <w:rFonts w:ascii="Cambria" w:hAnsi="Cambria"/>
          <w:sz w:val="24"/>
          <w:szCs w:val="24"/>
        </w:rPr>
      </w:pPr>
      <m:oMathPara>
        <m:oMath>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-1          b=</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m:oMathPara>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
        <m:r>
          <w:rPr>
            <w:rFonts w:ascii="Cambria Math" w:hAnsi="Cambria Math"/>
            <w:sz w:val="24"/>
            <w:szCs w:val="24"/>
          </w:rPr>
          <m:t>y</m:t>
        </m:r>
      </m:oMath>
      <w:r>
        <w:rPr>
          <w:rFonts w:ascii="Cambria" w:hAnsi="Cambria"/>
          <w:sz w:val="24"/>
          <w:szCs w:val="24"/>
        </w:rPr>
        <w:t xml:space="preserve">’yi </w:t>
      </w:r>
      <m:oMath>
        <m:r>
          <w:rPr>
            <w:rFonts w:ascii="Cambria Math" w:hAnsi="Cambria Math"/>
            <w:sz w:val="24"/>
            <w:szCs w:val="24"/>
          </w:rPr>
          <m:t>x</m:t>
        </m:r>
      </m:oMath>
      <w:r>
        <w:rPr>
          <w:rFonts w:ascii="Cambria" w:hAnsi="Cambria"/>
          <w:sz w:val="24"/>
          <w:szCs w:val="24"/>
        </w:rPr>
        <w:t>’e k</w:t>
      </w:r>
      <w:r w:rsidRPr="00E41478">
        <w:rPr>
          <w:rFonts w:ascii="Cambria" w:hAnsi="Cambria"/>
          <w:sz w:val="24"/>
          <w:szCs w:val="24"/>
        </w:rPr>
        <w:t>arşı farklı örnekler için grafiği</w:t>
      </w:r>
      <w:r>
        <w:rPr>
          <w:rFonts w:ascii="Cambria" w:hAnsi="Cambria"/>
          <w:sz w:val="24"/>
          <w:szCs w:val="24"/>
        </w:rPr>
        <w:t>ni çize</w:t>
      </w:r>
      <w:r w:rsidRPr="00E41478">
        <w:rPr>
          <w:rFonts w:ascii="Cambria" w:hAnsi="Cambria"/>
          <w:sz w:val="24"/>
          <w:szCs w:val="24"/>
        </w:rPr>
        <w:t>biliriz.</w:t>
      </w:r>
      <w:r>
        <w:rPr>
          <w:rFonts w:ascii="Cambria" w:hAnsi="Cambria"/>
          <w:sz w:val="24"/>
          <w:szCs w:val="24"/>
        </w:rPr>
        <w:t xml:space="preserve"> Eğer yukarıdaki varsayımımız doğru ise </w:t>
      </w:r>
      <m:oMath>
        <m:r>
          <w:rPr>
            <w:rFonts w:ascii="Cambria Math" w:hAnsi="Cambria Math"/>
            <w:sz w:val="24"/>
            <w:szCs w:val="24"/>
          </w:rPr>
          <m:t>y, x</m:t>
        </m:r>
      </m:oMath>
      <w:r>
        <w:rPr>
          <w:rFonts w:ascii="Cambria" w:hAnsi="Cambria"/>
          <w:sz w:val="24"/>
          <w:szCs w:val="24"/>
        </w:rPr>
        <w:t xml:space="preserve"> aynı </w:t>
      </w:r>
      <m:oMath>
        <m:r>
          <w:rPr>
            <w:rFonts w:ascii="Cambria Math" w:hAnsi="Cambria Math"/>
            <w:sz w:val="24"/>
            <w:szCs w:val="24"/>
          </w:rPr>
          <m:t>∆t</m:t>
        </m:r>
      </m:oMath>
      <w:r>
        <w:rPr>
          <w:rFonts w:ascii="Cambria" w:hAnsi="Cambria"/>
          <w:sz w:val="24"/>
          <w:szCs w:val="24"/>
        </w:rPr>
        <w:t xml:space="preserve"> 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m:t>
                </m:r>
              </m:sup>
            </m:sSup>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oMath>
      <w:r>
        <w:rPr>
          <w:rFonts w:ascii="Cambria" w:hAnsi="Cambria"/>
          <w:sz w:val="24"/>
          <w:szCs w:val="24"/>
        </w:rPr>
        <w:t xml:space="preserve"> oranlarına sahiptir.</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Pr>
          <w:rFonts w:ascii="Cambria" w:hAnsi="Cambria"/>
          <w:sz w:val="24"/>
          <w:szCs w:val="24"/>
        </w:rPr>
        <w:t xml:space="preserve">Ör: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87</m:t>
            </m:r>
          </m:sup>
          <m:e>
            <m:r>
              <w:rPr>
                <w:rFonts w:ascii="Cambria Math" w:hAnsi="Cambria Math"/>
                <w:sz w:val="24"/>
                <w:szCs w:val="24"/>
              </w:rPr>
              <m:t>Rb⟶</m:t>
            </m:r>
          </m:e>
        </m:sPre>
      </m:oMath>
      <w:r>
        <w:rPr>
          <w:rFonts w:ascii="Cambria" w:hAnsi="Cambria"/>
          <w:sz w:val="24"/>
          <w:szCs w:val="24"/>
        </w:rPr>
        <w:t xml:space="preser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87</m:t>
            </m:r>
          </m:sup>
          <m:e>
            <m:r>
              <w:rPr>
                <w:rFonts w:ascii="Cambria Math" w:hAnsi="Cambria Math"/>
                <w:sz w:val="24"/>
                <w:szCs w:val="24"/>
              </w:rPr>
              <m:t>Sr</m:t>
            </m:r>
          </m:e>
        </m:sPr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=4.8×</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 xml:space="preserve"> yıl)</m:t>
        </m:r>
      </m:oMath>
      <w:r w:rsidRPr="00E41478">
        <w:rPr>
          <w:rFonts w:ascii="Cambria" w:hAnsi="Cambria"/>
          <w:sz w:val="24"/>
          <w:szCs w:val="24"/>
        </w:rPr>
        <w:t xml:space="preserve"> </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Pr>
          <w:rFonts w:ascii="Cambria" w:hAnsi="Cambria"/>
          <w:noProof/>
          <w:sz w:val="24"/>
          <w:szCs w:val="24"/>
        </w:rPr>
        <w:lastRenderedPageBreak/>
        <w:drawing>
          <wp:anchor distT="0" distB="0" distL="114300" distR="114300" simplePos="0" relativeHeight="251659264" behindDoc="0" locked="0" layoutInCell="1" allowOverlap="1" wp14:anchorId="5C93B0EE" wp14:editId="28F772CE">
            <wp:simplePos x="0" y="0"/>
            <wp:positionH relativeFrom="column">
              <wp:posOffset>1714500</wp:posOffset>
            </wp:positionH>
            <wp:positionV relativeFrom="paragraph">
              <wp:posOffset>80010</wp:posOffset>
            </wp:positionV>
            <wp:extent cx="2149475" cy="2629535"/>
            <wp:effectExtent l="0" t="0" r="9525" b="12065"/>
            <wp:wrapTight wrapText="bothSides">
              <wp:wrapPolygon edited="0">
                <wp:start x="0" y="0"/>
                <wp:lineTo x="0" y="21490"/>
                <wp:lineTo x="21440" y="21490"/>
                <wp:lineTo x="21440" y="0"/>
                <wp:lineTo x="0" y="0"/>
              </wp:wrapPolygon>
            </wp:wrapTight>
            <wp:docPr id="42" name="Picture 42" descr="Macintosh HD:Users:byasatekin:Desktop:Ekran Resmi 2018-01-28 22.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yasatekin:Desktop:Ekran Resmi 2018-01-28 22.26.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9475" cy="2629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right"/>
        <w:rPr>
          <w:rFonts w:ascii="Cambria" w:hAnsi="Cambria"/>
          <w:sz w:val="24"/>
          <w:szCs w:val="24"/>
        </w:rPr>
      </w:pP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86</m:t>
            </m:r>
          </m:sup>
          <m:e>
            <m:r>
              <w:rPr>
                <w:rFonts w:ascii="Cambria Math" w:hAnsi="Cambria Math"/>
                <w:sz w:val="24"/>
                <w:szCs w:val="24"/>
              </w:rPr>
              <m:t>Sr</m:t>
            </m:r>
          </m:e>
        </m:sPre>
      </m:oMath>
      <w:r>
        <w:rPr>
          <w:rFonts w:ascii="Cambria" w:hAnsi="Cambria"/>
          <w:sz w:val="24"/>
          <w:szCs w:val="24"/>
        </w:rPr>
        <w:t xml:space="preserve"> kararlı izotop</w:t>
      </w:r>
    </w:p>
    <w:p w:rsidR="00665651" w:rsidRDefault="00665651" w:rsidP="00665651">
      <w:pPr>
        <w:spacing w:line="276" w:lineRule="auto"/>
        <w:jc w:val="right"/>
        <w:rPr>
          <w:rFonts w:ascii="Cambria" w:hAnsi="Cambria"/>
          <w:sz w:val="24"/>
          <w:szCs w:val="24"/>
        </w:rPr>
      </w:pPr>
    </w:p>
    <w:p w:rsidR="00665651" w:rsidRDefault="00665651" w:rsidP="00665651">
      <w:pPr>
        <w:spacing w:line="276" w:lineRule="auto"/>
        <w:jc w:val="right"/>
        <w:rPr>
          <w:rFonts w:ascii="Cambria" w:hAnsi="Cambria"/>
          <w:sz w:val="24"/>
          <w:szCs w:val="24"/>
        </w:rPr>
      </w:pPr>
    </w:p>
    <w:p w:rsidR="00665651" w:rsidRDefault="00665651" w:rsidP="00665651">
      <w:pPr>
        <w:spacing w:line="276" w:lineRule="auto"/>
        <w:jc w:val="right"/>
        <w:rPr>
          <w:rFonts w:ascii="Cambria" w:hAnsi="Cambria"/>
          <w:sz w:val="24"/>
          <w:szCs w:val="24"/>
        </w:rPr>
      </w:pPr>
      <m:oMath>
        <m:r>
          <w:rPr>
            <w:rFonts w:ascii="Cambria Math" w:hAnsi="Cambria Math"/>
            <w:sz w:val="24"/>
            <w:szCs w:val="24"/>
          </w:rPr>
          <m:t>∆t=4.5×</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 xml:space="preserve"> yıl</m:t>
        </m:r>
      </m:oMath>
      <w:r>
        <w:rPr>
          <w:rFonts w:ascii="Cambria" w:hAnsi="Cambria"/>
          <w:sz w:val="24"/>
          <w:szCs w:val="24"/>
        </w:rPr>
        <w:t xml:space="preserve"> </w:t>
      </w:r>
    </w:p>
    <w:p w:rsidR="00665651" w:rsidRDefault="00665651" w:rsidP="00665651">
      <w:pPr>
        <w:spacing w:line="276" w:lineRule="auto"/>
        <w:jc w:val="right"/>
        <w:rPr>
          <w:rFonts w:ascii="Cambria" w:hAnsi="Cambria"/>
          <w:sz w:val="24"/>
          <w:szCs w:val="24"/>
        </w:rPr>
      </w:pPr>
      <w:r>
        <w:rPr>
          <w:rFonts w:ascii="Cambria" w:hAnsi="Cambria"/>
          <w:sz w:val="24"/>
          <w:szCs w:val="24"/>
        </w:rPr>
        <w:t>dünyanın yaşı</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center"/>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sidRPr="00E41478">
        <w:rPr>
          <w:rFonts w:ascii="Cambria" w:hAnsi="Cambria"/>
          <w:sz w:val="24"/>
          <w:szCs w:val="24"/>
        </w:rPr>
        <w:t>Deneysel verilerin çizgisel doğrultuda olması varsayımın doğruluk için önemli</w:t>
      </w:r>
      <w:r>
        <w:rPr>
          <w:rFonts w:ascii="Cambria" w:hAnsi="Cambria"/>
          <w:sz w:val="24"/>
          <w:szCs w:val="24"/>
        </w:rPr>
        <w:t>dir</w:t>
      </w:r>
      <w:r w:rsidRPr="00E41478">
        <w:rPr>
          <w:rFonts w:ascii="Cambria" w:hAnsi="Cambria"/>
          <w:sz w:val="24"/>
          <w:szCs w:val="24"/>
        </w:rPr>
        <w:t>.</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40</m:t>
              </m:r>
            </m:sup>
            <m:e>
              <m:r>
                <w:rPr>
                  <w:rFonts w:ascii="Cambria Math" w:hAnsi="Cambria Math"/>
                  <w:sz w:val="24"/>
                  <w:szCs w:val="24"/>
                </w:rPr>
                <m:t>K⟶</m:t>
              </m:r>
            </m:e>
          </m:sPre>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40</m:t>
              </m:r>
            </m:sup>
            <m:e>
              <m:r>
                <w:rPr>
                  <w:rFonts w:ascii="Cambria Math" w:hAnsi="Cambria Math"/>
                  <w:sz w:val="24"/>
                  <w:szCs w:val="24"/>
                </w:rPr>
                <m:t>Ar</m:t>
              </m:r>
            </m:e>
          </m:sPre>
        </m:oMath>
      </m:oMathPara>
    </w:p>
    <w:p w:rsidR="00665651" w:rsidRDefault="00665651" w:rsidP="00665651">
      <w:pPr>
        <w:spacing w:line="276" w:lineRule="auto"/>
        <w:jc w:val="both"/>
        <w:rPr>
          <w:rFonts w:ascii="Cambria" w:hAnsi="Cambria"/>
          <w:sz w:val="24"/>
          <w:szCs w:val="24"/>
        </w:rPr>
      </w:pPr>
    </w:p>
    <w:p w:rsidR="00665651" w:rsidRPr="00A77096"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eqArr>
                <m:eqArrPr>
                  <m:ctrlPr>
                    <w:rPr>
                      <w:rFonts w:ascii="Cambria Math" w:hAnsi="Cambria Math"/>
                      <w:i/>
                      <w:sz w:val="24"/>
                      <w:szCs w:val="24"/>
                    </w:rPr>
                  </m:ctrlPr>
                </m:eqArrPr>
                <m:e>
                  <m:r>
                    <w:rPr>
                      <w:rFonts w:ascii="Cambria Math" w:hAnsi="Cambria Math"/>
                      <w:sz w:val="24"/>
                      <w:szCs w:val="24"/>
                    </w:rPr>
                    <m:t>235</m:t>
                  </m:r>
                </m:e>
                <m:e>
                  <m:r>
                    <w:rPr>
                      <w:rFonts w:ascii="Cambria Math" w:hAnsi="Cambria Math"/>
                      <w:sz w:val="24"/>
                      <w:szCs w:val="24"/>
                    </w:rPr>
                    <m:t>238</m:t>
                  </m:r>
                </m:e>
              </m:eqArr>
            </m:sup>
            <m:e>
              <m:r>
                <w:rPr>
                  <w:rFonts w:ascii="Cambria Math" w:hAnsi="Cambria Math"/>
                  <w:sz w:val="24"/>
                  <w:szCs w:val="24"/>
                </w:rPr>
                <m:t>U⟶</m:t>
              </m:r>
            </m:e>
          </m:sPre>
          <m:sPre>
            <m:sPrePr>
              <m:ctrlPr>
                <w:rPr>
                  <w:rFonts w:ascii="Cambria Math" w:hAnsi="Cambria Math"/>
                  <w:i/>
                  <w:sz w:val="24"/>
                  <w:szCs w:val="24"/>
                </w:rPr>
              </m:ctrlPr>
            </m:sPrePr>
            <m:sub>
              <m:r>
                <w:rPr>
                  <w:rFonts w:ascii="Cambria Math" w:hAnsi="Cambria Math"/>
                  <w:sz w:val="24"/>
                  <w:szCs w:val="24"/>
                </w:rPr>
                <m:t xml:space="preserve"> </m:t>
              </m:r>
            </m:sub>
            <m:sup>
              <m:eqArr>
                <m:eqArrPr>
                  <m:ctrlPr>
                    <w:rPr>
                      <w:rFonts w:ascii="Cambria Math" w:hAnsi="Cambria Math"/>
                      <w:i/>
                      <w:sz w:val="24"/>
                      <w:szCs w:val="24"/>
                    </w:rPr>
                  </m:ctrlPr>
                </m:eqArrPr>
                <m:e>
                  <m:r>
                    <w:rPr>
                      <w:rFonts w:ascii="Cambria Math" w:hAnsi="Cambria Math"/>
                      <w:sz w:val="24"/>
                      <w:szCs w:val="24"/>
                    </w:rPr>
                    <m:t>207</m:t>
                  </m:r>
                </m:e>
                <m:e>
                  <m:r>
                    <w:rPr>
                      <w:rFonts w:ascii="Cambria Math" w:hAnsi="Cambria Math"/>
                      <w:sz w:val="24"/>
                      <w:szCs w:val="24"/>
                    </w:rPr>
                    <m:t>206</m:t>
                  </m:r>
                </m:e>
              </m:eqArr>
            </m:sup>
            <m:e>
              <m:r>
                <w:rPr>
                  <w:rFonts w:ascii="Cambria Math" w:hAnsi="Cambria Math"/>
                  <w:sz w:val="24"/>
                  <w:szCs w:val="24"/>
                </w:rPr>
                <m:t>Pb</m:t>
              </m:r>
            </m:e>
          </m:sPre>
        </m:oMath>
      </m:oMathPara>
    </w:p>
    <w:p w:rsidR="00665651"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238</m:t>
              </m:r>
            </m:sup>
            <m:e>
              <m:r>
                <w:rPr>
                  <w:rFonts w:ascii="Cambria Math" w:hAnsi="Cambria Math"/>
                  <w:sz w:val="24"/>
                  <w:szCs w:val="24"/>
                </w:rPr>
                <m:t>U⟶</m:t>
              </m:r>
            </m:e>
          </m:sPre>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244</m:t>
              </m:r>
            </m:sup>
            <m:e>
              <m:r>
                <w:rPr>
                  <w:rFonts w:ascii="Cambria Math" w:hAnsi="Cambria Math"/>
                  <w:sz w:val="24"/>
                  <w:szCs w:val="24"/>
                </w:rPr>
                <m:t>Pu</m:t>
              </m:r>
            </m:e>
          </m:sPre>
        </m:oMath>
      </m:oMathPara>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Daha yakın zamanlara ait organik kökenli örneklerin yaşının belirlenmesi</w:t>
      </w:r>
      <w:r>
        <w:rPr>
          <w:rFonts w:ascii="Cambria" w:hAnsi="Cambria"/>
          <w:sz w:val="24"/>
          <w:szCs w:val="24"/>
        </w:rPr>
        <w:t xml:space="preserve">nde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r>
          <w:rPr>
            <w:rFonts w:ascii="Cambria Math" w:hAnsi="Cambria Math"/>
            <w:sz w:val="24"/>
            <w:szCs w:val="24"/>
          </w:rPr>
          <m:t>-</m:t>
        </m:r>
      </m:oMath>
      <w:r w:rsidRPr="00E41478">
        <w:rPr>
          <w:rFonts w:ascii="Cambria" w:hAnsi="Cambria"/>
          <w:sz w:val="24"/>
          <w:szCs w:val="24"/>
        </w:rPr>
        <w:t xml:space="preserve">yaş belirleme metodu kullanılıyor. Organik madde tarafından emilen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oMath>
      <w:r>
        <w:rPr>
          <w:rFonts w:ascii="Cambria" w:hAnsi="Cambria"/>
          <w:sz w:val="24"/>
          <w:szCs w:val="24"/>
        </w:rPr>
        <w:t xml:space="preserve"> </w:t>
      </w:r>
      <w:r w:rsidRPr="00E41478">
        <w:rPr>
          <w:rFonts w:ascii="Cambria" w:hAnsi="Cambria"/>
          <w:sz w:val="24"/>
          <w:szCs w:val="24"/>
        </w:rPr>
        <w:t xml:space="preserve">molekülü </w:t>
      </w:r>
      <m:oMath>
        <m:r>
          <w:rPr>
            <w:rFonts w:ascii="Cambria Math" w:hAnsi="Cambria Math"/>
            <w:sz w:val="24"/>
            <w:szCs w:val="24"/>
          </w:rPr>
          <m:t>%98</m:t>
        </m:r>
      </m:oMath>
      <w:r>
        <w:rPr>
          <w:rFonts w:ascii="Cambria" w:hAnsi="Cambria"/>
          <w:sz w:val="24"/>
          <w:szCs w:val="24"/>
        </w:rPr>
        <w:t>,</w:t>
      </w:r>
      <w:r w:rsidRPr="00E41478">
        <w:rPr>
          <w:rFonts w:ascii="Cambria" w:hAnsi="Cambria"/>
          <w:sz w:val="24"/>
          <w:szCs w:val="24"/>
        </w:rPr>
        <w:t xml:space="preserve">89 oranında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12</m:t>
            </m:r>
          </m:sup>
          <m:e>
            <m:r>
              <w:rPr>
                <w:rFonts w:ascii="Cambria Math" w:hAnsi="Cambria Math"/>
                <w:sz w:val="24"/>
                <w:szCs w:val="24"/>
              </w:rPr>
              <m:t>C</m:t>
            </m:r>
          </m:e>
        </m:sPre>
      </m:oMath>
      <w:r w:rsidRPr="00E41478">
        <w:rPr>
          <w:rFonts w:ascii="Cambria" w:hAnsi="Cambria"/>
          <w:sz w:val="24"/>
          <w:szCs w:val="24"/>
        </w:rPr>
        <w:t xml:space="preserve"> ve </w:t>
      </w:r>
      <m:oMath>
        <m:r>
          <w:rPr>
            <w:rFonts w:ascii="Cambria Math" w:hAnsi="Cambria Math"/>
            <w:sz w:val="24"/>
            <w:szCs w:val="24"/>
          </w:rPr>
          <m:t>%1.11</m:t>
        </m:r>
      </m:oMath>
      <w:r w:rsidRPr="00E41478">
        <w:rPr>
          <w:rFonts w:ascii="Cambria" w:hAnsi="Cambria"/>
          <w:sz w:val="24"/>
          <w:szCs w:val="24"/>
        </w:rPr>
        <w:t xml:space="preserve"> oranında</w:t>
      </w:r>
      <w:r>
        <w:rPr>
          <w:rFonts w:ascii="Cambria" w:hAnsi="Cambria"/>
          <w:sz w:val="24"/>
          <w:szCs w:val="24"/>
        </w:rPr>
        <w:t xml:space="preser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13</m:t>
            </m:r>
          </m:sup>
          <m:e>
            <m:r>
              <w:rPr>
                <w:rFonts w:ascii="Cambria Math" w:hAnsi="Cambria Math"/>
                <w:sz w:val="24"/>
                <w:szCs w:val="24"/>
              </w:rPr>
              <m:t>C</m:t>
            </m:r>
          </m:e>
        </m:sPre>
      </m:oMath>
      <w:r>
        <w:rPr>
          <w:rFonts w:ascii="Cambria" w:hAnsi="Cambria"/>
          <w:sz w:val="24"/>
          <w:szCs w:val="24"/>
        </w:rPr>
        <w:t xml:space="preserve"> izotopu ihtiva eder.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12</m:t>
            </m:r>
          </m:sup>
          <m:e>
            <m:r>
              <w:rPr>
                <w:rFonts w:ascii="Cambria Math" w:hAnsi="Cambria Math"/>
                <w:sz w:val="24"/>
                <w:szCs w:val="24"/>
              </w:rPr>
              <m:t>C</m:t>
            </m:r>
          </m:e>
        </m:sPre>
      </m:oMath>
      <w:r>
        <w:rPr>
          <w:rFonts w:ascii="Cambria" w:hAnsi="Cambria"/>
          <w:sz w:val="24"/>
          <w:szCs w:val="24"/>
        </w:rPr>
        <w:t xml:space="preserve"> 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13</m:t>
            </m:r>
          </m:sup>
          <m:e>
            <m:r>
              <w:rPr>
                <w:rFonts w:ascii="Cambria Math" w:hAnsi="Cambria Math"/>
                <w:sz w:val="24"/>
                <w:szCs w:val="24"/>
              </w:rPr>
              <m:t>C</m:t>
            </m:r>
          </m:e>
        </m:sPre>
      </m:oMath>
      <w:r>
        <w:rPr>
          <w:rFonts w:ascii="Cambria" w:hAnsi="Cambria"/>
          <w:sz w:val="24"/>
          <w:szCs w:val="24"/>
        </w:rPr>
        <w:t xml:space="preserve"> k</w:t>
      </w:r>
      <w:r w:rsidRPr="00E41478">
        <w:rPr>
          <w:rFonts w:ascii="Cambria" w:hAnsi="Cambria"/>
          <w:sz w:val="24"/>
          <w:szCs w:val="24"/>
        </w:rPr>
        <w:t>ararlı i</w:t>
      </w:r>
      <w:r>
        <w:rPr>
          <w:rFonts w:ascii="Cambria" w:hAnsi="Cambria"/>
          <w:sz w:val="24"/>
          <w:szCs w:val="24"/>
        </w:rPr>
        <w:t xml:space="preserve">zotoplardır.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Pr>
          <w:rFonts w:ascii="Cambria" w:hAnsi="Cambria"/>
          <w:sz w:val="24"/>
          <w:szCs w:val="24"/>
        </w:rPr>
        <w:t xml:space="preserve"> ise</w:t>
      </w:r>
      <w:r w:rsidRPr="00E41478">
        <w:rPr>
          <w:rFonts w:ascii="Cambria" w:hAnsi="Cambria"/>
          <w:sz w:val="24"/>
          <w:szCs w:val="24"/>
        </w:rPr>
        <w:t xml:space="preserve"> atmosferin üst tabaka</w:t>
      </w:r>
      <w:r>
        <w:rPr>
          <w:rFonts w:ascii="Cambria" w:hAnsi="Cambria"/>
          <w:sz w:val="24"/>
          <w:szCs w:val="24"/>
        </w:rPr>
        <w:t>larındaki N</w:t>
      </w:r>
      <w:r w:rsidRPr="00E41478">
        <w:rPr>
          <w:rFonts w:ascii="Cambria" w:hAnsi="Cambria"/>
          <w:sz w:val="24"/>
          <w:szCs w:val="24"/>
        </w:rPr>
        <w:t>itrojen elementinin kozmik</w:t>
      </w:r>
      <w:r>
        <w:rPr>
          <w:rFonts w:ascii="Cambria" w:hAnsi="Cambria"/>
          <w:sz w:val="24"/>
          <w:szCs w:val="24"/>
        </w:rPr>
        <w:t xml:space="preserve"> ı</w:t>
      </w:r>
      <w:r w:rsidRPr="00E41478">
        <w:rPr>
          <w:rFonts w:ascii="Cambria" w:hAnsi="Cambria"/>
          <w:sz w:val="24"/>
          <w:szCs w:val="24"/>
        </w:rPr>
        <w:t>şınlar tarafından bombardımanı sonucu oluşur. Bu nedenle bütün canlı madde bir parça radyoaktiftir.</w:t>
      </w:r>
    </w:p>
    <w:p w:rsidR="00665651"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Para>
        <m:oMath>
          <m:sPre>
            <m:sPrePr>
              <m:ctrlPr>
                <w:rPr>
                  <w:rFonts w:ascii="Cambria Math" w:hAnsi="Cambria Math"/>
                  <w:i/>
                  <w:sz w:val="24"/>
                  <w:szCs w:val="24"/>
                </w:rPr>
              </m:ctrlPr>
            </m:sPrePr>
            <m:sub>
              <m:r>
                <w:rPr>
                  <w:rFonts w:ascii="Cambria Math" w:hAnsi="Cambria Math"/>
                  <w:sz w:val="24"/>
                  <w:szCs w:val="24"/>
                </w:rPr>
                <m:t>7</m:t>
              </m:r>
            </m:sub>
            <m:sup>
              <m:r>
                <w:rPr>
                  <w:rFonts w:ascii="Cambria Math" w:hAnsi="Cambria Math"/>
                  <w:sz w:val="24"/>
                  <w:szCs w:val="24"/>
                </w:rPr>
                <m:t>14</m:t>
              </m:r>
            </m:sup>
            <m:e>
              <m:r>
                <w:rPr>
                  <w:rFonts w:ascii="Cambria Math" w:hAnsi="Cambria Math"/>
                  <w:sz w:val="24"/>
                  <w:szCs w:val="24"/>
                </w:rPr>
                <m:t>N</m:t>
              </m:r>
            </m:e>
          </m:sPr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6</m:t>
              </m:r>
            </m:sub>
            <m:sup>
              <m:r>
                <w:rPr>
                  <w:rFonts w:ascii="Cambria Math" w:hAnsi="Cambria Math"/>
                  <w:sz w:val="24"/>
                  <w:szCs w:val="24"/>
                </w:rPr>
                <m:t>14</m:t>
              </m:r>
            </m:sup>
            <m:e>
              <m:r>
                <w:rPr>
                  <w:rFonts w:ascii="Cambria Math" w:hAnsi="Cambria Math"/>
                  <w:sz w:val="24"/>
                  <w:szCs w:val="24"/>
                </w:rPr>
                <m:t>C</m:t>
              </m:r>
            </m:e>
          </m:sPr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e</m:t>
              </m:r>
            </m:sub>
          </m:sSub>
        </m:oMath>
      </m:oMathPara>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w:r w:rsidRPr="00E41478">
        <w:rPr>
          <w:rFonts w:ascii="Cambria" w:hAnsi="Cambria"/>
          <w:sz w:val="24"/>
          <w:szCs w:val="24"/>
        </w:rPr>
        <w:t xml:space="preserve">Kozmik ışınlar tarafından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Pr>
          <w:rFonts w:ascii="Cambria" w:hAnsi="Cambria"/>
          <w:sz w:val="24"/>
          <w:szCs w:val="24"/>
        </w:rPr>
        <w:t xml:space="preserve">’ün </w:t>
      </w:r>
      <w:r w:rsidRPr="00E41478">
        <w:rPr>
          <w:rFonts w:ascii="Cambria" w:hAnsi="Cambria"/>
          <w:sz w:val="24"/>
          <w:szCs w:val="24"/>
        </w:rPr>
        <w:t>üretim oranı binlerce yıldan beri sabit olduğu için yaşayan organik maddedeki karbon oranı atmosferdeki ile denge durumundadır.</w:t>
      </w:r>
      <w:r>
        <w:rPr>
          <w:rFonts w:ascii="Cambria" w:hAnsi="Cambria"/>
          <w:sz w:val="24"/>
          <w:szCs w:val="24"/>
        </w:rPr>
        <w:t xml:space="preser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r>
          <w:rPr>
            <w:rFonts w:ascii="Cambria Math" w:hAnsi="Cambria Math"/>
            <w:sz w:val="24"/>
            <w:szCs w:val="24"/>
          </w:rPr>
          <m:t>ün</m:t>
        </m:r>
      </m:oMath>
      <w:r>
        <w:rPr>
          <w:rFonts w:ascii="Cambria" w:hAnsi="Cambria"/>
          <w:sz w:val="24"/>
          <w:szCs w:val="24"/>
        </w:rPr>
        <w:t xml:space="preserve"> 1</w:t>
      </w:r>
      <w:r w:rsidRPr="00E41478">
        <w:rPr>
          <w:rFonts w:ascii="Cambria" w:hAnsi="Cambria"/>
          <w:sz w:val="24"/>
          <w:szCs w:val="24"/>
        </w:rPr>
        <w:t xml:space="preserve"> atomu</w:t>
      </w:r>
      <w:r>
        <w:rPr>
          <w:rFonts w:ascii="Cambria" w:hAnsi="Cambria"/>
          <w:sz w:val="24"/>
          <w:szCs w:val="24"/>
        </w:rPr>
        <w:t>,</w:t>
      </w:r>
      <w:r w:rsidRPr="00E41478">
        <w:rPr>
          <w:rFonts w:ascii="Cambria" w:hAnsi="Cambria"/>
          <w:sz w:val="24"/>
          <w:szCs w:val="24"/>
        </w:rPr>
        <w:t xml:space="preserve">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12</m:t>
            </m:r>
          </m:sup>
        </m:sSup>
      </m:oMath>
      <w:r>
        <w:rPr>
          <w:rFonts w:ascii="Cambria" w:hAnsi="Cambria"/>
          <w:sz w:val="24"/>
          <w:szCs w:val="24"/>
        </w:rPr>
        <w:t xml:space="preserve">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Pr>
          <w:rFonts w:ascii="Cambria" w:hAnsi="Cambria"/>
          <w:sz w:val="24"/>
          <w:szCs w:val="24"/>
        </w:rPr>
        <w:t xml:space="preserve"> </w:t>
      </w:r>
      <w:r w:rsidRPr="00E41478">
        <w:rPr>
          <w:rFonts w:ascii="Cambria" w:hAnsi="Cambria"/>
          <w:sz w:val="24"/>
          <w:szCs w:val="24"/>
        </w:rPr>
        <w:t>atomu için</w:t>
      </w:r>
      <w:r>
        <w:rPr>
          <w:rFonts w:ascii="Cambria" w:hAnsi="Cambria"/>
          <w:sz w:val="24"/>
          <w:szCs w:val="24"/>
        </w:rPr>
        <w:t>.)</w:t>
      </w:r>
    </w:p>
    <w:p w:rsidR="00665651" w:rsidRPr="00E41478" w:rsidRDefault="00665651" w:rsidP="00665651">
      <w:pPr>
        <w:spacing w:line="276" w:lineRule="auto"/>
        <w:jc w:val="both"/>
        <w:rPr>
          <w:rFonts w:ascii="Cambria" w:hAnsi="Cambria"/>
          <w:sz w:val="24"/>
          <w:szCs w:val="24"/>
        </w:rPr>
      </w:pPr>
    </w:p>
    <w:p w:rsidR="00665651" w:rsidRDefault="00665651" w:rsidP="00665651">
      <w:pPr>
        <w:spacing w:line="276" w:lineRule="auto"/>
        <w:jc w:val="both"/>
        <w:rPr>
          <w:rFonts w:ascii="Cambria" w:hAnsi="Cambria"/>
          <w:sz w:val="24"/>
          <w:szCs w:val="24"/>
        </w:rPr>
      </w:pP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r>
          <w:rPr>
            <w:rFonts w:ascii="Cambria Math" w:hAnsi="Cambria Math"/>
            <w:sz w:val="24"/>
            <w:szCs w:val="24"/>
          </w:rPr>
          <m:t>-</m:t>
        </m:r>
      </m:oMath>
      <w:r>
        <w:rPr>
          <w:rFonts w:ascii="Cambria" w:hAnsi="Cambria"/>
          <w:sz w:val="24"/>
          <w:szCs w:val="24"/>
        </w:rPr>
        <w:t>ün</w:t>
      </w:r>
      <w:r w:rsidRPr="00E41478">
        <w:rPr>
          <w:rFonts w:ascii="Cambria" w:hAnsi="Cambria"/>
          <w:sz w:val="24"/>
          <w:szCs w:val="24"/>
        </w:rPr>
        <w:t xml:space="preserve"> yarı ömrü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=5730 yıl</m:t>
        </m:r>
      </m:oMath>
      <w:r>
        <w:rPr>
          <w:rFonts w:ascii="Cambria" w:hAnsi="Cambria"/>
          <w:sz w:val="24"/>
          <w:szCs w:val="24"/>
        </w:rPr>
        <w:t xml:space="preserve"> </w:t>
      </w:r>
      <w:r w:rsidRPr="00E41478">
        <w:rPr>
          <w:rFonts w:ascii="Cambria" w:hAnsi="Cambria"/>
          <w:sz w:val="24"/>
          <w:szCs w:val="24"/>
        </w:rPr>
        <w:t xml:space="preserve">olduğu için her 1 gram </w:t>
      </w:r>
      <w:r>
        <w:rPr>
          <w:rFonts w:ascii="Cambria" w:hAnsi="Cambria"/>
          <w:sz w:val="24"/>
          <w:szCs w:val="24"/>
        </w:rPr>
        <w:t>Karbon</w:t>
      </w:r>
      <w:r w:rsidRPr="00E41478">
        <w:rPr>
          <w:rFonts w:ascii="Cambria" w:hAnsi="Cambria"/>
          <w:sz w:val="24"/>
          <w:szCs w:val="24"/>
        </w:rPr>
        <w:t xml:space="preserve"> dakikada </w:t>
      </w:r>
      <m:oMath>
        <m:r>
          <w:rPr>
            <w:rFonts w:ascii="Cambria Math" w:hAnsi="Cambria Math"/>
            <w:sz w:val="24"/>
            <w:szCs w:val="24"/>
          </w:rPr>
          <m:t>15</m:t>
        </m:r>
      </m:oMath>
      <w:r w:rsidRPr="00E41478">
        <w:rPr>
          <w:rFonts w:ascii="Cambria" w:hAnsi="Cambria"/>
          <w:sz w:val="24"/>
          <w:szCs w:val="24"/>
        </w:rPr>
        <w:t xml:space="preserve"> bozunumluk bir radyoaktivite gösterir. Organizma öldüğü zaman organizmadaki karbon oranı atmosferdeki ile aynı değildir. Ölü </w:t>
      </w:r>
      <w:r>
        <w:rPr>
          <w:rFonts w:ascii="Cambria" w:hAnsi="Cambria"/>
          <w:sz w:val="24"/>
          <w:szCs w:val="24"/>
        </w:rPr>
        <w:t xml:space="preserve">organizma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sidRPr="00E41478">
        <w:rPr>
          <w:rFonts w:ascii="Cambria" w:hAnsi="Cambria"/>
          <w:sz w:val="24"/>
          <w:szCs w:val="24"/>
        </w:rPr>
        <w:t xml:space="preserve"> izotopu almayı</w:t>
      </w:r>
      <w:r>
        <w:rPr>
          <w:rFonts w:ascii="Cambria" w:hAnsi="Cambria"/>
          <w:sz w:val="24"/>
          <w:szCs w:val="24"/>
        </w:rPr>
        <w:t xml:space="preserve"> durdurur ve önceki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Pr>
          <w:rFonts w:ascii="Cambria" w:hAnsi="Cambria"/>
          <w:sz w:val="24"/>
          <w:szCs w:val="24"/>
        </w:rPr>
        <w:t xml:space="preserve"> </w:t>
      </w:r>
      <w:r w:rsidRPr="00E41478">
        <w:rPr>
          <w:rFonts w:ascii="Cambria" w:hAnsi="Cambria"/>
          <w:sz w:val="24"/>
          <w:szCs w:val="24"/>
        </w:rPr>
        <w:t>miktarı radyoaktif bozunum kanununa göre bozunur.</w:t>
      </w:r>
      <w:r>
        <w:rPr>
          <w:rFonts w:ascii="Cambria" w:hAnsi="Cambria"/>
          <w:sz w:val="24"/>
          <w:szCs w:val="24"/>
        </w:rPr>
        <w:t xml:space="preserve"> </w:t>
      </w:r>
      <w:r w:rsidRPr="00E41478">
        <w:rPr>
          <w:rFonts w:ascii="Cambria" w:hAnsi="Cambria"/>
          <w:sz w:val="24"/>
          <w:szCs w:val="24"/>
        </w:rPr>
        <w:t>Böylece biz ölü organizmanın karbon kısmının hususi aktivitesini</w:t>
      </w:r>
      <w:r>
        <w:rPr>
          <w:rFonts w:ascii="Cambria" w:hAnsi="Cambria"/>
          <w:sz w:val="24"/>
          <w:szCs w:val="24"/>
        </w:rPr>
        <w:t xml:space="preserve"> (gr</w:t>
      </w:r>
      <w:r w:rsidRPr="00E41478">
        <w:rPr>
          <w:rFonts w:ascii="Cambria" w:hAnsi="Cambria"/>
          <w:sz w:val="24"/>
          <w:szCs w:val="24"/>
        </w:rPr>
        <w:t xml:space="preserve"> başı</w:t>
      </w:r>
      <w:r>
        <w:rPr>
          <w:rFonts w:ascii="Cambria" w:hAnsi="Cambria"/>
          <w:sz w:val="24"/>
          <w:szCs w:val="24"/>
        </w:rPr>
        <w:t>na aktivite</w:t>
      </w:r>
      <w:r w:rsidRPr="00E41478">
        <w:rPr>
          <w:rFonts w:ascii="Cambria" w:hAnsi="Cambria"/>
          <w:sz w:val="24"/>
          <w:szCs w:val="24"/>
        </w:rPr>
        <w:t>) ölçmek suretiyle</w:t>
      </w:r>
      <w:r>
        <w:rPr>
          <w:rFonts w:ascii="Cambria" w:hAnsi="Cambria"/>
          <w:sz w:val="24"/>
          <w:szCs w:val="24"/>
        </w:rPr>
        <w:t>,</w:t>
      </w:r>
      <w:r w:rsidRPr="00E41478">
        <w:rPr>
          <w:rFonts w:ascii="Cambria" w:hAnsi="Cambria"/>
          <w:sz w:val="24"/>
          <w:szCs w:val="24"/>
        </w:rPr>
        <w:t xml:space="preserve"> elimizdeki örneği</w:t>
      </w:r>
      <w:r>
        <w:rPr>
          <w:rFonts w:ascii="Cambria" w:hAnsi="Cambria"/>
          <w:sz w:val="24"/>
          <w:szCs w:val="24"/>
        </w:rPr>
        <w:t>n</w:t>
      </w:r>
      <w:r w:rsidRPr="00E41478">
        <w:rPr>
          <w:rFonts w:ascii="Cambria" w:hAnsi="Cambria"/>
          <w:sz w:val="24"/>
          <w:szCs w:val="24"/>
        </w:rPr>
        <w:t xml:space="preserve"> yaşını hesaplayabiliriz.</w:t>
      </w:r>
    </w:p>
    <w:p w:rsidR="00665651" w:rsidRPr="00E41478" w:rsidRDefault="00665651" w:rsidP="00665651">
      <w:pPr>
        <w:spacing w:line="276" w:lineRule="auto"/>
        <w:jc w:val="both"/>
        <w:rPr>
          <w:rFonts w:ascii="Cambria" w:hAnsi="Cambria"/>
          <w:sz w:val="24"/>
          <w:szCs w:val="24"/>
        </w:rPr>
      </w:pPr>
    </w:p>
    <w:p w:rsidR="00665651" w:rsidRPr="00E41478" w:rsidRDefault="00665651" w:rsidP="00665651">
      <w:pPr>
        <w:spacing w:line="276" w:lineRule="auto"/>
        <w:jc w:val="both"/>
        <w:rPr>
          <w:rFonts w:ascii="Cambria" w:hAnsi="Cambria"/>
          <w:sz w:val="24"/>
          <w:szCs w:val="24"/>
        </w:rPr>
      </w:pPr>
      <w:r>
        <w:rPr>
          <w:rFonts w:ascii="Cambria" w:hAnsi="Cambria"/>
          <w:sz w:val="24"/>
          <w:szCs w:val="24"/>
        </w:rPr>
        <w:lastRenderedPageBreak/>
        <w:t xml:space="preserve">Aktivitesi ölçülecek kadar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sidRPr="00E41478">
        <w:rPr>
          <w:rFonts w:ascii="Cambria" w:hAnsi="Cambria"/>
          <w:sz w:val="24"/>
          <w:szCs w:val="24"/>
        </w:rPr>
        <w:t xml:space="preserve"> izotopu var ise bu metodu uygulayabiliri</w:t>
      </w:r>
      <w:r>
        <w:rPr>
          <w:rFonts w:ascii="Cambria" w:hAnsi="Cambria"/>
          <w:sz w:val="24"/>
          <w:szCs w:val="24"/>
        </w:rPr>
        <w:t>z. Eğer elimizdeki örnek 10</w:t>
      </w:r>
      <w:r w:rsidRPr="00E41478">
        <w:rPr>
          <w:rFonts w:ascii="Cambria" w:hAnsi="Cambria"/>
          <w:sz w:val="24"/>
          <w:szCs w:val="24"/>
        </w:rPr>
        <w:t xml:space="preserve"> veya daha fazla yarı</w:t>
      </w:r>
      <w:r>
        <w:rPr>
          <w:rFonts w:ascii="Cambria" w:hAnsi="Cambria"/>
          <w:sz w:val="24"/>
          <w:szCs w:val="24"/>
        </w:rPr>
        <w:t>-yıl bozun</w:t>
      </w:r>
      <w:r w:rsidRPr="00E41478">
        <w:rPr>
          <w:rFonts w:ascii="Cambria" w:hAnsi="Cambria"/>
          <w:sz w:val="24"/>
          <w:szCs w:val="24"/>
        </w:rPr>
        <w:t>duysa</w:t>
      </w:r>
      <w:r>
        <w:rPr>
          <w:rFonts w:ascii="Cambria" w:hAnsi="Cambria"/>
          <w:sz w:val="24"/>
          <w:szCs w:val="24"/>
        </w:rPr>
        <w:t>,</w:t>
      </w:r>
      <w:r w:rsidRPr="00E41478">
        <w:rPr>
          <w:rFonts w:ascii="Cambria" w:hAnsi="Cambria"/>
          <w:sz w:val="24"/>
          <w:szCs w:val="24"/>
        </w:rPr>
        <w:t xml:space="preserve"> geriye kalan bozunum aktivitesi ölçülemeyecek kadar zayıftır.</w:t>
      </w:r>
      <w:r>
        <w:rPr>
          <w:rFonts w:ascii="Cambria" w:hAnsi="Cambria"/>
          <w:sz w:val="24"/>
          <w:szCs w:val="24"/>
        </w:rPr>
        <w:t xml:space="preserve"> </w:t>
      </w:r>
      <w:r w:rsidRPr="00E41478">
        <w:rPr>
          <w:rFonts w:ascii="Cambria" w:hAnsi="Cambria"/>
          <w:sz w:val="24"/>
          <w:szCs w:val="24"/>
        </w:rPr>
        <w:t>Bu metodun geçerliliğ</w:t>
      </w:r>
      <w:r>
        <w:rPr>
          <w:rFonts w:ascii="Cambria" w:hAnsi="Cambria"/>
          <w:sz w:val="24"/>
          <w:szCs w:val="24"/>
        </w:rPr>
        <w:t xml:space="preserve">i için en önemli varsayım son 50.000 yıl içinde kozmik ışınlar tarafından üretilen </w:t>
      </w:r>
      <m:oMath>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14</m:t>
            </m:r>
          </m:sup>
          <m:e>
            <m:r>
              <w:rPr>
                <w:rFonts w:ascii="Cambria Math" w:hAnsi="Cambria Math"/>
                <w:sz w:val="24"/>
                <w:szCs w:val="24"/>
              </w:rPr>
              <m:t>C</m:t>
            </m:r>
          </m:e>
        </m:sPre>
      </m:oMath>
      <w:r w:rsidRPr="00E41478">
        <w:rPr>
          <w:rFonts w:ascii="Cambria" w:hAnsi="Cambria"/>
          <w:sz w:val="24"/>
          <w:szCs w:val="24"/>
        </w:rPr>
        <w:t xml:space="preserve"> izotopunun üretim hızının sabit olduğudur. Farklı metotlarla belirlenen yaş belirlenmesi bu varsayımın doğruluğunu k or. (Tarihi kayıtlar, ağaç halkalarının sayılması)</w:t>
      </w:r>
    </w:p>
    <w:p w:rsidR="00372728" w:rsidRDefault="00372728">
      <w:bookmarkStart w:id="0" w:name="_GoBack"/>
      <w:bookmarkEnd w:id="0"/>
    </w:p>
    <w:sectPr w:rsidR="00372728">
      <w:footerReference w:type="even" r:id="rId9"/>
      <w:footerReference w:type="defaul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F1" w:rsidRDefault="00665651" w:rsidP="00405A8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834F1" w:rsidRDefault="00665651" w:rsidP="00405A85">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F1" w:rsidRDefault="00665651" w:rsidP="00405A8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w:t>
    </w:r>
    <w:r>
      <w:rPr>
        <w:rStyle w:val="SayfaNumaras"/>
      </w:rPr>
      <w:fldChar w:fldCharType="end"/>
    </w:r>
  </w:p>
  <w:p w:rsidR="006834F1" w:rsidRDefault="00665651" w:rsidP="00405A85">
    <w:pPr>
      <w:pStyle w:val="Altbilgi"/>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50E46"/>
    <w:multiLevelType w:val="hybridMultilevel"/>
    <w:tmpl w:val="CACED0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F7031F"/>
    <w:multiLevelType w:val="hybridMultilevel"/>
    <w:tmpl w:val="FA6A4C7E"/>
    <w:lvl w:ilvl="0" w:tplc="37725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77E6C"/>
    <w:multiLevelType w:val="hybridMultilevel"/>
    <w:tmpl w:val="BEB823B8"/>
    <w:lvl w:ilvl="0" w:tplc="733E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913E0"/>
    <w:multiLevelType w:val="hybridMultilevel"/>
    <w:tmpl w:val="C9AC4FFC"/>
    <w:lvl w:ilvl="0" w:tplc="37725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C0333"/>
    <w:multiLevelType w:val="hybridMultilevel"/>
    <w:tmpl w:val="3462E1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4E34B2"/>
    <w:multiLevelType w:val="hybridMultilevel"/>
    <w:tmpl w:val="84D69FB2"/>
    <w:lvl w:ilvl="0" w:tplc="46E65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A7426"/>
    <w:multiLevelType w:val="hybridMultilevel"/>
    <w:tmpl w:val="5406C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51"/>
    <w:rsid w:val="00372728"/>
    <w:rsid w:val="00665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8D3C3-D82C-4FC9-8040-2CE1A19D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51"/>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5651"/>
    <w:pPr>
      <w:ind w:left="720"/>
      <w:contextualSpacing/>
    </w:pPr>
  </w:style>
  <w:style w:type="character" w:styleId="YerTutucuMetni">
    <w:name w:val="Placeholder Text"/>
    <w:basedOn w:val="VarsaylanParagrafYazTipi"/>
    <w:uiPriority w:val="99"/>
    <w:semiHidden/>
    <w:rsid w:val="00665651"/>
    <w:rPr>
      <w:color w:val="808080"/>
    </w:rPr>
  </w:style>
  <w:style w:type="paragraph" w:styleId="BalonMetni">
    <w:name w:val="Balloon Text"/>
    <w:basedOn w:val="Normal"/>
    <w:link w:val="BalonMetniChar"/>
    <w:uiPriority w:val="99"/>
    <w:semiHidden/>
    <w:unhideWhenUsed/>
    <w:rsid w:val="00665651"/>
    <w:rPr>
      <w:rFonts w:ascii="Lucida Grande" w:hAnsi="Lucida Grande"/>
      <w:sz w:val="18"/>
      <w:szCs w:val="18"/>
    </w:rPr>
  </w:style>
  <w:style w:type="character" w:customStyle="1" w:styleId="BalonMetniChar">
    <w:name w:val="Balon Metni Char"/>
    <w:basedOn w:val="VarsaylanParagrafYazTipi"/>
    <w:link w:val="BalonMetni"/>
    <w:uiPriority w:val="99"/>
    <w:semiHidden/>
    <w:rsid w:val="00665651"/>
    <w:rPr>
      <w:rFonts w:ascii="Lucida Grande" w:eastAsiaTheme="minorEastAsia" w:hAnsi="Lucida Grande"/>
      <w:sz w:val="18"/>
      <w:szCs w:val="18"/>
      <w:lang w:eastAsia="tr-TR"/>
    </w:rPr>
  </w:style>
  <w:style w:type="paragraph" w:styleId="Altbilgi">
    <w:name w:val="footer"/>
    <w:basedOn w:val="Normal"/>
    <w:link w:val="AltbilgiChar"/>
    <w:uiPriority w:val="99"/>
    <w:unhideWhenUsed/>
    <w:rsid w:val="00665651"/>
    <w:pPr>
      <w:tabs>
        <w:tab w:val="center" w:pos="4320"/>
        <w:tab w:val="right" w:pos="8640"/>
      </w:tabs>
    </w:pPr>
  </w:style>
  <w:style w:type="character" w:customStyle="1" w:styleId="AltbilgiChar">
    <w:name w:val="Altbilgi Char"/>
    <w:basedOn w:val="VarsaylanParagrafYazTipi"/>
    <w:link w:val="Altbilgi"/>
    <w:uiPriority w:val="99"/>
    <w:rsid w:val="00665651"/>
    <w:rPr>
      <w:rFonts w:eastAsiaTheme="minorEastAsia"/>
      <w:lang w:eastAsia="tr-TR"/>
    </w:rPr>
  </w:style>
  <w:style w:type="character" w:styleId="SayfaNumaras">
    <w:name w:val="page number"/>
    <w:basedOn w:val="VarsaylanParagrafYazTipi"/>
    <w:uiPriority w:val="99"/>
    <w:semiHidden/>
    <w:unhideWhenUsed/>
    <w:rsid w:val="00665651"/>
  </w:style>
  <w:style w:type="table" w:styleId="TabloKlavuzu">
    <w:name w:val="Table Grid"/>
    <w:basedOn w:val="NormalTablo"/>
    <w:uiPriority w:val="39"/>
    <w:rsid w:val="0066565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99"/>
    <w:rsid w:val="00665651"/>
    <w:pPr>
      <w:spacing w:after="0" w:line="240" w:lineRule="auto"/>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1Ak1">
    <w:name w:val="Kılavuz Tablo 1 Açık1"/>
    <w:basedOn w:val="NormalTablo"/>
    <w:uiPriority w:val="99"/>
    <w:rsid w:val="00665651"/>
    <w:pPr>
      <w:spacing w:after="0" w:line="240" w:lineRule="auto"/>
    </w:pPr>
    <w:rPr>
      <w:rFonts w:eastAsiaTheme="minorEastAsia"/>
      <w:lang w:eastAsia="tr-T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31">
    <w:name w:val="Düz Tablo 31"/>
    <w:basedOn w:val="NormalTablo"/>
    <w:uiPriority w:val="99"/>
    <w:rsid w:val="00665651"/>
    <w:pPr>
      <w:spacing w:after="0" w:line="240" w:lineRule="auto"/>
    </w:pPr>
    <w:rPr>
      <w:rFonts w:eastAsiaTheme="minorEastAsia"/>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2112</Words>
  <Characters>12044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dc:creator>
  <cp:keywords/>
  <dc:description/>
  <cp:lastModifiedBy>Sosyal</cp:lastModifiedBy>
  <cp:revision>1</cp:revision>
  <dcterms:created xsi:type="dcterms:W3CDTF">2019-09-09T12:51:00Z</dcterms:created>
  <dcterms:modified xsi:type="dcterms:W3CDTF">2019-09-09T12:52:00Z</dcterms:modified>
</cp:coreProperties>
</file>