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7A" w:rsidRPr="00862E04" w:rsidRDefault="0024707A" w:rsidP="00C40CAC">
      <w:pPr>
        <w:spacing w:after="0" w:line="240" w:lineRule="auto"/>
        <w:jc w:val="both"/>
        <w:rPr>
          <w:rFonts w:ascii="Times New Roman" w:eastAsia="Times New Roman" w:hAnsi="Times New Roman" w:cs="Times New Roman"/>
          <w:bCs/>
          <w:sz w:val="24"/>
          <w:szCs w:val="24"/>
        </w:rPr>
      </w:pPr>
    </w:p>
    <w:p w:rsidR="0024707A" w:rsidRPr="00862E04" w:rsidRDefault="0024707A" w:rsidP="0024707A">
      <w:pPr>
        <w:pStyle w:val="ListeParagraf"/>
        <w:spacing w:after="0" w:line="240" w:lineRule="auto"/>
        <w:ind w:left="927"/>
        <w:jc w:val="center"/>
        <w:rPr>
          <w:rFonts w:ascii="Times New Roman" w:eastAsia="Times New Roman" w:hAnsi="Times New Roman" w:cs="Times New Roman"/>
          <w:b/>
          <w:bCs/>
          <w:sz w:val="24"/>
          <w:szCs w:val="24"/>
        </w:rPr>
      </w:pPr>
      <w:r w:rsidRPr="00862E04">
        <w:rPr>
          <w:rFonts w:ascii="Times New Roman" w:eastAsia="Times New Roman" w:hAnsi="Times New Roman" w:cs="Times New Roman"/>
          <w:b/>
          <w:bCs/>
          <w:sz w:val="24"/>
          <w:szCs w:val="24"/>
        </w:rPr>
        <w:t>ÖRNEK SORULAR</w:t>
      </w:r>
    </w:p>
    <w:p w:rsidR="0024707A" w:rsidRPr="00862E04" w:rsidRDefault="0024707A" w:rsidP="0024707A">
      <w:pPr>
        <w:pStyle w:val="ListeParagraf"/>
        <w:spacing w:after="0" w:line="240" w:lineRule="auto"/>
        <w:ind w:left="927"/>
        <w:jc w:val="both"/>
        <w:rPr>
          <w:rFonts w:ascii="Times New Roman" w:eastAsia="Times New Roman" w:hAnsi="Times New Roman" w:cs="Times New Roman"/>
          <w:bCs/>
          <w:sz w:val="24"/>
          <w:szCs w:val="24"/>
        </w:rPr>
      </w:pPr>
    </w:p>
    <w:p w:rsidR="00C40CAC" w:rsidRPr="00862E04" w:rsidRDefault="00C40CAC" w:rsidP="00C40CAC">
      <w:pPr>
        <w:pStyle w:val="ListeParagraf"/>
        <w:numPr>
          <w:ilvl w:val="0"/>
          <w:numId w:val="1"/>
        </w:numPr>
        <w:spacing w:after="0" w:line="240" w:lineRule="auto"/>
        <w:jc w:val="both"/>
        <w:rPr>
          <w:rFonts w:ascii="Times New Roman" w:eastAsia="Times New Roman" w:hAnsi="Times New Roman" w:cs="Times New Roman"/>
          <w:bCs/>
          <w:sz w:val="24"/>
          <w:szCs w:val="24"/>
        </w:rPr>
      </w:pPr>
      <w:r w:rsidRPr="00862E04">
        <w:rPr>
          <w:rFonts w:ascii="Times New Roman" w:eastAsia="Times New Roman" w:hAnsi="Times New Roman" w:cs="Times New Roman"/>
          <w:bCs/>
          <w:sz w:val="24"/>
          <w:szCs w:val="24"/>
        </w:rPr>
        <w:t>Okulda dönemsel sistematik muayenelerin amacı nedir?</w:t>
      </w:r>
    </w:p>
    <w:p w:rsidR="00C40CAC" w:rsidRPr="00862E04" w:rsidRDefault="00C40CAC" w:rsidP="00C40CAC">
      <w:pPr>
        <w:spacing w:after="0" w:line="240" w:lineRule="auto"/>
        <w:jc w:val="both"/>
        <w:rPr>
          <w:rFonts w:ascii="Times New Roman" w:eastAsia="Times New Roman" w:hAnsi="Times New Roman" w:cs="Times New Roman"/>
          <w:bCs/>
          <w:sz w:val="24"/>
          <w:szCs w:val="24"/>
        </w:rPr>
      </w:pP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highlight w:val="yellow"/>
        </w:rPr>
        <w:t>a) Erken tanı</w:t>
      </w: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rPr>
        <w:tab/>
        <w:t>c) Tedavi</w:t>
      </w: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rPr>
        <w:tab/>
      </w:r>
    </w:p>
    <w:p w:rsidR="00C40CAC" w:rsidRPr="00862E04" w:rsidRDefault="00C40CAC" w:rsidP="00C40CAC">
      <w:pPr>
        <w:spacing w:after="0" w:line="240" w:lineRule="auto"/>
        <w:jc w:val="both"/>
        <w:rPr>
          <w:rFonts w:ascii="Times New Roman" w:eastAsia="Times New Roman" w:hAnsi="Times New Roman" w:cs="Times New Roman"/>
          <w:bCs/>
          <w:sz w:val="24"/>
          <w:szCs w:val="24"/>
        </w:rPr>
      </w:pPr>
      <w:r w:rsidRPr="00862E04">
        <w:rPr>
          <w:rFonts w:ascii="Times New Roman" w:eastAsia="Times New Roman" w:hAnsi="Times New Roman" w:cs="Times New Roman"/>
          <w:bCs/>
          <w:sz w:val="24"/>
          <w:szCs w:val="24"/>
        </w:rPr>
        <w:tab/>
        <w:t>b) Fiziksel yeteneğin saptanması</w:t>
      </w: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rPr>
        <w:tab/>
      </w:r>
      <w:r w:rsidRPr="00862E04">
        <w:rPr>
          <w:rFonts w:ascii="Times New Roman" w:eastAsia="Times New Roman" w:hAnsi="Times New Roman" w:cs="Times New Roman"/>
          <w:bCs/>
          <w:sz w:val="24"/>
          <w:szCs w:val="24"/>
        </w:rPr>
        <w:tab/>
        <w:t xml:space="preserve">d) </w:t>
      </w:r>
      <w:proofErr w:type="spellStart"/>
      <w:r w:rsidRPr="00862E04">
        <w:rPr>
          <w:rFonts w:ascii="Times New Roman" w:eastAsia="Times New Roman" w:hAnsi="Times New Roman" w:cs="Times New Roman"/>
          <w:bCs/>
          <w:sz w:val="24"/>
          <w:szCs w:val="24"/>
        </w:rPr>
        <w:t>Mental</w:t>
      </w:r>
      <w:proofErr w:type="spellEnd"/>
      <w:r w:rsidRPr="00862E04">
        <w:rPr>
          <w:rFonts w:ascii="Times New Roman" w:eastAsia="Times New Roman" w:hAnsi="Times New Roman" w:cs="Times New Roman"/>
          <w:bCs/>
          <w:sz w:val="24"/>
          <w:szCs w:val="24"/>
        </w:rPr>
        <w:t xml:space="preserve"> yeteneğin saptanması</w:t>
      </w:r>
    </w:p>
    <w:p w:rsidR="00C40CAC" w:rsidRPr="00862E04" w:rsidRDefault="00C40CAC" w:rsidP="00C40CAC">
      <w:pPr>
        <w:spacing w:after="0" w:line="240" w:lineRule="auto"/>
        <w:jc w:val="both"/>
        <w:rPr>
          <w:rFonts w:ascii="Times New Roman" w:eastAsia="Times New Roman" w:hAnsi="Times New Roman" w:cs="Times New Roman"/>
          <w:bCs/>
          <w:sz w:val="24"/>
          <w:szCs w:val="24"/>
        </w:rPr>
      </w:pPr>
    </w:p>
    <w:p w:rsidR="00C40CAC" w:rsidRPr="00862E04" w:rsidRDefault="00C40CAC" w:rsidP="00C40CAC">
      <w:pPr>
        <w:pStyle w:val="ListeParagraf"/>
        <w:spacing w:after="0" w:line="240" w:lineRule="auto"/>
        <w:jc w:val="both"/>
        <w:rPr>
          <w:rFonts w:ascii="Times New Roman" w:hAnsi="Times New Roman" w:cs="Times New Roman"/>
          <w:sz w:val="24"/>
          <w:szCs w:val="24"/>
        </w:rPr>
      </w:pPr>
    </w:p>
    <w:p w:rsidR="00C40CAC" w:rsidRPr="00862E04" w:rsidRDefault="00C40CAC" w:rsidP="00C40CAC">
      <w:pPr>
        <w:pStyle w:val="ListeParagraf"/>
        <w:numPr>
          <w:ilvl w:val="0"/>
          <w:numId w:val="1"/>
        </w:numPr>
        <w:spacing w:line="240" w:lineRule="auto"/>
        <w:jc w:val="both"/>
        <w:rPr>
          <w:rFonts w:ascii="Times New Roman" w:eastAsia="Times New Roman" w:hAnsi="Times New Roman" w:cs="Times New Roman"/>
          <w:sz w:val="24"/>
          <w:szCs w:val="24"/>
        </w:rPr>
      </w:pPr>
      <w:r w:rsidRPr="00862E04">
        <w:rPr>
          <w:rFonts w:ascii="Times New Roman" w:eastAsia="Times New Roman" w:hAnsi="Times New Roman" w:cs="Times New Roman"/>
          <w:sz w:val="24"/>
          <w:szCs w:val="24"/>
        </w:rPr>
        <w:t xml:space="preserve">İhtisas hastanelerinde yapılan tedavi hizmetlerine   </w:t>
      </w:r>
      <w:proofErr w:type="gramStart"/>
      <w:r w:rsidRPr="00862E04">
        <w:rPr>
          <w:rFonts w:ascii="Times New Roman" w:eastAsia="Times New Roman" w:hAnsi="Times New Roman" w:cs="Times New Roman"/>
          <w:sz w:val="24"/>
          <w:szCs w:val="24"/>
        </w:rPr>
        <w:t>…..…….</w:t>
      </w:r>
      <w:proofErr w:type="gramEnd"/>
      <w:r w:rsidRPr="00862E04">
        <w:rPr>
          <w:rFonts w:ascii="Times New Roman" w:eastAsia="Times New Roman" w:hAnsi="Times New Roman" w:cs="Times New Roman"/>
          <w:sz w:val="24"/>
          <w:szCs w:val="24"/>
        </w:rPr>
        <w:t xml:space="preserve"> Sağlık Hizmeti denir.</w:t>
      </w:r>
    </w:p>
    <w:p w:rsidR="00C40CAC" w:rsidRPr="00862E04" w:rsidRDefault="00C40CAC" w:rsidP="00C40CAC">
      <w:pPr>
        <w:pStyle w:val="ListeParagraf"/>
        <w:numPr>
          <w:ilvl w:val="1"/>
          <w:numId w:val="2"/>
        </w:numPr>
        <w:tabs>
          <w:tab w:val="left" w:pos="993"/>
        </w:tabs>
        <w:spacing w:after="0" w:line="240" w:lineRule="auto"/>
        <w:ind w:left="709" w:firstLine="0"/>
        <w:jc w:val="both"/>
        <w:rPr>
          <w:rFonts w:ascii="Times New Roman" w:eastAsia="Times New Roman" w:hAnsi="Times New Roman" w:cs="Times New Roman"/>
          <w:sz w:val="24"/>
          <w:szCs w:val="24"/>
        </w:rPr>
      </w:pPr>
      <w:r w:rsidRPr="00862E04">
        <w:rPr>
          <w:rFonts w:ascii="Times New Roman" w:eastAsia="Times New Roman" w:hAnsi="Times New Roman" w:cs="Times New Roman"/>
          <w:sz w:val="24"/>
          <w:szCs w:val="24"/>
        </w:rPr>
        <w:t xml:space="preserve">I. </w:t>
      </w:r>
      <w:proofErr w:type="gramStart"/>
      <w:r w:rsidRPr="00862E04">
        <w:rPr>
          <w:rFonts w:ascii="Times New Roman" w:eastAsia="Times New Roman" w:hAnsi="Times New Roman" w:cs="Times New Roman"/>
          <w:sz w:val="24"/>
          <w:szCs w:val="24"/>
        </w:rPr>
        <w:t>Basamak            b</w:t>
      </w:r>
      <w:proofErr w:type="gramEnd"/>
      <w:r w:rsidRPr="00862E04">
        <w:rPr>
          <w:rFonts w:ascii="Times New Roman" w:eastAsia="Times New Roman" w:hAnsi="Times New Roman" w:cs="Times New Roman"/>
          <w:sz w:val="24"/>
          <w:szCs w:val="24"/>
        </w:rPr>
        <w:t xml:space="preserve">) II. Basamak         </w:t>
      </w:r>
      <w:r w:rsidRPr="00862E04">
        <w:rPr>
          <w:rFonts w:ascii="Times New Roman" w:eastAsia="Times New Roman" w:hAnsi="Times New Roman" w:cs="Times New Roman"/>
          <w:sz w:val="24"/>
          <w:szCs w:val="24"/>
        </w:rPr>
        <w:tab/>
      </w:r>
      <w:r w:rsidRPr="00862E04">
        <w:rPr>
          <w:rFonts w:ascii="Times New Roman" w:eastAsia="Times New Roman" w:hAnsi="Times New Roman" w:cs="Times New Roman"/>
          <w:sz w:val="24"/>
          <w:szCs w:val="24"/>
          <w:highlight w:val="yellow"/>
        </w:rPr>
        <w:t>c) III. Basamak</w:t>
      </w:r>
      <w:r w:rsidRPr="00862E04">
        <w:rPr>
          <w:rFonts w:ascii="Times New Roman" w:eastAsia="Times New Roman" w:hAnsi="Times New Roman" w:cs="Times New Roman"/>
          <w:sz w:val="24"/>
          <w:szCs w:val="24"/>
        </w:rPr>
        <w:t xml:space="preserve">       d) İhtisas hizmeti</w:t>
      </w:r>
    </w:p>
    <w:p w:rsidR="00C40CAC" w:rsidRPr="00862E04" w:rsidRDefault="00C40CAC" w:rsidP="00C40CAC">
      <w:pPr>
        <w:pStyle w:val="ListeParagraf"/>
        <w:tabs>
          <w:tab w:val="left" w:pos="993"/>
        </w:tabs>
        <w:spacing w:after="0" w:line="240" w:lineRule="auto"/>
        <w:ind w:left="709"/>
        <w:jc w:val="both"/>
        <w:rPr>
          <w:rFonts w:ascii="Times New Roman" w:eastAsia="Times New Roman" w:hAnsi="Times New Roman" w:cs="Times New Roman"/>
          <w:sz w:val="24"/>
          <w:szCs w:val="24"/>
        </w:rPr>
      </w:pPr>
    </w:p>
    <w:p w:rsidR="00C40CAC" w:rsidRPr="00862E04" w:rsidRDefault="00C40CAC" w:rsidP="00C40CAC">
      <w:pPr>
        <w:numPr>
          <w:ilvl w:val="0"/>
          <w:numId w:val="1"/>
        </w:numPr>
        <w:spacing w:after="0" w:line="240" w:lineRule="auto"/>
        <w:jc w:val="both"/>
        <w:rPr>
          <w:rFonts w:ascii="Times New Roman" w:hAnsi="Times New Roman" w:cs="Times New Roman"/>
          <w:bCs/>
          <w:sz w:val="24"/>
          <w:szCs w:val="24"/>
        </w:rPr>
      </w:pPr>
      <w:r w:rsidRPr="00862E04">
        <w:rPr>
          <w:rFonts w:ascii="Times New Roman" w:hAnsi="Times New Roman" w:cs="Times New Roman"/>
          <w:bCs/>
          <w:sz w:val="24"/>
          <w:szCs w:val="24"/>
        </w:rPr>
        <w:t xml:space="preserve">Hangisi sağlığın geliştirilmesi ile ilgili </w:t>
      </w:r>
      <w:proofErr w:type="spellStart"/>
      <w:r w:rsidRPr="00862E04">
        <w:rPr>
          <w:rFonts w:ascii="Times New Roman" w:hAnsi="Times New Roman" w:cs="Times New Roman"/>
          <w:bCs/>
          <w:sz w:val="24"/>
          <w:szCs w:val="24"/>
        </w:rPr>
        <w:t>Florance</w:t>
      </w:r>
      <w:proofErr w:type="spellEnd"/>
      <w:r w:rsidR="0049432D">
        <w:rPr>
          <w:rFonts w:ascii="Times New Roman" w:hAnsi="Times New Roman" w:cs="Times New Roman"/>
          <w:bCs/>
          <w:sz w:val="24"/>
          <w:szCs w:val="24"/>
        </w:rPr>
        <w:t xml:space="preserve"> </w:t>
      </w:r>
      <w:proofErr w:type="spellStart"/>
      <w:r w:rsidRPr="00862E04">
        <w:rPr>
          <w:rFonts w:ascii="Times New Roman" w:hAnsi="Times New Roman" w:cs="Times New Roman"/>
          <w:bCs/>
          <w:sz w:val="24"/>
          <w:szCs w:val="24"/>
        </w:rPr>
        <w:t>Nihgtingale’in</w:t>
      </w:r>
      <w:proofErr w:type="spellEnd"/>
      <w:r w:rsidRPr="00862E04">
        <w:rPr>
          <w:rFonts w:ascii="Times New Roman" w:hAnsi="Times New Roman" w:cs="Times New Roman"/>
          <w:bCs/>
          <w:sz w:val="24"/>
          <w:szCs w:val="24"/>
        </w:rPr>
        <w:t xml:space="preserve"> vurguladığı konulardır?</w:t>
      </w:r>
    </w:p>
    <w:p w:rsidR="00C40CAC" w:rsidRPr="00862E04" w:rsidRDefault="00C40CAC" w:rsidP="00C40CAC">
      <w:pPr>
        <w:numPr>
          <w:ilvl w:val="0"/>
          <w:numId w:val="3"/>
        </w:numPr>
        <w:tabs>
          <w:tab w:val="left" w:pos="1134"/>
        </w:tabs>
        <w:spacing w:after="0" w:line="240" w:lineRule="auto"/>
        <w:ind w:hanging="1167"/>
        <w:jc w:val="both"/>
        <w:rPr>
          <w:rFonts w:ascii="Times New Roman" w:hAnsi="Times New Roman" w:cs="Times New Roman"/>
          <w:bCs/>
          <w:sz w:val="24"/>
          <w:szCs w:val="24"/>
        </w:rPr>
      </w:pPr>
      <w:r w:rsidRPr="00862E04">
        <w:rPr>
          <w:rFonts w:ascii="Times New Roman" w:hAnsi="Times New Roman" w:cs="Times New Roman"/>
          <w:bCs/>
          <w:sz w:val="24"/>
          <w:szCs w:val="24"/>
        </w:rPr>
        <w:t>Sanitasyon</w:t>
      </w:r>
    </w:p>
    <w:p w:rsidR="00C40CAC" w:rsidRPr="00862E04" w:rsidRDefault="00C40CAC" w:rsidP="00C40CAC">
      <w:pPr>
        <w:numPr>
          <w:ilvl w:val="0"/>
          <w:numId w:val="3"/>
        </w:numPr>
        <w:tabs>
          <w:tab w:val="left" w:pos="1134"/>
        </w:tabs>
        <w:spacing w:after="0" w:line="240" w:lineRule="auto"/>
        <w:ind w:hanging="1167"/>
        <w:jc w:val="both"/>
        <w:rPr>
          <w:rFonts w:ascii="Times New Roman" w:hAnsi="Times New Roman" w:cs="Times New Roman"/>
          <w:bCs/>
          <w:sz w:val="24"/>
          <w:szCs w:val="24"/>
        </w:rPr>
      </w:pPr>
      <w:r w:rsidRPr="00862E04">
        <w:rPr>
          <w:rFonts w:ascii="Times New Roman" w:hAnsi="Times New Roman" w:cs="Times New Roman"/>
          <w:bCs/>
          <w:sz w:val="24"/>
          <w:szCs w:val="24"/>
        </w:rPr>
        <w:t>Yeterli beslenme</w:t>
      </w:r>
    </w:p>
    <w:p w:rsidR="00C40CAC" w:rsidRPr="00862E04" w:rsidRDefault="00C40CAC" w:rsidP="00C40CAC">
      <w:pPr>
        <w:numPr>
          <w:ilvl w:val="0"/>
          <w:numId w:val="3"/>
        </w:numPr>
        <w:tabs>
          <w:tab w:val="left" w:pos="1134"/>
        </w:tabs>
        <w:spacing w:after="0" w:line="240" w:lineRule="auto"/>
        <w:ind w:hanging="1167"/>
        <w:jc w:val="both"/>
        <w:rPr>
          <w:rFonts w:ascii="Times New Roman" w:hAnsi="Times New Roman" w:cs="Times New Roman"/>
          <w:bCs/>
          <w:sz w:val="24"/>
          <w:szCs w:val="24"/>
        </w:rPr>
      </w:pPr>
      <w:r w:rsidRPr="00862E04">
        <w:rPr>
          <w:rFonts w:ascii="Times New Roman" w:hAnsi="Times New Roman" w:cs="Times New Roman"/>
          <w:bCs/>
          <w:sz w:val="24"/>
          <w:szCs w:val="24"/>
        </w:rPr>
        <w:t>Egzersiz</w:t>
      </w:r>
    </w:p>
    <w:p w:rsidR="00C40CAC" w:rsidRPr="00862E04" w:rsidRDefault="00C40CAC" w:rsidP="00C40CAC">
      <w:pPr>
        <w:numPr>
          <w:ilvl w:val="0"/>
          <w:numId w:val="3"/>
        </w:numPr>
        <w:tabs>
          <w:tab w:val="left" w:pos="1134"/>
        </w:tabs>
        <w:spacing w:after="0" w:line="240" w:lineRule="auto"/>
        <w:ind w:hanging="1167"/>
        <w:jc w:val="both"/>
        <w:rPr>
          <w:rFonts w:ascii="Times New Roman" w:hAnsi="Times New Roman" w:cs="Times New Roman"/>
          <w:bCs/>
          <w:sz w:val="24"/>
          <w:szCs w:val="24"/>
        </w:rPr>
      </w:pPr>
      <w:r w:rsidRPr="00862E04">
        <w:rPr>
          <w:rFonts w:ascii="Times New Roman" w:hAnsi="Times New Roman" w:cs="Times New Roman"/>
          <w:bCs/>
          <w:sz w:val="24"/>
          <w:szCs w:val="24"/>
        </w:rPr>
        <w:t>Bağışıklama</w:t>
      </w:r>
    </w:p>
    <w:p w:rsidR="00C40CAC" w:rsidRPr="00862E04" w:rsidRDefault="00C40CAC" w:rsidP="00C40CAC">
      <w:pPr>
        <w:numPr>
          <w:ilvl w:val="0"/>
          <w:numId w:val="3"/>
        </w:numPr>
        <w:tabs>
          <w:tab w:val="left" w:pos="1134"/>
        </w:tabs>
        <w:spacing w:after="0" w:line="240" w:lineRule="auto"/>
        <w:ind w:hanging="1167"/>
        <w:jc w:val="both"/>
        <w:rPr>
          <w:rFonts w:ascii="Times New Roman" w:hAnsi="Times New Roman" w:cs="Times New Roman"/>
          <w:bCs/>
          <w:sz w:val="24"/>
          <w:szCs w:val="24"/>
        </w:rPr>
      </w:pPr>
      <w:r w:rsidRPr="00862E04">
        <w:rPr>
          <w:rFonts w:ascii="Times New Roman" w:hAnsi="Times New Roman" w:cs="Times New Roman"/>
          <w:bCs/>
          <w:sz w:val="24"/>
          <w:szCs w:val="24"/>
        </w:rPr>
        <w:t>Hijyen</w:t>
      </w:r>
    </w:p>
    <w:p w:rsidR="00C40CAC" w:rsidRPr="00862E04" w:rsidRDefault="00C40CAC" w:rsidP="00C40CAC">
      <w:pPr>
        <w:spacing w:after="0" w:line="240" w:lineRule="auto"/>
        <w:jc w:val="both"/>
        <w:rPr>
          <w:rFonts w:ascii="Times New Roman" w:eastAsia="Times New Roman" w:hAnsi="Times New Roman" w:cs="Times New Roman"/>
          <w:bCs/>
          <w:sz w:val="24"/>
          <w:szCs w:val="24"/>
        </w:rPr>
      </w:pPr>
      <w:r w:rsidRPr="00862E04">
        <w:rPr>
          <w:rFonts w:ascii="Times New Roman" w:eastAsia="Times New Roman" w:hAnsi="Times New Roman" w:cs="Times New Roman"/>
          <w:bCs/>
          <w:sz w:val="24"/>
          <w:szCs w:val="24"/>
        </w:rPr>
        <w:t xml:space="preserve">            a) I-II-III-IV                b) II–III-IV-V                c) I-II-III-V              </w:t>
      </w:r>
      <w:r w:rsidRPr="00862E04">
        <w:rPr>
          <w:rFonts w:ascii="Times New Roman" w:eastAsia="Times New Roman" w:hAnsi="Times New Roman" w:cs="Times New Roman"/>
          <w:bCs/>
          <w:sz w:val="24"/>
          <w:szCs w:val="24"/>
          <w:highlight w:val="yellow"/>
        </w:rPr>
        <w:t>d)  I-II-IV-V</w:t>
      </w:r>
    </w:p>
    <w:p w:rsidR="00C40CAC" w:rsidRPr="00862E04" w:rsidRDefault="00C40CAC" w:rsidP="00C40CAC">
      <w:pPr>
        <w:spacing w:after="0" w:line="240" w:lineRule="auto"/>
        <w:jc w:val="both"/>
        <w:rPr>
          <w:rFonts w:ascii="Times New Roman" w:eastAsia="Times New Roman" w:hAnsi="Times New Roman" w:cs="Times New Roman"/>
          <w:bCs/>
          <w:sz w:val="24"/>
          <w:szCs w:val="24"/>
        </w:rPr>
      </w:pPr>
    </w:p>
    <w:p w:rsidR="00C40CAC" w:rsidRPr="00862E04" w:rsidRDefault="00C40CAC" w:rsidP="00C40CAC">
      <w:pPr>
        <w:pStyle w:val="ListeParagraf"/>
        <w:numPr>
          <w:ilvl w:val="0"/>
          <w:numId w:val="1"/>
        </w:numPr>
        <w:tabs>
          <w:tab w:val="left" w:pos="851"/>
        </w:tabs>
        <w:spacing w:after="0" w:line="240" w:lineRule="auto"/>
        <w:jc w:val="both"/>
        <w:rPr>
          <w:rFonts w:ascii="Times New Roman" w:hAnsi="Times New Roman" w:cs="Times New Roman"/>
          <w:bCs/>
          <w:sz w:val="24"/>
          <w:szCs w:val="24"/>
        </w:rPr>
      </w:pPr>
      <w:r w:rsidRPr="00862E04">
        <w:rPr>
          <w:rFonts w:ascii="Times New Roman" w:hAnsi="Times New Roman" w:cs="Times New Roman"/>
          <w:bCs/>
          <w:sz w:val="24"/>
          <w:szCs w:val="24"/>
        </w:rPr>
        <w:t xml:space="preserve">Aşağıdakilerden hangisi </w:t>
      </w:r>
      <w:proofErr w:type="spellStart"/>
      <w:r w:rsidRPr="00862E04">
        <w:rPr>
          <w:rFonts w:ascii="Times New Roman" w:hAnsi="Times New Roman" w:cs="Times New Roman"/>
          <w:bCs/>
          <w:sz w:val="24"/>
          <w:szCs w:val="24"/>
        </w:rPr>
        <w:t>Naegele</w:t>
      </w:r>
      <w:proofErr w:type="spellEnd"/>
      <w:r w:rsidRPr="00862E04">
        <w:rPr>
          <w:rFonts w:ascii="Times New Roman" w:hAnsi="Times New Roman" w:cs="Times New Roman"/>
          <w:bCs/>
          <w:sz w:val="24"/>
          <w:szCs w:val="24"/>
        </w:rPr>
        <w:t xml:space="preserve"> Kuralına göre son adet tarihi </w:t>
      </w:r>
      <w:proofErr w:type="gramStart"/>
      <w:r w:rsidRPr="00862E04">
        <w:rPr>
          <w:rFonts w:ascii="Times New Roman" w:hAnsi="Times New Roman" w:cs="Times New Roman"/>
          <w:bCs/>
          <w:sz w:val="24"/>
          <w:szCs w:val="24"/>
        </w:rPr>
        <w:t>21/03/2014</w:t>
      </w:r>
      <w:proofErr w:type="gramEnd"/>
      <w:r w:rsidRPr="00862E04">
        <w:rPr>
          <w:rFonts w:ascii="Times New Roman" w:hAnsi="Times New Roman" w:cs="Times New Roman"/>
          <w:bCs/>
          <w:sz w:val="24"/>
          <w:szCs w:val="24"/>
        </w:rPr>
        <w:t xml:space="preserve"> olan bir gebenin tahmini doğum tarihidir?</w:t>
      </w:r>
    </w:p>
    <w:p w:rsidR="00C40CAC" w:rsidRPr="00862E04" w:rsidRDefault="00C40CAC" w:rsidP="00C40CAC">
      <w:pPr>
        <w:pStyle w:val="ListeParagraf"/>
        <w:numPr>
          <w:ilvl w:val="0"/>
          <w:numId w:val="4"/>
        </w:numPr>
        <w:tabs>
          <w:tab w:val="left" w:pos="851"/>
        </w:tabs>
        <w:spacing w:after="0" w:line="240" w:lineRule="auto"/>
        <w:jc w:val="both"/>
        <w:rPr>
          <w:rFonts w:ascii="Times New Roman" w:hAnsi="Times New Roman" w:cs="Times New Roman"/>
          <w:bCs/>
          <w:sz w:val="24"/>
          <w:szCs w:val="24"/>
        </w:rPr>
      </w:pPr>
      <w:proofErr w:type="gramStart"/>
      <w:r w:rsidRPr="00862E04">
        <w:rPr>
          <w:rFonts w:ascii="Times New Roman" w:hAnsi="Times New Roman" w:cs="Times New Roman"/>
          <w:bCs/>
          <w:sz w:val="24"/>
          <w:szCs w:val="24"/>
        </w:rPr>
        <w:t>24/11/2014</w:t>
      </w:r>
      <w:proofErr w:type="gramEnd"/>
      <w:r w:rsidRPr="00862E04">
        <w:rPr>
          <w:rFonts w:ascii="Times New Roman" w:hAnsi="Times New Roman" w:cs="Times New Roman"/>
          <w:bCs/>
          <w:sz w:val="24"/>
          <w:szCs w:val="24"/>
        </w:rPr>
        <w:tab/>
      </w:r>
      <w:r w:rsidRPr="00862E04">
        <w:rPr>
          <w:rFonts w:ascii="Times New Roman" w:hAnsi="Times New Roman" w:cs="Times New Roman"/>
          <w:bCs/>
          <w:sz w:val="24"/>
          <w:szCs w:val="24"/>
          <w:highlight w:val="yellow"/>
        </w:rPr>
        <w:t>b)28/12/2014</w:t>
      </w:r>
      <w:r w:rsidRPr="00862E04">
        <w:rPr>
          <w:rFonts w:ascii="Times New Roman" w:hAnsi="Times New Roman" w:cs="Times New Roman"/>
          <w:bCs/>
          <w:sz w:val="24"/>
          <w:szCs w:val="24"/>
        </w:rPr>
        <w:tab/>
      </w:r>
      <w:r w:rsidRPr="00862E04">
        <w:rPr>
          <w:rFonts w:ascii="Times New Roman" w:hAnsi="Times New Roman" w:cs="Times New Roman"/>
          <w:bCs/>
          <w:sz w:val="24"/>
          <w:szCs w:val="24"/>
        </w:rPr>
        <w:tab/>
        <w:t>c)28/01/2014</w:t>
      </w:r>
      <w:r w:rsidRPr="00862E04">
        <w:rPr>
          <w:rFonts w:ascii="Times New Roman" w:hAnsi="Times New Roman" w:cs="Times New Roman"/>
          <w:bCs/>
          <w:sz w:val="24"/>
          <w:szCs w:val="24"/>
        </w:rPr>
        <w:tab/>
      </w:r>
      <w:r w:rsidRPr="00862E04">
        <w:rPr>
          <w:rFonts w:ascii="Times New Roman" w:hAnsi="Times New Roman" w:cs="Times New Roman"/>
          <w:bCs/>
          <w:sz w:val="24"/>
          <w:szCs w:val="24"/>
        </w:rPr>
        <w:tab/>
        <w:t>d)18/12/2014</w:t>
      </w:r>
    </w:p>
    <w:p w:rsidR="00C40CAC" w:rsidRPr="00862E04" w:rsidRDefault="00C40CAC" w:rsidP="00C40CAC">
      <w:pPr>
        <w:spacing w:after="0" w:line="240" w:lineRule="auto"/>
        <w:ind w:left="709"/>
        <w:jc w:val="both"/>
        <w:rPr>
          <w:rFonts w:ascii="Times New Roman" w:hAnsi="Times New Roman" w:cs="Times New Roman"/>
          <w:bCs/>
          <w:sz w:val="24"/>
          <w:szCs w:val="24"/>
        </w:rPr>
      </w:pPr>
    </w:p>
    <w:p w:rsidR="00C40CAC" w:rsidRPr="00862E04" w:rsidRDefault="00C40CAC" w:rsidP="00C40CAC">
      <w:pPr>
        <w:pStyle w:val="ListeParagraf"/>
        <w:numPr>
          <w:ilvl w:val="0"/>
          <w:numId w:val="1"/>
        </w:numPr>
        <w:tabs>
          <w:tab w:val="left" w:pos="851"/>
        </w:tabs>
        <w:spacing w:after="0" w:line="240" w:lineRule="auto"/>
        <w:jc w:val="both"/>
        <w:rPr>
          <w:rFonts w:ascii="Times New Roman" w:hAnsi="Times New Roman" w:cs="Times New Roman"/>
          <w:bCs/>
          <w:sz w:val="24"/>
          <w:szCs w:val="24"/>
        </w:rPr>
      </w:pPr>
      <w:r w:rsidRPr="00862E04">
        <w:rPr>
          <w:rFonts w:ascii="Times New Roman" w:hAnsi="Times New Roman" w:cs="Times New Roman"/>
          <w:bCs/>
          <w:sz w:val="24"/>
          <w:szCs w:val="24"/>
        </w:rPr>
        <w:t>Hangisi halk sağlığı hemşireliğinin bakım odağını oluşturur?</w:t>
      </w:r>
    </w:p>
    <w:p w:rsidR="00C40CAC" w:rsidRPr="00862E04" w:rsidRDefault="00C40CAC" w:rsidP="00C40CAC">
      <w:pPr>
        <w:pStyle w:val="ListeParagraf"/>
        <w:spacing w:after="0" w:line="240" w:lineRule="auto"/>
        <w:jc w:val="both"/>
        <w:rPr>
          <w:rFonts w:ascii="Times New Roman" w:hAnsi="Times New Roman" w:cs="Times New Roman"/>
          <w:bCs/>
          <w:sz w:val="24"/>
          <w:szCs w:val="24"/>
        </w:rPr>
      </w:pPr>
      <w:r w:rsidRPr="00862E04">
        <w:rPr>
          <w:rFonts w:ascii="Times New Roman" w:hAnsi="Times New Roman" w:cs="Times New Roman"/>
          <w:bCs/>
          <w:sz w:val="24"/>
          <w:szCs w:val="24"/>
        </w:rPr>
        <w:t>a) Hasta-Sağlıklı birey</w:t>
      </w:r>
      <w:r w:rsidRPr="00862E04">
        <w:rPr>
          <w:rFonts w:ascii="Times New Roman" w:hAnsi="Times New Roman" w:cs="Times New Roman"/>
          <w:bCs/>
          <w:sz w:val="24"/>
          <w:szCs w:val="24"/>
        </w:rPr>
        <w:tab/>
      </w:r>
      <w:r w:rsidRPr="00862E04">
        <w:rPr>
          <w:rFonts w:ascii="Times New Roman" w:hAnsi="Times New Roman" w:cs="Times New Roman"/>
          <w:bCs/>
          <w:sz w:val="24"/>
          <w:szCs w:val="24"/>
        </w:rPr>
        <w:tab/>
      </w:r>
      <w:r w:rsidRPr="00862E04">
        <w:rPr>
          <w:rFonts w:ascii="Times New Roman" w:hAnsi="Times New Roman" w:cs="Times New Roman"/>
          <w:bCs/>
          <w:sz w:val="24"/>
          <w:szCs w:val="24"/>
        </w:rPr>
        <w:tab/>
      </w:r>
      <w:r w:rsidR="0049432D">
        <w:rPr>
          <w:rFonts w:ascii="Times New Roman" w:hAnsi="Times New Roman" w:cs="Times New Roman"/>
          <w:bCs/>
          <w:sz w:val="24"/>
          <w:szCs w:val="24"/>
        </w:rPr>
        <w:t xml:space="preserve">               </w:t>
      </w:r>
      <w:r w:rsidRPr="00862E04">
        <w:rPr>
          <w:rFonts w:ascii="Times New Roman" w:hAnsi="Times New Roman" w:cs="Times New Roman"/>
          <w:bCs/>
          <w:sz w:val="24"/>
          <w:szCs w:val="24"/>
          <w:highlight w:val="yellow"/>
        </w:rPr>
        <w:t>c) Hasta-Sağlıklı birey ve Ailesi</w:t>
      </w:r>
    </w:p>
    <w:p w:rsidR="00C40CAC" w:rsidRPr="00862E04" w:rsidRDefault="00C40CAC" w:rsidP="00C40CAC">
      <w:pPr>
        <w:pStyle w:val="ListeParagraf"/>
        <w:spacing w:after="0" w:line="240" w:lineRule="auto"/>
        <w:jc w:val="both"/>
        <w:rPr>
          <w:rFonts w:ascii="Times New Roman" w:hAnsi="Times New Roman" w:cs="Times New Roman"/>
          <w:bCs/>
          <w:sz w:val="24"/>
          <w:szCs w:val="24"/>
        </w:rPr>
      </w:pPr>
      <w:r w:rsidRPr="00862E04">
        <w:rPr>
          <w:rFonts w:ascii="Times New Roman" w:hAnsi="Times New Roman" w:cs="Times New Roman"/>
          <w:bCs/>
          <w:sz w:val="24"/>
          <w:szCs w:val="24"/>
        </w:rPr>
        <w:t>b) Hasta birey, Ailesi ve yakın çevresi              d) Sağlıklı birey, Ailesi ve yakın çevresi</w:t>
      </w:r>
    </w:p>
    <w:p w:rsidR="00C40CAC" w:rsidRPr="00862E04" w:rsidRDefault="00C40CAC" w:rsidP="00C40CAC">
      <w:pPr>
        <w:pStyle w:val="ListeParagraf"/>
        <w:spacing w:after="0" w:line="240" w:lineRule="auto"/>
        <w:jc w:val="both"/>
        <w:rPr>
          <w:rFonts w:ascii="Times New Roman" w:hAnsi="Times New Roman" w:cs="Times New Roman"/>
          <w:bCs/>
          <w:sz w:val="24"/>
          <w:szCs w:val="24"/>
        </w:rPr>
      </w:pPr>
    </w:p>
    <w:p w:rsidR="00C40CAC" w:rsidRPr="00862E04" w:rsidRDefault="00C40CAC" w:rsidP="00C40CAC">
      <w:pPr>
        <w:pStyle w:val="ListeParagraf"/>
        <w:numPr>
          <w:ilvl w:val="0"/>
          <w:numId w:val="1"/>
        </w:numPr>
        <w:spacing w:after="0" w:line="240" w:lineRule="auto"/>
        <w:jc w:val="both"/>
        <w:rPr>
          <w:rFonts w:ascii="Times New Roman" w:hAnsi="Times New Roman" w:cs="Times New Roman"/>
          <w:sz w:val="24"/>
          <w:szCs w:val="24"/>
        </w:rPr>
      </w:pPr>
      <w:r w:rsidRPr="00862E04">
        <w:rPr>
          <w:rFonts w:ascii="Times New Roman" w:hAnsi="Times New Roman" w:cs="Times New Roman"/>
          <w:sz w:val="24"/>
          <w:szCs w:val="24"/>
        </w:rPr>
        <w:t xml:space="preserve">Hangisi sağlıklı ailenin özelliklerinden </w:t>
      </w:r>
      <w:r w:rsidRPr="00862E04">
        <w:rPr>
          <w:rFonts w:ascii="Times New Roman" w:hAnsi="Times New Roman" w:cs="Times New Roman"/>
          <w:sz w:val="24"/>
          <w:szCs w:val="24"/>
          <w:u w:val="single"/>
        </w:rPr>
        <w:t>değildir?</w:t>
      </w:r>
    </w:p>
    <w:p w:rsidR="00C40CAC" w:rsidRPr="00862E04" w:rsidRDefault="00C40CAC" w:rsidP="00C40CAC">
      <w:pPr>
        <w:pStyle w:val="ListeParagraf"/>
        <w:numPr>
          <w:ilvl w:val="0"/>
          <w:numId w:val="5"/>
        </w:numPr>
        <w:tabs>
          <w:tab w:val="left" w:pos="567"/>
          <w:tab w:val="left" w:pos="709"/>
          <w:tab w:val="left" w:pos="993"/>
        </w:tabs>
        <w:ind w:left="720" w:hanging="11"/>
        <w:rPr>
          <w:rFonts w:ascii="Times New Roman" w:hAnsi="Times New Roman" w:cs="Times New Roman"/>
          <w:sz w:val="24"/>
          <w:szCs w:val="24"/>
        </w:rPr>
      </w:pPr>
      <w:r w:rsidRPr="00862E04">
        <w:rPr>
          <w:rFonts w:ascii="Times New Roman" w:hAnsi="Times New Roman" w:cs="Times New Roman"/>
          <w:sz w:val="24"/>
          <w:szCs w:val="24"/>
        </w:rPr>
        <w:t>Duygusal gereksinimleri karşılayabilmek</w:t>
      </w:r>
    </w:p>
    <w:p w:rsidR="00C40CAC" w:rsidRPr="00862E04" w:rsidRDefault="00C40CAC" w:rsidP="00C40CAC">
      <w:pPr>
        <w:pStyle w:val="ListeParagraf"/>
        <w:numPr>
          <w:ilvl w:val="0"/>
          <w:numId w:val="5"/>
        </w:numPr>
        <w:tabs>
          <w:tab w:val="left" w:pos="567"/>
          <w:tab w:val="left" w:pos="709"/>
          <w:tab w:val="left" w:pos="993"/>
        </w:tabs>
        <w:ind w:left="720" w:hanging="11"/>
        <w:rPr>
          <w:rFonts w:ascii="Times New Roman" w:hAnsi="Times New Roman" w:cs="Times New Roman"/>
          <w:sz w:val="24"/>
          <w:szCs w:val="24"/>
        </w:rPr>
      </w:pPr>
      <w:proofErr w:type="gramStart"/>
      <w:r w:rsidRPr="00862E04">
        <w:rPr>
          <w:rFonts w:ascii="Times New Roman" w:hAnsi="Times New Roman" w:cs="Times New Roman"/>
          <w:sz w:val="24"/>
          <w:szCs w:val="24"/>
        </w:rPr>
        <w:t>Ebeveynlikle ilgili kararlarda saygı çerçevesinde davranmak.</w:t>
      </w:r>
      <w:proofErr w:type="gramEnd"/>
    </w:p>
    <w:p w:rsidR="00C40CAC" w:rsidRPr="00862E04" w:rsidRDefault="00C40CAC" w:rsidP="00C40CAC">
      <w:pPr>
        <w:pStyle w:val="ListeParagraf"/>
        <w:numPr>
          <w:ilvl w:val="0"/>
          <w:numId w:val="5"/>
        </w:numPr>
        <w:tabs>
          <w:tab w:val="left" w:pos="567"/>
          <w:tab w:val="left" w:pos="709"/>
          <w:tab w:val="left" w:pos="993"/>
        </w:tabs>
        <w:ind w:left="709" w:firstLine="0"/>
        <w:rPr>
          <w:rFonts w:ascii="Times New Roman" w:hAnsi="Times New Roman" w:cs="Times New Roman"/>
          <w:sz w:val="24"/>
          <w:szCs w:val="24"/>
        </w:rPr>
      </w:pPr>
      <w:r w:rsidRPr="00862E04">
        <w:rPr>
          <w:rFonts w:ascii="Times New Roman" w:hAnsi="Times New Roman" w:cs="Times New Roman"/>
          <w:sz w:val="24"/>
          <w:szCs w:val="24"/>
          <w:highlight w:val="yellow"/>
        </w:rPr>
        <w:t>Ataerkil aile yapısına sadık kalmak</w:t>
      </w:r>
    </w:p>
    <w:p w:rsidR="00C40CAC" w:rsidRPr="00862E04" w:rsidRDefault="00C40CAC" w:rsidP="00C40CAC">
      <w:pPr>
        <w:pStyle w:val="ListeParagraf"/>
        <w:numPr>
          <w:ilvl w:val="0"/>
          <w:numId w:val="5"/>
        </w:numPr>
        <w:tabs>
          <w:tab w:val="left" w:pos="567"/>
          <w:tab w:val="left" w:pos="709"/>
          <w:tab w:val="left" w:pos="993"/>
        </w:tabs>
        <w:ind w:left="360" w:firstLine="349"/>
        <w:rPr>
          <w:rFonts w:ascii="Times New Roman" w:hAnsi="Times New Roman" w:cs="Times New Roman"/>
          <w:sz w:val="24"/>
          <w:szCs w:val="24"/>
        </w:rPr>
      </w:pPr>
      <w:r w:rsidRPr="00862E04">
        <w:rPr>
          <w:rFonts w:ascii="Times New Roman" w:hAnsi="Times New Roman" w:cs="Times New Roman"/>
          <w:sz w:val="24"/>
          <w:szCs w:val="24"/>
        </w:rPr>
        <w:t>Ailenin fonksiyonlarında esneklik</w:t>
      </w:r>
    </w:p>
    <w:p w:rsidR="00C40CAC" w:rsidRPr="00862E04" w:rsidRDefault="00C40CAC" w:rsidP="00C40CAC">
      <w:pPr>
        <w:pStyle w:val="ListeParagraf"/>
        <w:spacing w:line="240" w:lineRule="auto"/>
        <w:ind w:left="1080"/>
        <w:rPr>
          <w:rFonts w:ascii="Times New Roman" w:hAnsi="Times New Roman" w:cs="Times New Roman"/>
          <w:sz w:val="24"/>
          <w:szCs w:val="24"/>
        </w:rPr>
      </w:pPr>
    </w:p>
    <w:p w:rsidR="00C40CAC" w:rsidRPr="00862E04" w:rsidRDefault="00C40CAC" w:rsidP="00C40CAC">
      <w:pPr>
        <w:pStyle w:val="ListeParagraf"/>
        <w:numPr>
          <w:ilvl w:val="0"/>
          <w:numId w:val="1"/>
        </w:numPr>
        <w:spacing w:after="0" w:line="240" w:lineRule="auto"/>
        <w:jc w:val="both"/>
        <w:rPr>
          <w:rFonts w:ascii="Times New Roman" w:hAnsi="Times New Roman" w:cs="Times New Roman"/>
          <w:sz w:val="24"/>
          <w:szCs w:val="24"/>
        </w:rPr>
      </w:pPr>
      <w:r w:rsidRPr="00862E04">
        <w:rPr>
          <w:rFonts w:ascii="Times New Roman" w:hAnsi="Times New Roman" w:cs="Times New Roman"/>
          <w:sz w:val="24"/>
          <w:szCs w:val="24"/>
        </w:rPr>
        <w:t>Ev ziyareti yapılırken en sona bırakılan hangisi olmalıdır?</w:t>
      </w:r>
    </w:p>
    <w:p w:rsidR="00C40CAC" w:rsidRPr="00862E04" w:rsidRDefault="00C40CAC" w:rsidP="00C40CAC">
      <w:pPr>
        <w:pStyle w:val="ListeParagraf"/>
        <w:spacing w:after="0" w:line="240" w:lineRule="auto"/>
        <w:jc w:val="both"/>
        <w:rPr>
          <w:rFonts w:ascii="Times New Roman" w:hAnsi="Times New Roman" w:cs="Times New Roman"/>
          <w:sz w:val="24"/>
          <w:szCs w:val="24"/>
        </w:rPr>
      </w:pPr>
      <w:r w:rsidRPr="00862E04">
        <w:rPr>
          <w:rFonts w:ascii="Times New Roman" w:hAnsi="Times New Roman" w:cs="Times New Roman"/>
          <w:sz w:val="24"/>
          <w:szCs w:val="24"/>
        </w:rPr>
        <w:t>a) Lohusa</w:t>
      </w:r>
      <w:r w:rsidRPr="00862E04">
        <w:rPr>
          <w:rFonts w:ascii="Times New Roman" w:hAnsi="Times New Roman" w:cs="Times New Roman"/>
          <w:sz w:val="24"/>
          <w:szCs w:val="24"/>
        </w:rPr>
        <w:tab/>
      </w:r>
      <w:r w:rsidRPr="00862E04">
        <w:rPr>
          <w:rFonts w:ascii="Times New Roman" w:hAnsi="Times New Roman" w:cs="Times New Roman"/>
          <w:sz w:val="24"/>
          <w:szCs w:val="24"/>
        </w:rPr>
        <w:tab/>
      </w:r>
      <w:r w:rsidRPr="00862E04">
        <w:rPr>
          <w:rFonts w:ascii="Times New Roman" w:hAnsi="Times New Roman" w:cs="Times New Roman"/>
          <w:sz w:val="24"/>
          <w:szCs w:val="24"/>
        </w:rPr>
        <w:tab/>
      </w:r>
      <w:r w:rsidRPr="00862E04">
        <w:rPr>
          <w:rFonts w:ascii="Times New Roman" w:hAnsi="Times New Roman" w:cs="Times New Roman"/>
          <w:sz w:val="24"/>
          <w:szCs w:val="24"/>
        </w:rPr>
        <w:tab/>
        <w:t>c) Antibiyotik tedavisi alanlar</w:t>
      </w:r>
    </w:p>
    <w:p w:rsidR="00C40CAC" w:rsidRPr="00862E04" w:rsidRDefault="00C40CAC" w:rsidP="00C40CAC">
      <w:pPr>
        <w:pStyle w:val="ListeParagraf"/>
        <w:spacing w:after="0" w:line="240" w:lineRule="auto"/>
        <w:jc w:val="both"/>
        <w:rPr>
          <w:rFonts w:ascii="Times New Roman" w:hAnsi="Times New Roman" w:cs="Times New Roman"/>
          <w:sz w:val="24"/>
          <w:szCs w:val="24"/>
        </w:rPr>
      </w:pPr>
      <w:r w:rsidRPr="00862E04">
        <w:rPr>
          <w:rFonts w:ascii="Times New Roman" w:hAnsi="Times New Roman" w:cs="Times New Roman"/>
          <w:sz w:val="24"/>
          <w:szCs w:val="24"/>
        </w:rPr>
        <w:t>b) Eğitimle ilgili ziyaret</w:t>
      </w:r>
      <w:r w:rsidRPr="00862E04">
        <w:rPr>
          <w:rFonts w:ascii="Times New Roman" w:hAnsi="Times New Roman" w:cs="Times New Roman"/>
          <w:sz w:val="24"/>
          <w:szCs w:val="24"/>
        </w:rPr>
        <w:tab/>
      </w:r>
      <w:r w:rsidRPr="00862E04">
        <w:rPr>
          <w:rFonts w:ascii="Times New Roman" w:hAnsi="Times New Roman" w:cs="Times New Roman"/>
          <w:sz w:val="24"/>
          <w:szCs w:val="24"/>
        </w:rPr>
        <w:tab/>
      </w:r>
      <w:r w:rsidRPr="00862E04">
        <w:rPr>
          <w:rFonts w:ascii="Times New Roman" w:hAnsi="Times New Roman" w:cs="Times New Roman"/>
          <w:sz w:val="24"/>
          <w:szCs w:val="24"/>
          <w:highlight w:val="yellow"/>
        </w:rPr>
        <w:t>d) Bulaşıcı hastalığı olanlar</w:t>
      </w:r>
    </w:p>
    <w:p w:rsidR="00C40CAC" w:rsidRPr="00862E04" w:rsidRDefault="00C40CAC" w:rsidP="00C40CAC">
      <w:pPr>
        <w:pStyle w:val="ListeParagraf"/>
        <w:spacing w:after="0" w:line="240" w:lineRule="auto"/>
        <w:jc w:val="both"/>
        <w:rPr>
          <w:rFonts w:ascii="Times New Roman" w:hAnsi="Times New Roman" w:cs="Times New Roman"/>
          <w:bCs/>
          <w:sz w:val="24"/>
          <w:szCs w:val="24"/>
        </w:rPr>
      </w:pPr>
    </w:p>
    <w:p w:rsidR="00C40CAC" w:rsidRPr="00862E04" w:rsidRDefault="00C40CAC" w:rsidP="00C40CAC">
      <w:pPr>
        <w:spacing w:after="0" w:line="240" w:lineRule="auto"/>
        <w:jc w:val="both"/>
        <w:rPr>
          <w:rFonts w:ascii="Times New Roman" w:hAnsi="Times New Roman" w:cs="Times New Roman"/>
          <w:bCs/>
          <w:sz w:val="24"/>
          <w:szCs w:val="24"/>
        </w:rPr>
      </w:pPr>
    </w:p>
    <w:p w:rsidR="00C40CAC" w:rsidRPr="00862E04" w:rsidRDefault="00C40CAC" w:rsidP="00C40CAC">
      <w:pPr>
        <w:pStyle w:val="ListeParagraf"/>
        <w:numPr>
          <w:ilvl w:val="0"/>
          <w:numId w:val="1"/>
        </w:numPr>
        <w:spacing w:after="0" w:line="240" w:lineRule="auto"/>
        <w:jc w:val="both"/>
        <w:rPr>
          <w:rFonts w:ascii="Times New Roman" w:hAnsi="Times New Roman" w:cs="Times New Roman"/>
          <w:bCs/>
          <w:sz w:val="24"/>
          <w:szCs w:val="24"/>
        </w:rPr>
      </w:pPr>
      <w:r w:rsidRPr="00862E04">
        <w:rPr>
          <w:rFonts w:ascii="Times New Roman" w:hAnsi="Times New Roman" w:cs="Times New Roman"/>
          <w:color w:val="000000"/>
          <w:sz w:val="24"/>
          <w:szCs w:val="24"/>
        </w:rPr>
        <w:t>“Zehra Hanım ile Mesut Bey 3 ay önce evlenmiştir. Sekiz haftalık gebe olan Zehra Hanım 26 yaşında, 1,65 cm boyunda ve 68 kg ağırlığındadır ve hostes olarak çalışmaktadır. Mesut Bey ise 30 yaşında, 1,72 cm boyunda ve 98 kg ağırlığında olup sigara (10 adet/gün) kullanmaktadır. Mesut Bey, bilgisayar mühendisi olarak çalışmaktadır.” Verilen bilgiler doğrultusunda genç yetişkinlik döneminde olan Zehra Hanım ve Mesut Bey için halk sağlığı hemşireliği bakış açısıyla hemşirelik girişimlerinizi planlayarak yazınız.</w:t>
      </w:r>
    </w:p>
    <w:p w:rsidR="00C40CAC" w:rsidRPr="00862E04" w:rsidRDefault="00C40CAC" w:rsidP="00C40CAC">
      <w:pPr>
        <w:spacing w:after="0" w:line="240" w:lineRule="auto"/>
        <w:jc w:val="both"/>
        <w:rPr>
          <w:rFonts w:ascii="Times New Roman" w:eastAsia="Times New Roman" w:hAnsi="Times New Roman" w:cs="Times New Roman"/>
          <w:bCs/>
          <w:sz w:val="24"/>
          <w:szCs w:val="24"/>
        </w:rPr>
      </w:pPr>
    </w:p>
    <w:p w:rsidR="0024707A" w:rsidRPr="00862E04" w:rsidRDefault="0024707A" w:rsidP="00C40CAC">
      <w:pPr>
        <w:spacing w:after="0" w:line="240" w:lineRule="auto"/>
        <w:jc w:val="both"/>
        <w:rPr>
          <w:rFonts w:ascii="Times New Roman" w:eastAsia="Times New Roman" w:hAnsi="Times New Roman" w:cs="Times New Roman"/>
          <w:bCs/>
          <w:sz w:val="24"/>
          <w:szCs w:val="24"/>
        </w:rPr>
      </w:pPr>
    </w:p>
    <w:p w:rsidR="0024707A" w:rsidRPr="00862E04" w:rsidRDefault="0024707A" w:rsidP="00C40CAC">
      <w:pPr>
        <w:spacing w:after="0" w:line="240" w:lineRule="auto"/>
        <w:jc w:val="both"/>
        <w:rPr>
          <w:rFonts w:ascii="Times New Roman" w:eastAsia="Times New Roman" w:hAnsi="Times New Roman" w:cs="Times New Roman"/>
          <w:bCs/>
          <w:sz w:val="24"/>
          <w:szCs w:val="24"/>
        </w:rPr>
      </w:pPr>
    </w:p>
    <w:p w:rsidR="0024707A" w:rsidRPr="00862E04" w:rsidRDefault="0024707A" w:rsidP="00C40CAC">
      <w:pPr>
        <w:spacing w:after="0" w:line="240" w:lineRule="auto"/>
        <w:jc w:val="both"/>
        <w:rPr>
          <w:rFonts w:ascii="Times New Roman" w:eastAsia="Times New Roman" w:hAnsi="Times New Roman" w:cs="Times New Roman"/>
          <w:bCs/>
          <w:sz w:val="24"/>
          <w:szCs w:val="24"/>
        </w:rPr>
      </w:pPr>
    </w:p>
    <w:p w:rsidR="00815788" w:rsidRPr="00862E04" w:rsidRDefault="00815788" w:rsidP="00815788">
      <w:pPr>
        <w:pStyle w:val="ListeParagraf"/>
        <w:spacing w:after="0" w:line="240" w:lineRule="auto"/>
        <w:jc w:val="both"/>
        <w:rPr>
          <w:rFonts w:ascii="Times New Roman" w:hAnsi="Times New Roman" w:cs="Times New Roman"/>
          <w:sz w:val="24"/>
          <w:szCs w:val="24"/>
        </w:rPr>
      </w:pPr>
    </w:p>
    <w:p w:rsidR="00815788" w:rsidRPr="00862E04" w:rsidRDefault="00815788" w:rsidP="00815788">
      <w:pPr>
        <w:pStyle w:val="ListeParagraf"/>
        <w:spacing w:after="0" w:line="240" w:lineRule="auto"/>
        <w:jc w:val="both"/>
        <w:rPr>
          <w:rFonts w:ascii="Times New Roman" w:hAnsi="Times New Roman" w:cs="Times New Roman"/>
          <w:sz w:val="24"/>
          <w:szCs w:val="24"/>
        </w:rPr>
      </w:pPr>
    </w:p>
    <w:p w:rsidR="0024707A" w:rsidRPr="00862E04" w:rsidRDefault="0024707A" w:rsidP="0024707A">
      <w:pPr>
        <w:spacing w:after="0" w:line="240" w:lineRule="auto"/>
        <w:jc w:val="both"/>
        <w:rPr>
          <w:rFonts w:ascii="Times New Roman" w:hAnsi="Times New Roman" w:cs="Times New Roman"/>
          <w:sz w:val="24"/>
          <w:szCs w:val="24"/>
        </w:rPr>
      </w:pPr>
    </w:p>
    <w:p w:rsidR="0024707A" w:rsidRPr="00862E04" w:rsidRDefault="0024707A" w:rsidP="0024707A">
      <w:pPr>
        <w:spacing w:after="0" w:line="240" w:lineRule="auto"/>
        <w:jc w:val="both"/>
        <w:rPr>
          <w:rFonts w:ascii="Times New Roman" w:hAnsi="Times New Roman" w:cs="Times New Roman"/>
          <w:sz w:val="24"/>
          <w:szCs w:val="24"/>
        </w:rPr>
      </w:pPr>
    </w:p>
    <w:p w:rsidR="009423F7" w:rsidRPr="00862E04" w:rsidRDefault="009423F7">
      <w:pPr>
        <w:rPr>
          <w:rFonts w:ascii="Times New Roman" w:hAnsi="Times New Roman" w:cs="Times New Roman"/>
          <w:sz w:val="24"/>
          <w:szCs w:val="24"/>
        </w:rPr>
      </w:pPr>
    </w:p>
    <w:sectPr w:rsidR="009423F7" w:rsidRPr="00862E04" w:rsidSect="00AD74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6309"/>
    <w:multiLevelType w:val="hybridMultilevel"/>
    <w:tmpl w:val="933CCF7A"/>
    <w:lvl w:ilvl="0" w:tplc="0DCA6B10">
      <w:start w:val="1"/>
      <w:numFmt w:val="decimal"/>
      <w:lvlText w:val="%1."/>
      <w:lvlJc w:val="left"/>
      <w:pPr>
        <w:ind w:left="927"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4F2DE4"/>
    <w:multiLevelType w:val="hybridMultilevel"/>
    <w:tmpl w:val="179C11CC"/>
    <w:lvl w:ilvl="0" w:tplc="7A5220A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4A4171F5"/>
    <w:multiLevelType w:val="hybridMultilevel"/>
    <w:tmpl w:val="979A965A"/>
    <w:lvl w:ilvl="0" w:tplc="7A7C8D70">
      <w:start w:val="1"/>
      <w:numFmt w:val="decimal"/>
      <w:lvlText w:val="%1."/>
      <w:lvlJc w:val="left"/>
      <w:pPr>
        <w:ind w:left="786" w:hanging="360"/>
      </w:pPr>
      <w:rPr>
        <w:rFonts w:hint="default"/>
        <w:b/>
      </w:rPr>
    </w:lvl>
    <w:lvl w:ilvl="1" w:tplc="3C40B33E">
      <w:start w:val="1"/>
      <w:numFmt w:val="lowerLetter"/>
      <w:lvlText w:val="%2)"/>
      <w:lvlJc w:val="left"/>
      <w:pPr>
        <w:ind w:left="1440" w:hanging="360"/>
      </w:pPr>
      <w:rPr>
        <w:rFonts w:ascii="Times New Roman" w:eastAsia="Times New Roman" w:hAnsi="Times New Roman" w:cs="Times New Roman"/>
      </w:rPr>
    </w:lvl>
    <w:lvl w:ilvl="2" w:tplc="81ECC198">
      <w:start w:val="1"/>
      <w:numFmt w:val="upperRoman"/>
      <w:lvlText w:val="%3."/>
      <w:lvlJc w:val="right"/>
      <w:pPr>
        <w:ind w:left="1032" w:hanging="180"/>
      </w:pPr>
      <w:rPr>
        <w:rFonts w:ascii="Times New Roman" w:eastAsia="Times New Roman" w:hAnsi="Times New Roman" w:cs="Times New Roman"/>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D376AC7"/>
    <w:multiLevelType w:val="hybridMultilevel"/>
    <w:tmpl w:val="6AFA618C"/>
    <w:lvl w:ilvl="0" w:tplc="A7EC9D86">
      <w:start w:val="1"/>
      <w:numFmt w:val="lowerLetter"/>
      <w:lvlText w:val="%1)"/>
      <w:lvlJc w:val="left"/>
      <w:pPr>
        <w:ind w:left="1080" w:hanging="360"/>
      </w:pPr>
      <w:rPr>
        <w:rFonts w:ascii="Calibri" w:eastAsia="Calibri" w:hAnsi="Calibri"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507F65CD"/>
    <w:multiLevelType w:val="hybridMultilevel"/>
    <w:tmpl w:val="7A72F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6C320EA"/>
    <w:multiLevelType w:val="hybridMultilevel"/>
    <w:tmpl w:val="573ADA10"/>
    <w:lvl w:ilvl="0" w:tplc="81ECC198">
      <w:start w:val="1"/>
      <w:numFmt w:val="upperRoman"/>
      <w:lvlText w:val="%1."/>
      <w:lvlJc w:val="right"/>
      <w:pPr>
        <w:ind w:left="2160" w:hanging="360"/>
      </w:pPr>
      <w:rPr>
        <w:rFonts w:ascii="Times New Roman" w:eastAsia="Times New Roman" w:hAnsi="Times New Roman" w:cs="Times New Roman"/>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76D6"/>
    <w:rsid w:val="0024707A"/>
    <w:rsid w:val="0049432D"/>
    <w:rsid w:val="005A76D6"/>
    <w:rsid w:val="00815788"/>
    <w:rsid w:val="00862E04"/>
    <w:rsid w:val="009423F7"/>
    <w:rsid w:val="00AD747F"/>
    <w:rsid w:val="00C40CAC"/>
    <w:rsid w:val="00D02D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AC"/>
    <w:pPr>
      <w:spacing w:after="200" w:line="276" w:lineRule="auto"/>
    </w:pPr>
    <w:rPr>
      <w:rFonts w:ascii="Calibri" w:eastAsia="Calibri" w:hAnsi="Calibri" w:cs="Arial"/>
      <w:lang w:bidi="he-I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0CA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aslıhan</dc:creator>
  <cp:lastModifiedBy>Windows Kullanıcısı</cp:lastModifiedBy>
  <cp:revision>2</cp:revision>
  <dcterms:created xsi:type="dcterms:W3CDTF">2019-09-09T13:19:00Z</dcterms:created>
  <dcterms:modified xsi:type="dcterms:W3CDTF">2019-09-09T13:19:00Z</dcterms:modified>
</cp:coreProperties>
</file>