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20C" w:rsidRDefault="00A81F5C">
      <w:r>
        <w:t xml:space="preserve">Ebelik Tarihi ve Etik </w:t>
      </w:r>
      <w:r w:rsidR="00FE0DEE">
        <w:t>ile İ</w:t>
      </w:r>
      <w:bookmarkStart w:id="0" w:name="_GoBack"/>
      <w:bookmarkEnd w:id="0"/>
      <w:r>
        <w:t xml:space="preserve">lgili </w:t>
      </w:r>
      <w:r w:rsidR="00FE0DEE">
        <w:t>Okunması Önerilen</w:t>
      </w:r>
      <w:r w:rsidR="00FE0DEE">
        <w:t xml:space="preserve"> </w:t>
      </w:r>
      <w:r>
        <w:t xml:space="preserve">Örnek Makaleler </w:t>
      </w:r>
    </w:p>
    <w:p w:rsidR="00A81F5C" w:rsidRDefault="00A81F5C">
      <w:r>
        <w:t xml:space="preserve">Vicdani </w:t>
      </w:r>
      <w:proofErr w:type="spellStart"/>
      <w:r>
        <w:t>Red</w:t>
      </w:r>
      <w:proofErr w:type="spellEnd"/>
    </w:p>
    <w:p w:rsidR="00A81F5C" w:rsidRDefault="00A81F5C">
      <w:hyperlink r:id="rId4" w:history="1">
        <w:r>
          <w:rPr>
            <w:rStyle w:val="Kpr"/>
          </w:rPr>
          <w:t>http://www.ankarabarosu.org.tr/siteler/ankarabarosu/tekmakale/2011-4/2011-4-10.pdf</w:t>
        </w:r>
      </w:hyperlink>
    </w:p>
    <w:p w:rsidR="00A81F5C" w:rsidRDefault="00A81F5C">
      <w:hyperlink r:id="rId5" w:history="1">
        <w:r w:rsidRPr="001A7E02">
          <w:rPr>
            <w:rStyle w:val="Kpr"/>
          </w:rPr>
          <w:t>http://www.inhak.adalet.gov.tr/inhak_bilgi_bankasi/tematik_bilginotu/dusunceler/Conscientious%20objection%20(Vicdani%20Ret).pdf</w:t>
        </w:r>
      </w:hyperlink>
    </w:p>
    <w:p w:rsidR="00A81F5C" w:rsidRDefault="00A81F5C">
      <w:hyperlink r:id="rId6" w:history="1">
        <w:r w:rsidRPr="001A7E02">
          <w:rPr>
            <w:rStyle w:val="Kpr"/>
          </w:rPr>
          <w:t>https://serdargunes.files.wordpress.com/2011/11/turkiyede-ve-dunyada-vicdani-ret.pdf</w:t>
        </w:r>
      </w:hyperlink>
    </w:p>
    <w:p w:rsidR="00A81F5C" w:rsidRDefault="00A81F5C">
      <w:hyperlink r:id="rId7" w:history="1">
        <w:r w:rsidRPr="001A7E02">
          <w:rPr>
            <w:rStyle w:val="Kpr"/>
          </w:rPr>
          <w:t>http://dergiler.ankara.edu.tr/dergiler/42/444/4986.pdf</w:t>
        </w:r>
      </w:hyperlink>
    </w:p>
    <w:p w:rsidR="00A81F5C" w:rsidRDefault="00A81F5C">
      <w:hyperlink r:id="rId8" w:history="1">
        <w:r w:rsidRPr="001A7E02">
          <w:rPr>
            <w:rStyle w:val="Kpr"/>
          </w:rPr>
          <w:t>https://www.journalagent.com/tjob/pdfs/TJOB_5_1_9_17.pdf</w:t>
        </w:r>
      </w:hyperlink>
    </w:p>
    <w:p w:rsidR="00A81F5C" w:rsidRDefault="00A81F5C"/>
    <w:p w:rsidR="00A81F5C" w:rsidRDefault="00A81F5C">
      <w:r>
        <w:t>Ebelik Tarihi</w:t>
      </w:r>
    </w:p>
    <w:p w:rsidR="00A81F5C" w:rsidRDefault="00A81F5C">
      <w:hyperlink r:id="rId9" w:history="1">
        <w:r w:rsidRPr="001A7E02">
          <w:rPr>
            <w:rStyle w:val="Kpr"/>
          </w:rPr>
          <w:t>https://www.tuseb.gov.tr/enstitu/tacese/yuklemeler/ekitap/tarihce/son_ebelik_tarihcesi.pdf</w:t>
        </w:r>
      </w:hyperlink>
    </w:p>
    <w:p w:rsidR="00A81F5C" w:rsidRDefault="00A81F5C"/>
    <w:p w:rsidR="00A81F5C" w:rsidRDefault="00A81F5C"/>
    <w:p w:rsidR="00A81F5C" w:rsidRDefault="00A81F5C"/>
    <w:p w:rsidR="00A81F5C" w:rsidRDefault="00A81F5C"/>
    <w:sectPr w:rsidR="00A81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F5C"/>
    <w:rsid w:val="009E720C"/>
    <w:rsid w:val="00A81F5C"/>
    <w:rsid w:val="00FE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1C773"/>
  <w15:chartTrackingRefBased/>
  <w15:docId w15:val="{3DF51F43-7DEA-4CAC-8D74-1E9B8F91E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81F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urnalagent.com/tjob/pdfs/TJOB_5_1_9_17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ergiler.ankara.edu.tr/dergiler/42/444/4986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rdargunes.files.wordpress.com/2011/11/turkiyede-ve-dunyada-vicdani-ret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inhak.adalet.gov.tr/inhak_bilgi_bankasi/tematik_bilginotu/dusunceler/Conscientious%20objection%20(Vicdani%20Ret)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ankarabarosu.org.tr/siteler/ankarabarosu/tekmakale/2011-4/2011-4-10.pdf" TargetMode="External"/><Relationship Id="rId9" Type="http://schemas.openxmlformats.org/officeDocument/2006/relationships/hyperlink" Target="https://www.tuseb.gov.tr/enstitu/tacese/yuklemeler/ekitap/tarihce/son_ebelik_tarihcesi.pdf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sibel</dc:creator>
  <cp:keywords/>
  <dc:description/>
  <cp:lastModifiedBy>sibel</cp:lastModifiedBy>
  <cp:revision>2</cp:revision>
  <dcterms:created xsi:type="dcterms:W3CDTF">2019-09-09T13:26:00Z</dcterms:created>
  <dcterms:modified xsi:type="dcterms:W3CDTF">2019-09-09T13:33:00Z</dcterms:modified>
</cp:coreProperties>
</file>